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49A" w:rsidRPr="00AB118F" w:rsidRDefault="00E3249A" w:rsidP="00AB118F">
      <w:pPr>
        <w:pStyle w:val="NormalWeb"/>
        <w:bidi/>
        <w:rPr>
          <w:rFonts w:asciiTheme="minorHAnsi" w:hAnsiTheme="minorHAnsi" w:cstheme="minorHAnsi"/>
          <w:color w:val="FF0000"/>
          <w:sz w:val="32"/>
          <w:szCs w:val="32"/>
          <w:lang w:bidi="fa-IR"/>
        </w:rPr>
      </w:pPr>
      <w:r w:rsidRPr="006B1C88">
        <w:rPr>
          <w:rFonts w:asciiTheme="minorHAnsi" w:hAnsiTheme="minorHAnsi" w:cstheme="minorHAnsi"/>
          <w:b/>
          <w:bCs/>
          <w:color w:val="FF0000"/>
          <w:sz w:val="32"/>
          <w:szCs w:val="32"/>
          <w:highlight w:val="yellow"/>
          <w:rtl/>
          <w:lang w:bidi="fa-IR"/>
        </w:rPr>
        <w:t>5شنبه 4/2/1404-25شوال 1446-24آوریل 2025- درس33تفسیر مدیریتی قرآن کریم -</w:t>
      </w:r>
      <w:r w:rsidR="006B1C88" w:rsidRPr="006B1C88">
        <w:rPr>
          <w:rFonts w:asciiTheme="minorHAnsi" w:hAnsiTheme="minorHAnsi" w:cstheme="minorHAnsi" w:hint="cs"/>
          <w:color w:val="FF0000"/>
          <w:sz w:val="32"/>
          <w:szCs w:val="32"/>
          <w:highlight w:val="yellow"/>
          <w:rtl/>
          <w:lang w:bidi="fa-IR"/>
        </w:rPr>
        <w:t xml:space="preserve"> </w:t>
      </w:r>
      <w:r w:rsidR="006B1C88" w:rsidRPr="006B1C88">
        <w:rPr>
          <w:rFonts w:asciiTheme="minorHAnsi" w:hAnsiTheme="minorHAnsi" w:cstheme="minorHAnsi" w:hint="cs"/>
          <w:color w:val="FF0000"/>
          <w:sz w:val="32"/>
          <w:szCs w:val="32"/>
          <w:highlight w:val="yellow"/>
          <w:rtl/>
          <w:lang w:bidi="fa-IR"/>
        </w:rPr>
        <w:t>الزامات برکت در اسناد عالی سازمان</w:t>
      </w:r>
      <w:bookmarkStart w:id="0" w:name="_GoBack"/>
      <w:bookmarkEnd w:id="0"/>
    </w:p>
    <w:p w:rsidR="00E3249A" w:rsidRPr="00CF28C7" w:rsidRDefault="00E3249A" w:rsidP="00E3249A">
      <w:pPr>
        <w:pStyle w:val="NormalWeb"/>
        <w:bidi/>
        <w:rPr>
          <w:rFonts w:asciiTheme="minorHAnsi" w:hAnsiTheme="minorHAnsi" w:cstheme="minorHAnsi"/>
          <w:sz w:val="32"/>
          <w:szCs w:val="32"/>
          <w:rtl/>
          <w:lang w:bidi="fa-IR"/>
        </w:rPr>
      </w:pPr>
      <w:r w:rsidRPr="00CF28C7">
        <w:rPr>
          <w:rFonts w:asciiTheme="minorHAnsi" w:hAnsiTheme="minorHAnsi" w:cstheme="minorHAnsi"/>
          <w:color w:val="465BFF"/>
          <w:sz w:val="32"/>
          <w:szCs w:val="32"/>
          <w:rtl/>
          <w:lang w:bidi="fa-IR"/>
        </w:rPr>
        <w:t>[سوره الأنعام (6): آيه 92]</w:t>
      </w:r>
    </w:p>
    <w:p w:rsidR="00E3249A" w:rsidRPr="00CF28C7" w:rsidRDefault="00E3249A" w:rsidP="00E3249A">
      <w:pPr>
        <w:pStyle w:val="NormalWeb"/>
        <w:bidi/>
        <w:rPr>
          <w:rFonts w:asciiTheme="minorHAnsi" w:hAnsiTheme="minorHAnsi" w:cstheme="minorHAnsi"/>
          <w:sz w:val="32"/>
          <w:szCs w:val="32"/>
          <w:rtl/>
          <w:lang w:bidi="fa-IR"/>
        </w:rPr>
      </w:pPr>
      <w:r w:rsidRPr="00CF28C7">
        <w:rPr>
          <w:rFonts w:asciiTheme="minorHAnsi" w:hAnsiTheme="minorHAnsi" w:cstheme="minorHAnsi"/>
          <w:color w:val="006A0F"/>
          <w:sz w:val="32"/>
          <w:szCs w:val="32"/>
          <w:rtl/>
          <w:lang w:bidi="fa-IR"/>
        </w:rPr>
        <w:t>وَ هذا كِتابٌ أَنْزَلْناهُ مُبارَكٌ مُصَدِّقُ الَّذِي بَيْنَ يَدَيْهِ وَ لِتُنْذِرَ أُمَّ الْقُرى‏ وَ مَنْ حَوْلَها وَ الَّذِينَ يُؤْمِنُونَ بِالْآخِرَةِ يُؤْمِنُونَ بِهِ وَ هُمْ عَلى‏ صَلاتِهِمْ يُحافِظُونَ (92)</w:t>
      </w:r>
    </w:p>
    <w:p w:rsidR="00E3249A" w:rsidRPr="00CF28C7" w:rsidRDefault="00E3249A" w:rsidP="00E3249A">
      <w:pPr>
        <w:pStyle w:val="NormalWeb"/>
        <w:bidi/>
        <w:rPr>
          <w:rFonts w:asciiTheme="minorHAnsi" w:hAnsiTheme="minorHAnsi" w:cstheme="minorHAnsi"/>
          <w:sz w:val="32"/>
          <w:szCs w:val="32"/>
          <w:rtl/>
          <w:lang w:bidi="fa-IR"/>
        </w:rPr>
      </w:pPr>
      <w:r w:rsidRPr="00CF28C7">
        <w:rPr>
          <w:rFonts w:asciiTheme="minorHAnsi" w:hAnsiTheme="minorHAnsi" w:cstheme="minorHAnsi"/>
          <w:color w:val="000000"/>
          <w:sz w:val="32"/>
          <w:szCs w:val="32"/>
          <w:rtl/>
          <w:lang w:bidi="fa-IR"/>
        </w:rPr>
        <w:t>و اين است كتاب مباركى كه از آسمان نازل كرده‏ايم و تصديق كننده كتابهاى آسمانى پيشين است، تا مردم مكه و اطراف مكه را به آن بترسانى. آنان كه به آخرت ايمان دارند، بقرآن ايمان مى‏آورند و مراقب اوقات و افعال نماز خود هستند.</w:t>
      </w:r>
    </w:p>
    <w:p w:rsidR="00E3249A" w:rsidRPr="00CF28C7" w:rsidRDefault="00E3249A" w:rsidP="00E3249A">
      <w:pPr>
        <w:pStyle w:val="NormalWeb"/>
        <w:bidi/>
        <w:rPr>
          <w:rFonts w:asciiTheme="minorHAnsi" w:hAnsiTheme="minorHAnsi" w:cstheme="minorHAnsi"/>
          <w:sz w:val="32"/>
          <w:szCs w:val="32"/>
          <w:rtl/>
          <w:lang w:bidi="fa-IR"/>
        </w:rPr>
      </w:pPr>
      <w:r w:rsidRPr="00CF28C7">
        <w:rPr>
          <w:rFonts w:asciiTheme="minorHAnsi" w:hAnsiTheme="minorHAnsi" w:cstheme="minorHAnsi"/>
          <w:color w:val="465BFF"/>
          <w:sz w:val="32"/>
          <w:szCs w:val="32"/>
          <w:rtl/>
          <w:lang w:bidi="fa-IR"/>
        </w:rPr>
        <w:t>قرائت‏</w:t>
      </w:r>
    </w:p>
    <w:p w:rsidR="00E3249A" w:rsidRPr="00CF28C7" w:rsidRDefault="00E3249A" w:rsidP="00E3249A">
      <w:pPr>
        <w:pStyle w:val="NormalWeb"/>
        <w:bidi/>
        <w:rPr>
          <w:rFonts w:asciiTheme="minorHAnsi" w:hAnsiTheme="minorHAnsi" w:cstheme="minorHAnsi"/>
          <w:sz w:val="32"/>
          <w:szCs w:val="32"/>
          <w:rtl/>
          <w:lang w:bidi="fa-IR"/>
        </w:rPr>
      </w:pPr>
      <w:r w:rsidRPr="00CF28C7">
        <w:rPr>
          <w:rFonts w:asciiTheme="minorHAnsi" w:hAnsiTheme="minorHAnsi" w:cstheme="minorHAnsi"/>
          <w:color w:val="000000"/>
          <w:sz w:val="32"/>
          <w:szCs w:val="32"/>
          <w:rtl/>
          <w:lang w:bidi="fa-IR"/>
        </w:rPr>
        <w:t>لينذر: ابو بكر از عاصم اين فعل را به ياء و ديگران به تاء قرائت كرده‏اند.</w:t>
      </w:r>
    </w:p>
    <w:p w:rsidR="00E3249A" w:rsidRPr="00CF28C7" w:rsidRDefault="00E3249A" w:rsidP="00E3249A">
      <w:pPr>
        <w:pStyle w:val="NormalWeb"/>
        <w:bidi/>
        <w:rPr>
          <w:rFonts w:asciiTheme="minorHAnsi" w:hAnsiTheme="minorHAnsi" w:cstheme="minorHAnsi"/>
          <w:sz w:val="32"/>
          <w:szCs w:val="32"/>
          <w:rtl/>
          <w:lang w:bidi="fa-IR"/>
        </w:rPr>
      </w:pPr>
      <w:r w:rsidRPr="00CF28C7">
        <w:rPr>
          <w:rFonts w:asciiTheme="minorHAnsi" w:hAnsiTheme="minorHAnsi" w:cstheme="minorHAnsi"/>
          <w:color w:val="000000"/>
          <w:sz w:val="32"/>
          <w:szCs w:val="32"/>
          <w:rtl/>
          <w:lang w:bidi="fa-IR"/>
        </w:rPr>
        <w:t>قرائت اول بنا بر اين است كه ترساننده، قرآن باشد و قرائت دوم بنا بر اين است كه خطاب به پيامبر باشد.</w:t>
      </w:r>
    </w:p>
    <w:p w:rsidR="00E3249A" w:rsidRPr="00CF28C7" w:rsidRDefault="00E3249A" w:rsidP="00E3249A">
      <w:pPr>
        <w:pStyle w:val="NormalWeb"/>
        <w:bidi/>
        <w:rPr>
          <w:rFonts w:asciiTheme="minorHAnsi" w:hAnsiTheme="minorHAnsi" w:cstheme="minorHAnsi"/>
          <w:sz w:val="32"/>
          <w:szCs w:val="32"/>
          <w:rtl/>
          <w:lang w:bidi="fa-IR"/>
        </w:rPr>
      </w:pPr>
      <w:r w:rsidRPr="00CF28C7">
        <w:rPr>
          <w:rFonts w:asciiTheme="minorHAnsi" w:hAnsiTheme="minorHAnsi" w:cstheme="minorHAnsi"/>
          <w:color w:val="465BFF"/>
          <w:sz w:val="32"/>
          <w:szCs w:val="32"/>
          <w:rtl/>
          <w:lang w:bidi="fa-IR"/>
        </w:rPr>
        <w:t>اعراب‏</w:t>
      </w:r>
    </w:p>
    <w:p w:rsidR="00E3249A" w:rsidRPr="00CF28C7" w:rsidRDefault="00E3249A" w:rsidP="00E3249A">
      <w:pPr>
        <w:pStyle w:val="NormalWeb"/>
        <w:bidi/>
        <w:rPr>
          <w:rFonts w:asciiTheme="minorHAnsi" w:hAnsiTheme="minorHAnsi" w:cstheme="minorHAnsi"/>
          <w:sz w:val="32"/>
          <w:szCs w:val="32"/>
          <w:rtl/>
          <w:lang w:bidi="fa-IR"/>
        </w:rPr>
      </w:pPr>
      <w:r w:rsidRPr="00CF28C7">
        <w:rPr>
          <w:rFonts w:asciiTheme="minorHAnsi" w:hAnsiTheme="minorHAnsi" w:cstheme="minorHAnsi"/>
          <w:color w:val="02802C"/>
          <w:sz w:val="32"/>
          <w:szCs w:val="32"/>
          <w:rtl/>
          <w:lang w:bidi="fa-IR"/>
        </w:rPr>
        <w:t>أَنْزَلْناهُ‏</w:t>
      </w:r>
      <w:r w:rsidRPr="00CF28C7">
        <w:rPr>
          <w:rFonts w:asciiTheme="minorHAnsi" w:hAnsiTheme="minorHAnsi" w:cstheme="minorHAnsi"/>
          <w:color w:val="000000"/>
          <w:sz w:val="32"/>
          <w:szCs w:val="32"/>
          <w:rtl/>
          <w:lang w:bidi="fa-IR"/>
        </w:rPr>
        <w:t>: اين جمله در محل رفع و صفت «كتاب» است، همچنين «مبارك»</w:t>
      </w:r>
    </w:p>
    <w:p w:rsidR="00E3249A" w:rsidRPr="00CF28C7" w:rsidRDefault="00E3249A" w:rsidP="00E3249A">
      <w:pPr>
        <w:pStyle w:val="NormalWeb"/>
        <w:bidi/>
        <w:rPr>
          <w:rFonts w:asciiTheme="minorHAnsi" w:hAnsiTheme="minorHAnsi" w:cstheme="minorHAnsi"/>
          <w:sz w:val="32"/>
          <w:szCs w:val="32"/>
          <w:rtl/>
          <w:lang w:bidi="fa-IR"/>
        </w:rPr>
      </w:pPr>
      <w:r w:rsidRPr="00CF28C7">
        <w:rPr>
          <w:rFonts w:asciiTheme="minorHAnsi" w:hAnsiTheme="minorHAnsi" w:cstheme="minorHAnsi"/>
          <w:color w:val="465BFF"/>
          <w:sz w:val="32"/>
          <w:szCs w:val="32"/>
          <w:rtl/>
          <w:lang w:bidi="fa-IR"/>
        </w:rPr>
        <w:t>مقصود</w:t>
      </w:r>
    </w:p>
    <w:p w:rsidR="00E3249A" w:rsidRPr="00CF28C7" w:rsidRDefault="00E3249A" w:rsidP="00E3249A">
      <w:pPr>
        <w:pStyle w:val="NormalWeb"/>
        <w:bidi/>
        <w:rPr>
          <w:rFonts w:asciiTheme="minorHAnsi" w:hAnsiTheme="minorHAnsi" w:cstheme="minorHAnsi"/>
          <w:sz w:val="32"/>
          <w:szCs w:val="32"/>
          <w:rtl/>
          <w:lang w:bidi="fa-IR"/>
        </w:rPr>
      </w:pPr>
      <w:r w:rsidRPr="00CF28C7">
        <w:rPr>
          <w:rFonts w:asciiTheme="minorHAnsi" w:hAnsiTheme="minorHAnsi" w:cstheme="minorHAnsi"/>
          <w:color w:val="000000"/>
          <w:sz w:val="32"/>
          <w:szCs w:val="32"/>
          <w:rtl/>
          <w:lang w:bidi="fa-IR"/>
        </w:rPr>
        <w:t>در آيه پيش بيان فرمود كه تورات را بر موسى نازل كرده است. اكنون در اين آيه بيان مى‏كند كه راه قرآن، همان راه تورات است.</w:t>
      </w:r>
    </w:p>
    <w:p w:rsidR="00E3249A" w:rsidRPr="00CF28C7" w:rsidRDefault="00E3249A" w:rsidP="00E3249A">
      <w:pPr>
        <w:pStyle w:val="NormalWeb"/>
        <w:bidi/>
        <w:rPr>
          <w:rFonts w:asciiTheme="minorHAnsi" w:hAnsiTheme="minorHAnsi" w:cstheme="minorHAnsi"/>
          <w:sz w:val="32"/>
          <w:szCs w:val="32"/>
          <w:rtl/>
          <w:lang w:bidi="fa-IR"/>
        </w:rPr>
      </w:pPr>
      <w:r w:rsidRPr="00CF28C7">
        <w:rPr>
          <w:rFonts w:asciiTheme="minorHAnsi" w:hAnsiTheme="minorHAnsi" w:cstheme="minorHAnsi"/>
          <w:color w:val="02802C"/>
          <w:sz w:val="32"/>
          <w:szCs w:val="32"/>
          <w:rtl/>
          <w:lang w:bidi="fa-IR"/>
        </w:rPr>
        <w:t>وَ هذا كِتابٌ أَنْزَلْناهُ مُبارَكٌ‏</w:t>
      </w:r>
      <w:r w:rsidRPr="00CF28C7">
        <w:rPr>
          <w:rFonts w:asciiTheme="minorHAnsi" w:hAnsiTheme="minorHAnsi" w:cstheme="minorHAnsi"/>
          <w:color w:val="000000"/>
          <w:sz w:val="32"/>
          <w:szCs w:val="32"/>
          <w:rtl/>
          <w:lang w:bidi="fa-IR"/>
        </w:rPr>
        <w:t>: اين قرآن را بوسيله جبرئيل از آسمان بر تو نازل كرده‏ايم. كتابى است مبارك كه ستوده است و وسيله‏اى است براى نيل به سعادت و خوشبختى دو جهان. هر كس بقرآن عمل كند، رستگار ميشود. اين معنى از ابو مسلم است. برخى گفته‏اند: بركت به معناى ثابت ماندن خير و زياد شدن آن است. چنان كه‏</w:t>
      </w:r>
      <w:r w:rsidRPr="00CF28C7">
        <w:rPr>
          <w:rFonts w:asciiTheme="minorHAnsi" w:hAnsiTheme="minorHAnsi" w:cstheme="minorHAnsi"/>
          <w:color w:val="006A0F"/>
          <w:sz w:val="32"/>
          <w:szCs w:val="32"/>
          <w:rtl/>
          <w:lang w:bidi="fa-IR"/>
        </w:rPr>
        <w:t xml:space="preserve"> «تَبارَكَ اللَّهُ»</w:t>
      </w:r>
      <w:r w:rsidRPr="00CF28C7">
        <w:rPr>
          <w:rFonts w:asciiTheme="minorHAnsi" w:hAnsiTheme="minorHAnsi" w:cstheme="minorHAnsi"/>
          <w:color w:val="000000"/>
          <w:sz w:val="32"/>
          <w:szCs w:val="32"/>
          <w:rtl/>
          <w:lang w:bidi="fa-IR"/>
        </w:rPr>
        <w:t xml:space="preserve"> يعنى: خداوند همواره بر قرار بود و هست و سزاوار تعظيم است. بنا بر اين قرآن را از اينجهت مبارك ناميده است كه خواندن و عمل به آن خير است. در اين كتاب دانش اولين و آخرين و آمرزش گناهان و بيان حلال و حرام است. برخى گفته‏اند: بركت يعنى افزونى. قرآن از اينجهت مبارك </w:t>
      </w:r>
      <w:r w:rsidRPr="00CF28C7">
        <w:rPr>
          <w:rFonts w:asciiTheme="minorHAnsi" w:hAnsiTheme="minorHAnsi" w:cstheme="minorHAnsi"/>
          <w:color w:val="000000"/>
          <w:sz w:val="32"/>
          <w:szCs w:val="32"/>
          <w:rtl/>
          <w:lang w:bidi="fa-IR"/>
        </w:rPr>
        <w:lastRenderedPageBreak/>
        <w:t>است كه بيشتر از كتابهاى آسمانى پيشين مطالب مورد نياز را بيان كرده و آنها را نسخ كرده و خودش هرگز نسخ نخواهد شد.</w:t>
      </w:r>
    </w:p>
    <w:p w:rsidR="00E3249A" w:rsidRPr="00CF28C7" w:rsidRDefault="00E3249A" w:rsidP="00E3249A">
      <w:pPr>
        <w:pStyle w:val="NormalWeb"/>
        <w:bidi/>
        <w:rPr>
          <w:rFonts w:asciiTheme="minorHAnsi" w:hAnsiTheme="minorHAnsi" w:cstheme="minorHAnsi"/>
          <w:sz w:val="32"/>
          <w:szCs w:val="32"/>
          <w:rtl/>
          <w:lang w:bidi="fa-IR"/>
        </w:rPr>
      </w:pPr>
      <w:r w:rsidRPr="00CF28C7">
        <w:rPr>
          <w:rFonts w:asciiTheme="minorHAnsi" w:hAnsiTheme="minorHAnsi" w:cstheme="minorHAnsi"/>
          <w:color w:val="02802C"/>
          <w:sz w:val="32"/>
          <w:szCs w:val="32"/>
          <w:rtl/>
          <w:lang w:bidi="fa-IR"/>
        </w:rPr>
        <w:t>مُصَدِّقُ الَّذِي بَيْنَ يَدَيْهِ‏</w:t>
      </w:r>
      <w:r w:rsidRPr="00CF28C7">
        <w:rPr>
          <w:rFonts w:asciiTheme="minorHAnsi" w:hAnsiTheme="minorHAnsi" w:cstheme="minorHAnsi"/>
          <w:color w:val="000000"/>
          <w:sz w:val="32"/>
          <w:szCs w:val="32"/>
          <w:rtl/>
          <w:lang w:bidi="fa-IR"/>
        </w:rPr>
        <w:t>: قرآن كتابهاى تورات و انجيل و ... را تصديق مى‏كند.اين معنى از حسن است. اينكه قرآن كتابهاى آسمانى را تصديق مى‏كند، بر دو صورت است: 1- يعنى قرآن شهادت مى‏دهد كه كتابهاى آسمانى بر حقند 2- منظور اين است كه قرآن همان روش كتابهاى پيشين را تعقيب ميكند.</w:t>
      </w:r>
    </w:p>
    <w:p w:rsidR="00E3249A" w:rsidRPr="00CF28C7" w:rsidRDefault="00E3249A" w:rsidP="00E3249A">
      <w:pPr>
        <w:pStyle w:val="NormalWeb"/>
        <w:bidi/>
        <w:rPr>
          <w:rFonts w:asciiTheme="minorHAnsi" w:hAnsiTheme="minorHAnsi" w:cstheme="minorHAnsi"/>
          <w:sz w:val="32"/>
          <w:szCs w:val="32"/>
          <w:rtl/>
          <w:lang w:bidi="fa-IR"/>
        </w:rPr>
      </w:pPr>
      <w:r w:rsidRPr="00CF28C7">
        <w:rPr>
          <w:rFonts w:asciiTheme="minorHAnsi" w:hAnsiTheme="minorHAnsi" w:cstheme="minorHAnsi"/>
          <w:color w:val="02802C"/>
          <w:sz w:val="32"/>
          <w:szCs w:val="32"/>
          <w:rtl/>
          <w:lang w:bidi="fa-IR"/>
        </w:rPr>
        <w:t>وَ لِتُنْذِرَ أُمَّ الْقُرى‏ وَ مَنْ حَوْلَها</w:t>
      </w:r>
      <w:r w:rsidRPr="00CF28C7">
        <w:rPr>
          <w:rFonts w:asciiTheme="minorHAnsi" w:hAnsiTheme="minorHAnsi" w:cstheme="minorHAnsi"/>
          <w:color w:val="000000"/>
          <w:sz w:val="32"/>
          <w:szCs w:val="32"/>
          <w:rtl/>
          <w:lang w:bidi="fa-IR"/>
        </w:rPr>
        <w:t>: منظور اين است كه بوسيله قرآن كريم، اهل مكه و اطراف مكه را بترسانى اين معنى از ابن عباس است. علت اينكه مكه را «ام القرى» گفته‏اند، اين است كه گسترده شدن زمين از آنجا آغاز شده است. بنا بر- اين مكه نقطه‏اى است كه منشأ پيدايش كره زمين است.</w:t>
      </w:r>
    </w:p>
    <w:p w:rsidR="00E3249A" w:rsidRPr="00CF28C7" w:rsidRDefault="00E3249A" w:rsidP="00E3249A">
      <w:pPr>
        <w:pStyle w:val="NormalWeb"/>
        <w:bidi/>
        <w:rPr>
          <w:rFonts w:asciiTheme="minorHAnsi" w:hAnsiTheme="minorHAnsi" w:cstheme="minorHAnsi"/>
          <w:sz w:val="32"/>
          <w:szCs w:val="32"/>
          <w:rtl/>
          <w:lang w:bidi="fa-IR"/>
        </w:rPr>
      </w:pPr>
      <w:r w:rsidRPr="00CF28C7">
        <w:rPr>
          <w:rFonts w:asciiTheme="minorHAnsi" w:hAnsiTheme="minorHAnsi" w:cstheme="minorHAnsi"/>
          <w:color w:val="000000"/>
          <w:sz w:val="32"/>
          <w:szCs w:val="32"/>
          <w:rtl/>
          <w:lang w:bidi="fa-IR"/>
        </w:rPr>
        <w:t>برخى گويند: بخاطر اين است كه نخستين خانه‏اى كه بر روى كره زمين بنا شده است، در مكه بنا شد. مجدداً در جاهاى ديگر هم آباديهايى بوجود آمد. اين قول از سدّى است.</w:t>
      </w:r>
    </w:p>
    <w:p w:rsidR="00E3249A" w:rsidRPr="00CF28C7" w:rsidRDefault="00E3249A" w:rsidP="00E3249A">
      <w:pPr>
        <w:pStyle w:val="NormalWeb"/>
        <w:bidi/>
        <w:rPr>
          <w:rFonts w:asciiTheme="minorHAnsi" w:hAnsiTheme="minorHAnsi" w:cstheme="minorHAnsi"/>
          <w:sz w:val="32"/>
          <w:szCs w:val="32"/>
          <w:rtl/>
          <w:lang w:bidi="fa-IR"/>
        </w:rPr>
      </w:pPr>
      <w:r w:rsidRPr="00CF28C7">
        <w:rPr>
          <w:rFonts w:asciiTheme="minorHAnsi" w:hAnsiTheme="minorHAnsi" w:cstheme="minorHAnsi"/>
          <w:color w:val="000000"/>
          <w:sz w:val="32"/>
          <w:szCs w:val="32"/>
          <w:rtl/>
          <w:lang w:bidi="fa-IR"/>
        </w:rPr>
        <w:t>زجاج و جبائى گويند: علت اين است كه تمام مردم جهان بايد بجانب مكه رو كنند و آنجا را مورد تعظيم قرار دهند هم چنان كه انسان مادر را مورد تعظيم قرار مى‏دهد.</w:t>
      </w:r>
    </w:p>
    <w:p w:rsidR="00E3249A" w:rsidRPr="00CF28C7" w:rsidRDefault="00E3249A" w:rsidP="00E3249A">
      <w:pPr>
        <w:pStyle w:val="NormalWeb"/>
        <w:bidi/>
        <w:rPr>
          <w:rFonts w:asciiTheme="minorHAnsi" w:hAnsiTheme="minorHAnsi" w:cstheme="minorHAnsi"/>
          <w:sz w:val="32"/>
          <w:szCs w:val="32"/>
          <w:rtl/>
          <w:lang w:bidi="fa-IR"/>
        </w:rPr>
      </w:pPr>
      <w:r w:rsidRPr="00CF28C7">
        <w:rPr>
          <w:rFonts w:asciiTheme="minorHAnsi" w:hAnsiTheme="minorHAnsi" w:cstheme="minorHAnsi"/>
          <w:color w:val="02802C"/>
          <w:sz w:val="32"/>
          <w:szCs w:val="32"/>
          <w:rtl/>
          <w:lang w:bidi="fa-IR"/>
        </w:rPr>
        <w:t>وَ الَّذِينَ يُؤْمِنُونَ بِالْآخِرَةِ يُؤْمِنُونَ بِهِ‏</w:t>
      </w:r>
      <w:r w:rsidRPr="00CF28C7">
        <w:rPr>
          <w:rFonts w:asciiTheme="minorHAnsi" w:hAnsiTheme="minorHAnsi" w:cstheme="minorHAnsi"/>
          <w:color w:val="000000"/>
          <w:sz w:val="32"/>
          <w:szCs w:val="32"/>
          <w:rtl/>
          <w:lang w:bidi="fa-IR"/>
        </w:rPr>
        <w:t>: آنان كه به آخرت ايمان دارند، به قرآن ايمان مى‏آورند. يا اينكه بحضرت محمد (ص) ايمان مى‏آورند.</w:t>
      </w:r>
    </w:p>
    <w:p w:rsidR="00E3249A" w:rsidRPr="00CF28C7" w:rsidRDefault="00E3249A" w:rsidP="00E3249A">
      <w:pPr>
        <w:pStyle w:val="NormalWeb"/>
        <w:bidi/>
        <w:rPr>
          <w:rFonts w:asciiTheme="minorHAnsi" w:hAnsiTheme="minorHAnsi" w:cstheme="minorHAnsi"/>
          <w:sz w:val="32"/>
          <w:szCs w:val="32"/>
          <w:rtl/>
          <w:lang w:bidi="fa-IR"/>
        </w:rPr>
      </w:pPr>
      <w:r w:rsidRPr="00CF28C7">
        <w:rPr>
          <w:rFonts w:asciiTheme="minorHAnsi" w:hAnsiTheme="minorHAnsi" w:cstheme="minorHAnsi"/>
          <w:color w:val="02802C"/>
          <w:sz w:val="32"/>
          <w:szCs w:val="32"/>
          <w:rtl/>
          <w:lang w:bidi="fa-IR"/>
        </w:rPr>
        <w:t>وَ هُمْ عَلى‏ صَلاتِهِمْ يُحافِظُونَ‏</w:t>
      </w:r>
      <w:r w:rsidRPr="00CF28C7">
        <w:rPr>
          <w:rFonts w:asciiTheme="minorHAnsi" w:hAnsiTheme="minorHAnsi" w:cstheme="minorHAnsi"/>
          <w:color w:val="000000"/>
          <w:sz w:val="32"/>
          <w:szCs w:val="32"/>
          <w:rtl/>
          <w:lang w:bidi="fa-IR"/>
        </w:rPr>
        <w:t>: اينها كسانى هستند كه مراعات اوقات نماز مى‏كنند و نماز خود را در وقت ادا كرده، ركوع و سجود و همه اركان را بطور كامل انجام مى‏دهند.</w:t>
      </w:r>
    </w:p>
    <w:p w:rsidR="00E3249A" w:rsidRPr="00CF28C7" w:rsidRDefault="00E3249A" w:rsidP="00E3249A">
      <w:pPr>
        <w:pStyle w:val="NormalWeb"/>
        <w:bidi/>
        <w:rPr>
          <w:rFonts w:asciiTheme="minorHAnsi" w:hAnsiTheme="minorHAnsi" w:cstheme="minorHAnsi"/>
          <w:sz w:val="32"/>
          <w:szCs w:val="32"/>
          <w:rtl/>
          <w:lang w:bidi="fa-IR"/>
        </w:rPr>
      </w:pPr>
      <w:r w:rsidRPr="00CF28C7">
        <w:rPr>
          <w:rFonts w:asciiTheme="minorHAnsi" w:hAnsiTheme="minorHAnsi" w:cstheme="minorHAnsi"/>
          <w:color w:val="465BFF"/>
          <w:sz w:val="32"/>
          <w:szCs w:val="32"/>
          <w:rtl/>
          <w:lang w:bidi="fa-IR"/>
        </w:rPr>
        <w:t>دلالت آيه‏</w:t>
      </w:r>
    </w:p>
    <w:p w:rsidR="00E3249A" w:rsidRPr="00CF28C7" w:rsidRDefault="00E3249A" w:rsidP="00E3249A">
      <w:pPr>
        <w:pStyle w:val="NormalWeb"/>
        <w:bidi/>
        <w:rPr>
          <w:rFonts w:asciiTheme="minorHAnsi" w:hAnsiTheme="minorHAnsi" w:cstheme="minorHAnsi"/>
          <w:sz w:val="32"/>
          <w:szCs w:val="32"/>
          <w:rtl/>
          <w:lang w:bidi="fa-IR"/>
        </w:rPr>
      </w:pPr>
      <w:r w:rsidRPr="00CF28C7">
        <w:rPr>
          <w:rFonts w:asciiTheme="minorHAnsi" w:hAnsiTheme="minorHAnsi" w:cstheme="minorHAnsi"/>
          <w:color w:val="000000"/>
          <w:sz w:val="32"/>
          <w:szCs w:val="32"/>
          <w:rtl/>
          <w:lang w:bidi="fa-IR"/>
        </w:rPr>
        <w:t>1- از اين آيه بر مى‏آيد كه مؤمن نمى‏تواند به پاره‏اى از امور ايمان داشته، بقيه را قبول نداشته باشد.</w:t>
      </w:r>
    </w:p>
    <w:p w:rsidR="00E3249A" w:rsidRPr="00CF28C7" w:rsidRDefault="00E3249A" w:rsidP="00E3249A">
      <w:pPr>
        <w:pStyle w:val="NormalWeb"/>
        <w:bidi/>
        <w:rPr>
          <w:rFonts w:asciiTheme="minorHAnsi" w:hAnsiTheme="minorHAnsi" w:cstheme="minorHAnsi"/>
          <w:sz w:val="32"/>
          <w:szCs w:val="32"/>
          <w:rtl/>
          <w:lang w:bidi="fa-IR"/>
        </w:rPr>
      </w:pPr>
      <w:r w:rsidRPr="00CF28C7">
        <w:rPr>
          <w:rFonts w:asciiTheme="minorHAnsi" w:hAnsiTheme="minorHAnsi" w:cstheme="minorHAnsi"/>
          <w:color w:val="000000"/>
          <w:sz w:val="32"/>
          <w:szCs w:val="32"/>
          <w:rtl/>
          <w:lang w:bidi="fa-IR"/>
        </w:rPr>
        <w:t>2- همچنين از آيه شريفه، استفاده ميشود كه قدر و منزلت نماز والاست، زيرا از ميان همه وظائف و تكاليف دينى خداوند نماز را بر گزيده است. نكته ديگرى كه ما را بدان آگاه كرده، اين است كه: كسى كه نبوت و قيامت را قبول دارد، به نماز اخلال نميكند.</w:t>
      </w:r>
      <w:r w:rsidR="007569B5" w:rsidRPr="007569B5">
        <w:rPr>
          <w:rStyle w:val="FootnoteReference"/>
          <w:rFonts w:asciiTheme="minorHAnsi" w:hAnsiTheme="minorHAnsi" w:cstheme="minorHAnsi"/>
          <w:color w:val="006A0F"/>
          <w:sz w:val="32"/>
          <w:szCs w:val="32"/>
          <w:rtl/>
          <w:lang w:bidi="fa-IR"/>
        </w:rPr>
        <w:t xml:space="preserve"> </w:t>
      </w:r>
      <w:r w:rsidR="007569B5" w:rsidRPr="00CF28C7">
        <w:rPr>
          <w:rStyle w:val="FootnoteReference"/>
          <w:rFonts w:asciiTheme="minorHAnsi" w:hAnsiTheme="minorHAnsi" w:cstheme="minorHAnsi"/>
          <w:color w:val="006A0F"/>
          <w:sz w:val="32"/>
          <w:szCs w:val="32"/>
          <w:rtl/>
          <w:lang w:bidi="fa-IR"/>
        </w:rPr>
        <w:footnoteReference w:id="1"/>
      </w:r>
    </w:p>
    <w:p w:rsidR="00E3249A" w:rsidRPr="00CF28C7" w:rsidRDefault="00E3249A" w:rsidP="00E3249A">
      <w:pPr>
        <w:pStyle w:val="NormalWeb"/>
        <w:bidi/>
        <w:rPr>
          <w:rFonts w:asciiTheme="minorHAnsi" w:hAnsiTheme="minorHAnsi" w:cstheme="minorHAnsi"/>
          <w:color w:val="2A415C"/>
          <w:sz w:val="32"/>
          <w:szCs w:val="32"/>
          <w:rtl/>
          <w:lang w:bidi="fa-IR"/>
        </w:rPr>
      </w:pPr>
      <w:r w:rsidRPr="007569B5">
        <w:rPr>
          <w:rFonts w:asciiTheme="minorHAnsi" w:hAnsiTheme="minorHAnsi" w:cstheme="minorHAnsi"/>
          <w:color w:val="2A415C"/>
          <w:sz w:val="32"/>
          <w:szCs w:val="32"/>
          <w:highlight w:val="yellow"/>
          <w:rtl/>
          <w:lang w:bidi="fa-IR"/>
        </w:rPr>
        <w:lastRenderedPageBreak/>
        <w:t>تفسیر مدیریتی</w:t>
      </w:r>
    </w:p>
    <w:p w:rsidR="00E3249A" w:rsidRPr="007569B5" w:rsidRDefault="007569B5" w:rsidP="00E3249A">
      <w:pPr>
        <w:pStyle w:val="NormalWeb"/>
        <w:bidi/>
        <w:rPr>
          <w:rFonts w:asciiTheme="minorHAnsi" w:hAnsiTheme="minorHAnsi" w:cstheme="minorHAnsi"/>
          <w:color w:val="FF0000"/>
          <w:sz w:val="32"/>
          <w:szCs w:val="32"/>
          <w:rtl/>
          <w:lang w:bidi="fa-IR"/>
        </w:rPr>
      </w:pPr>
      <w:r w:rsidRPr="007569B5">
        <w:rPr>
          <w:rFonts w:asciiTheme="minorHAnsi" w:hAnsiTheme="minorHAnsi" w:cstheme="minorHAnsi" w:hint="cs"/>
          <w:color w:val="FF0000"/>
          <w:sz w:val="32"/>
          <w:szCs w:val="32"/>
          <w:rtl/>
          <w:lang w:bidi="fa-IR"/>
        </w:rPr>
        <w:t>الزامات برکت در اسناد عالی سازمان</w:t>
      </w:r>
    </w:p>
    <w:p w:rsidR="00E3249A" w:rsidRPr="006B1C88" w:rsidRDefault="00023B1E" w:rsidP="006B1C88">
      <w:pPr>
        <w:pStyle w:val="NormalWeb"/>
        <w:bidi/>
        <w:rPr>
          <w:rFonts w:asciiTheme="minorHAnsi" w:hAnsiTheme="minorHAnsi" w:cstheme="minorHAnsi"/>
          <w:b/>
          <w:bCs/>
          <w:i/>
          <w:iCs/>
          <w:color w:val="006A0F"/>
          <w:sz w:val="32"/>
          <w:szCs w:val="32"/>
          <w:rtl/>
          <w:lang w:bidi="fa-IR"/>
        </w:rPr>
      </w:pPr>
      <w:r w:rsidRPr="00CF28C7">
        <w:rPr>
          <w:rFonts w:asciiTheme="minorHAnsi" w:hAnsiTheme="minorHAnsi" w:cstheme="minorHAnsi"/>
          <w:sz w:val="32"/>
          <w:szCs w:val="32"/>
          <w:rtl/>
          <w:lang w:bidi="fa-IR"/>
        </w:rPr>
        <w:t>در ادوار مختلف  مدیریت هر سازمانی اسنادی به تصویب میرسد ابلاغ میشود و به مرور زمان به روز رسانی میشوند بومی میگردند تحت تاثیر نیاز های جدید و روابط جدید . ممکن است بعضی مفاد آن کارکرد روز را نداشته با</w:t>
      </w:r>
      <w:r w:rsidR="007569B5">
        <w:rPr>
          <w:rFonts w:asciiTheme="minorHAnsi" w:hAnsiTheme="minorHAnsi" w:cstheme="minorHAnsi"/>
          <w:sz w:val="32"/>
          <w:szCs w:val="32"/>
          <w:rtl/>
          <w:lang w:bidi="fa-IR"/>
        </w:rPr>
        <w:t>شد ولی البته راهبرد ها و استرات</w:t>
      </w:r>
      <w:r w:rsidR="007569B5">
        <w:rPr>
          <w:rFonts w:asciiTheme="minorHAnsi" w:hAnsiTheme="minorHAnsi" w:cstheme="minorHAnsi" w:hint="cs"/>
          <w:sz w:val="32"/>
          <w:szCs w:val="32"/>
          <w:rtl/>
          <w:lang w:bidi="fa-IR"/>
        </w:rPr>
        <w:t>ژ</w:t>
      </w:r>
      <w:r w:rsidRPr="00CF28C7">
        <w:rPr>
          <w:rFonts w:asciiTheme="minorHAnsi" w:hAnsiTheme="minorHAnsi" w:cstheme="minorHAnsi"/>
          <w:sz w:val="32"/>
          <w:szCs w:val="32"/>
          <w:rtl/>
          <w:lang w:bidi="fa-IR"/>
        </w:rPr>
        <w:t xml:space="preserve">یها برنامه های زمان بندی شده کوتاه مدت میان مدت و بلند مدت  همه به هم کمک میکنند به چشم انداز بدل میشوند و.... اسناد واحکامی هم هستند که  راه کار ها را ترسیم میکنند که متغیر هستند به هر حال یک سازمان نباید که همیشه از صفر شروع کند وباید که اسناد قبلی را  مورد تایید و تصدیق و تکمیل قرار دهد از </w:t>
      </w:r>
      <w:r w:rsidR="00C26BCD" w:rsidRPr="00CF28C7">
        <w:rPr>
          <w:rFonts w:asciiTheme="minorHAnsi" w:hAnsiTheme="minorHAnsi" w:cstheme="minorHAnsi"/>
          <w:sz w:val="32"/>
          <w:szCs w:val="32"/>
          <w:rtl/>
          <w:lang w:bidi="fa-IR"/>
        </w:rPr>
        <w:t>تکرار در قانون نویسی پرهیز نماید و قوانین زائد نداشته باشد برخی را نسخ و حذف کند و.. به هر حال همیشه آخرین قا</w:t>
      </w:r>
      <w:r w:rsidR="007569B5">
        <w:rPr>
          <w:rFonts w:asciiTheme="minorHAnsi" w:hAnsiTheme="minorHAnsi" w:cstheme="minorHAnsi" w:hint="cs"/>
          <w:sz w:val="32"/>
          <w:szCs w:val="32"/>
          <w:rtl/>
          <w:lang w:bidi="fa-IR"/>
        </w:rPr>
        <w:t>ن</w:t>
      </w:r>
      <w:r w:rsidR="00C26BCD" w:rsidRPr="00CF28C7">
        <w:rPr>
          <w:rFonts w:asciiTheme="minorHAnsi" w:hAnsiTheme="minorHAnsi" w:cstheme="minorHAnsi"/>
          <w:sz w:val="32"/>
          <w:szCs w:val="32"/>
          <w:rtl/>
          <w:lang w:bidi="fa-IR"/>
        </w:rPr>
        <w:t>ون باید کامل ترین وبروز ترین قانون باشد یعنی تمامی مزایای قوانین پیشین را داشته باشد و به آنها احترام بگذارد واجرا کند  مگر قابلیت اجرا را از دست داده باشد که باید بروز شود  زیرا حوادث واقعه و مسائل مستحدثه فراوان هستند پیش می آیند و سازمان اگر خود را فائق برآنها و توانای بر حل آنها  نداند و نبیند از مسابقه در پیش رفت عقب میماند و اوت میشود لازمه پیش رفت قانون ومقررات  است که اولا در چهار چوب اصول راهبردی سازمان باشد و ثانیا حلال مسائل نوین باشد بدون قانون نمیشود مدیریت کرد بدون فصول و اصول نمیتوان راه را ادامه داد قوانین واحکام واسناد ثابت و متغیر به منزله ریل گذاری هستند که واگن های سازمان پشت سر رهبری لکوموتیو ران سازمان را به سوی اهداف عالی و افق اعلی که از پیش ترسیم و تصویب شده است ب</w:t>
      </w:r>
      <w:r w:rsidR="007569B5">
        <w:rPr>
          <w:rFonts w:asciiTheme="minorHAnsi" w:hAnsiTheme="minorHAnsi" w:cstheme="minorHAnsi"/>
          <w:sz w:val="32"/>
          <w:szCs w:val="32"/>
          <w:rtl/>
          <w:lang w:bidi="fa-IR"/>
        </w:rPr>
        <w:t>ه پیش میبرد . هر مدیری در هر دو</w:t>
      </w:r>
      <w:r w:rsidR="00C26BCD" w:rsidRPr="00CF28C7">
        <w:rPr>
          <w:rFonts w:asciiTheme="minorHAnsi" w:hAnsiTheme="minorHAnsi" w:cstheme="minorHAnsi"/>
          <w:sz w:val="32"/>
          <w:szCs w:val="32"/>
          <w:rtl/>
          <w:lang w:bidi="fa-IR"/>
        </w:rPr>
        <w:t xml:space="preserve">ره ای نمیتواند بی اعتنا به اسناد مصوب ادوار قبلی ،ازصفر شروع کند احترام  و تصدیق و تکمیل آنها شرط عقل سازمانی است البته تصدیق منافاتی با تکمیل ندارد منافاتی با </w:t>
      </w:r>
      <w:r w:rsidR="0028381D" w:rsidRPr="00CF28C7">
        <w:rPr>
          <w:rFonts w:asciiTheme="minorHAnsi" w:hAnsiTheme="minorHAnsi" w:cstheme="minorHAnsi"/>
          <w:sz w:val="32"/>
          <w:szCs w:val="32"/>
          <w:rtl/>
          <w:lang w:bidi="fa-IR"/>
        </w:rPr>
        <w:t>ویرایش قوانین قبلی ندارد .  اما آنچه مهم</w:t>
      </w:r>
      <w:r w:rsidR="007569B5">
        <w:rPr>
          <w:rFonts w:asciiTheme="minorHAnsi" w:hAnsiTheme="minorHAnsi" w:cstheme="minorHAnsi"/>
          <w:sz w:val="32"/>
          <w:szCs w:val="32"/>
          <w:rtl/>
          <w:lang w:bidi="fa-IR"/>
        </w:rPr>
        <w:t xml:space="preserve"> است آخرین قانون باید مبارک تری</w:t>
      </w:r>
      <w:r w:rsidR="007569B5">
        <w:rPr>
          <w:rFonts w:asciiTheme="minorHAnsi" w:hAnsiTheme="minorHAnsi" w:cstheme="minorHAnsi" w:hint="cs"/>
          <w:sz w:val="32"/>
          <w:szCs w:val="32"/>
          <w:rtl/>
          <w:lang w:bidi="fa-IR"/>
        </w:rPr>
        <w:t>ن</w:t>
      </w:r>
      <w:r w:rsidR="0028381D" w:rsidRPr="00CF28C7">
        <w:rPr>
          <w:rFonts w:asciiTheme="minorHAnsi" w:hAnsiTheme="minorHAnsi" w:cstheme="minorHAnsi"/>
          <w:sz w:val="32"/>
          <w:szCs w:val="32"/>
          <w:rtl/>
          <w:lang w:bidi="fa-IR"/>
        </w:rPr>
        <w:t xml:space="preserve"> و کامل ترین باشد  مصد</w:t>
      </w:r>
      <w:r w:rsidR="007569B5">
        <w:rPr>
          <w:rFonts w:asciiTheme="minorHAnsi" w:hAnsiTheme="minorHAnsi" w:cstheme="minorHAnsi" w:hint="cs"/>
          <w:sz w:val="32"/>
          <w:szCs w:val="32"/>
          <w:rtl/>
          <w:lang w:bidi="fa-IR"/>
        </w:rPr>
        <w:t>ِ</w:t>
      </w:r>
      <w:r w:rsidR="0028381D" w:rsidRPr="00CF28C7">
        <w:rPr>
          <w:rFonts w:asciiTheme="minorHAnsi" w:hAnsiTheme="minorHAnsi" w:cstheme="minorHAnsi"/>
          <w:sz w:val="32"/>
          <w:szCs w:val="32"/>
          <w:rtl/>
          <w:lang w:bidi="fa-IR"/>
        </w:rPr>
        <w:t xml:space="preserve">ق قوانین پیشین باشد لذا  خدای تبارک و تعالی  پس از اینکه تمامی کتب قبلی را بر رهبران قبلی تصریح به نازل کردن آنها میکند </w:t>
      </w:r>
      <w:r w:rsidR="006B1C88">
        <w:rPr>
          <w:rFonts w:asciiTheme="minorHAnsi" w:hAnsiTheme="minorHAnsi" w:cstheme="minorHAnsi"/>
          <w:sz w:val="32"/>
          <w:szCs w:val="32"/>
          <w:rtl/>
          <w:lang w:bidi="fa-IR"/>
        </w:rPr>
        <w:t>و تص</w:t>
      </w:r>
      <w:r w:rsidR="006B1C88">
        <w:rPr>
          <w:rFonts w:asciiTheme="minorHAnsi" w:hAnsiTheme="minorHAnsi" w:cstheme="minorHAnsi" w:hint="cs"/>
          <w:sz w:val="32"/>
          <w:szCs w:val="32"/>
          <w:rtl/>
          <w:lang w:bidi="fa-IR"/>
        </w:rPr>
        <w:t>ریح</w:t>
      </w:r>
      <w:r w:rsidR="0028381D" w:rsidRPr="00CF28C7">
        <w:rPr>
          <w:rFonts w:asciiTheme="minorHAnsi" w:hAnsiTheme="minorHAnsi" w:cstheme="minorHAnsi"/>
          <w:sz w:val="32"/>
          <w:szCs w:val="32"/>
          <w:rtl/>
          <w:lang w:bidi="fa-IR"/>
        </w:rPr>
        <w:t xml:space="preserve"> هم م</w:t>
      </w:r>
      <w:r w:rsidR="006B1C88">
        <w:rPr>
          <w:rFonts w:asciiTheme="minorHAnsi" w:hAnsiTheme="minorHAnsi" w:cstheme="minorHAnsi" w:hint="cs"/>
          <w:sz w:val="32"/>
          <w:szCs w:val="32"/>
          <w:rtl/>
          <w:lang w:bidi="fa-IR"/>
        </w:rPr>
        <w:t>ی</w:t>
      </w:r>
      <w:r w:rsidR="0028381D" w:rsidRPr="00CF28C7">
        <w:rPr>
          <w:rFonts w:asciiTheme="minorHAnsi" w:hAnsiTheme="minorHAnsi" w:cstheme="minorHAnsi"/>
          <w:sz w:val="32"/>
          <w:szCs w:val="32"/>
          <w:rtl/>
          <w:lang w:bidi="fa-IR"/>
        </w:rPr>
        <w:t xml:space="preserve">کند به تصدیق ولی آخرین سند را مبارک و اثر بخش یعنی بروز و کامل شده  و بر آورنده  حوادث واقعه میداند  یعنی مبارک تصویر میکند </w:t>
      </w:r>
      <w:r w:rsidR="00E3249A" w:rsidRPr="006B1C88">
        <w:rPr>
          <w:rFonts w:asciiTheme="minorHAnsi" w:hAnsiTheme="minorHAnsi" w:cstheme="minorHAnsi"/>
          <w:b/>
          <w:bCs/>
          <w:i/>
          <w:iCs/>
          <w:color w:val="006A0F"/>
          <w:sz w:val="32"/>
          <w:szCs w:val="32"/>
          <w:rtl/>
          <w:lang w:bidi="fa-IR"/>
        </w:rPr>
        <w:t>وَ هذا كِتابٌ أَنْزَلْناهُ مُبارَكٌ مُصَدِّقُ الَّذِي بَيْنَ يَدَيْهِ</w:t>
      </w:r>
      <w:r w:rsidR="0028381D" w:rsidRPr="006B1C88">
        <w:rPr>
          <w:rFonts w:asciiTheme="minorHAnsi" w:hAnsiTheme="minorHAnsi" w:cstheme="minorHAnsi"/>
          <w:color w:val="006A0F"/>
          <w:sz w:val="32"/>
          <w:szCs w:val="32"/>
          <w:rtl/>
          <w:lang w:bidi="fa-IR"/>
        </w:rPr>
        <w:t xml:space="preserve"> </w:t>
      </w:r>
      <w:r w:rsidR="006B1C88" w:rsidRPr="006B1C88">
        <w:rPr>
          <w:rFonts w:asciiTheme="minorHAnsi" w:hAnsiTheme="minorHAnsi" w:cstheme="minorHAnsi" w:hint="cs"/>
          <w:color w:val="006A0F"/>
          <w:sz w:val="32"/>
          <w:szCs w:val="32"/>
          <w:rtl/>
          <w:lang w:bidi="fa-IR"/>
        </w:rPr>
        <w:t>ا</w:t>
      </w:r>
      <w:r w:rsidR="0028381D" w:rsidRPr="006B1C88">
        <w:rPr>
          <w:rFonts w:asciiTheme="minorHAnsi" w:hAnsiTheme="minorHAnsi" w:cstheme="minorHAnsi"/>
          <w:color w:val="006A0F"/>
          <w:sz w:val="32"/>
          <w:szCs w:val="32"/>
          <w:rtl/>
          <w:lang w:bidi="fa-IR"/>
        </w:rPr>
        <w:t>هداف</w:t>
      </w:r>
      <w:r w:rsidR="006B1C88">
        <w:rPr>
          <w:rFonts w:asciiTheme="minorHAnsi" w:hAnsiTheme="minorHAnsi" w:cstheme="minorHAnsi"/>
          <w:color w:val="006A0F"/>
          <w:sz w:val="32"/>
          <w:szCs w:val="32"/>
          <w:rtl/>
          <w:lang w:bidi="fa-IR"/>
        </w:rPr>
        <w:t xml:space="preserve"> </w:t>
      </w:r>
      <w:r w:rsidR="0028381D" w:rsidRPr="00CF28C7">
        <w:rPr>
          <w:rFonts w:asciiTheme="minorHAnsi" w:hAnsiTheme="minorHAnsi" w:cstheme="minorHAnsi"/>
          <w:color w:val="006A0F"/>
          <w:sz w:val="32"/>
          <w:szCs w:val="32"/>
          <w:rtl/>
          <w:lang w:bidi="fa-IR"/>
        </w:rPr>
        <w:t xml:space="preserve"> این کتاب مبارک</w:t>
      </w:r>
      <w:r w:rsidR="006B1C88">
        <w:rPr>
          <w:rFonts w:asciiTheme="minorHAnsi" w:hAnsiTheme="minorHAnsi" w:cstheme="minorHAnsi"/>
          <w:color w:val="006A0F"/>
          <w:sz w:val="32"/>
          <w:szCs w:val="32"/>
          <w:rtl/>
          <w:lang w:bidi="fa-IR"/>
        </w:rPr>
        <w:t xml:space="preserve"> و مصدق کتب قبل این است که </w:t>
      </w:r>
      <w:r w:rsidR="006B1C88">
        <w:rPr>
          <w:rFonts w:asciiTheme="minorHAnsi" w:hAnsiTheme="minorHAnsi" w:cstheme="minorHAnsi" w:hint="cs"/>
          <w:color w:val="006A0F"/>
          <w:sz w:val="32"/>
          <w:szCs w:val="32"/>
          <w:rtl/>
          <w:lang w:bidi="fa-IR"/>
        </w:rPr>
        <w:t xml:space="preserve"> مدیر و مجری آن</w:t>
      </w:r>
      <w:r w:rsidR="0028381D" w:rsidRPr="00CF28C7">
        <w:rPr>
          <w:rFonts w:asciiTheme="minorHAnsi" w:hAnsiTheme="minorHAnsi" w:cstheme="minorHAnsi"/>
          <w:color w:val="006A0F"/>
          <w:sz w:val="32"/>
          <w:szCs w:val="32"/>
          <w:rtl/>
          <w:lang w:bidi="fa-IR"/>
        </w:rPr>
        <w:t xml:space="preserve"> تاثیر گذار بر ام القری باشد یعنی پایتخت مرکزی جهان که مکه معظمه است که ضمن ثبات به علت ویژگیهای مرکزیت دائمی بر اداره جهان و تدبیر امور بشر باید همواره مورد انذار باش</w:t>
      </w:r>
      <w:r w:rsidR="006B1C88">
        <w:rPr>
          <w:rFonts w:asciiTheme="minorHAnsi" w:hAnsiTheme="minorHAnsi" w:cstheme="minorHAnsi" w:hint="cs"/>
          <w:color w:val="006A0F"/>
          <w:sz w:val="32"/>
          <w:szCs w:val="32"/>
          <w:rtl/>
          <w:lang w:bidi="fa-IR"/>
        </w:rPr>
        <w:t>ن</w:t>
      </w:r>
      <w:r w:rsidR="0028381D" w:rsidRPr="00CF28C7">
        <w:rPr>
          <w:rFonts w:asciiTheme="minorHAnsi" w:hAnsiTheme="minorHAnsi" w:cstheme="minorHAnsi"/>
          <w:color w:val="006A0F"/>
          <w:sz w:val="32"/>
          <w:szCs w:val="32"/>
          <w:rtl/>
          <w:lang w:bidi="fa-IR"/>
        </w:rPr>
        <w:t>د اهالی آن یعنی بیدار وبروز باشند زیرا اداره و انذار جهان و  حول آن یعنی توابع دور و نزدیک آن  میسور نیست مگر با روز آمدی و کار آمدی که باید دائما مورد هشدار و انذار باشد و الا صلاحت مرکزیت را از دست میدهد و این انذار دا</w:t>
      </w:r>
      <w:r w:rsidR="00CA1C1B" w:rsidRPr="00CF28C7">
        <w:rPr>
          <w:rFonts w:asciiTheme="minorHAnsi" w:hAnsiTheme="minorHAnsi" w:cstheme="minorHAnsi"/>
          <w:color w:val="006A0F"/>
          <w:sz w:val="32"/>
          <w:szCs w:val="32"/>
          <w:rtl/>
          <w:lang w:bidi="fa-IR"/>
        </w:rPr>
        <w:t xml:space="preserve">ئمی </w:t>
      </w:r>
      <w:r w:rsidR="00CA1C1B" w:rsidRPr="00CF28C7">
        <w:rPr>
          <w:rFonts w:asciiTheme="minorHAnsi" w:hAnsiTheme="minorHAnsi" w:cstheme="minorHAnsi"/>
          <w:color w:val="006A0F"/>
          <w:sz w:val="32"/>
          <w:szCs w:val="32"/>
          <w:rtl/>
          <w:lang w:bidi="fa-IR"/>
        </w:rPr>
        <w:lastRenderedPageBreak/>
        <w:t xml:space="preserve">باعث </w:t>
      </w:r>
      <w:r w:rsidR="006B1C88">
        <w:rPr>
          <w:rFonts w:asciiTheme="minorHAnsi" w:hAnsiTheme="minorHAnsi" w:cstheme="minorHAnsi"/>
          <w:color w:val="006A0F"/>
          <w:sz w:val="32"/>
          <w:szCs w:val="32"/>
          <w:rtl/>
          <w:lang w:bidi="fa-IR"/>
        </w:rPr>
        <w:t xml:space="preserve">روز آمدی میشود  </w:t>
      </w:r>
      <w:r w:rsidR="006B1C88">
        <w:rPr>
          <w:rFonts w:asciiTheme="minorHAnsi" w:hAnsiTheme="minorHAnsi" w:cstheme="minorHAnsi" w:hint="cs"/>
          <w:color w:val="006A0F"/>
          <w:sz w:val="32"/>
          <w:szCs w:val="32"/>
          <w:rtl/>
          <w:lang w:bidi="fa-IR"/>
        </w:rPr>
        <w:t>و</w:t>
      </w:r>
      <w:r w:rsidR="006B1C88">
        <w:rPr>
          <w:rFonts w:asciiTheme="minorHAnsi" w:hAnsiTheme="minorHAnsi" w:cstheme="minorHAnsi"/>
          <w:color w:val="006A0F"/>
          <w:sz w:val="32"/>
          <w:szCs w:val="32"/>
          <w:rtl/>
          <w:lang w:bidi="fa-IR"/>
        </w:rPr>
        <w:t xml:space="preserve"> کتاب وقانون</w:t>
      </w:r>
      <w:r w:rsidR="00CA1C1B" w:rsidRPr="00CF28C7">
        <w:rPr>
          <w:rFonts w:asciiTheme="minorHAnsi" w:hAnsiTheme="minorHAnsi" w:cstheme="minorHAnsi"/>
          <w:color w:val="006A0F"/>
          <w:sz w:val="32"/>
          <w:szCs w:val="32"/>
          <w:rtl/>
          <w:lang w:bidi="fa-IR"/>
        </w:rPr>
        <w:t xml:space="preserve"> اکمل  و ابلاغ شده به مدیر ام القری به هدف همین انذار است لذا نمیتوان</w:t>
      </w:r>
      <w:r w:rsidR="006B1C88">
        <w:rPr>
          <w:rFonts w:asciiTheme="minorHAnsi" w:hAnsiTheme="minorHAnsi" w:cstheme="minorHAnsi" w:hint="cs"/>
          <w:color w:val="006A0F"/>
          <w:sz w:val="32"/>
          <w:szCs w:val="32"/>
          <w:rtl/>
          <w:lang w:bidi="fa-IR"/>
        </w:rPr>
        <w:t>د</w:t>
      </w:r>
      <w:r w:rsidR="00CA1C1B" w:rsidRPr="00CF28C7">
        <w:rPr>
          <w:rFonts w:asciiTheme="minorHAnsi" w:hAnsiTheme="minorHAnsi" w:cstheme="minorHAnsi"/>
          <w:color w:val="006A0F"/>
          <w:sz w:val="32"/>
          <w:szCs w:val="32"/>
          <w:rtl/>
          <w:lang w:bidi="fa-IR"/>
        </w:rPr>
        <w:t xml:space="preserve"> خاتم و اکمل نباشد آنهم در جهانی که همه چیز همیشه در حال تغییر و تحول است و باید از این نقطه کانونی تدبیر گردد </w:t>
      </w:r>
      <w:r w:rsidR="00E3249A" w:rsidRPr="006B1C88">
        <w:rPr>
          <w:rFonts w:asciiTheme="minorHAnsi" w:hAnsiTheme="minorHAnsi" w:cstheme="minorHAnsi"/>
          <w:b/>
          <w:bCs/>
          <w:i/>
          <w:iCs/>
          <w:color w:val="006A0F"/>
          <w:sz w:val="32"/>
          <w:szCs w:val="32"/>
          <w:rtl/>
          <w:lang w:bidi="fa-IR"/>
        </w:rPr>
        <w:t xml:space="preserve"> وَ لِتُنْذِرَ أُمَّ الْقُرى‏ وَ مَنْ حَوْلَها </w:t>
      </w:r>
      <w:r w:rsidR="00CA1C1B" w:rsidRPr="006B1C88">
        <w:rPr>
          <w:rFonts w:asciiTheme="minorHAnsi" w:hAnsiTheme="minorHAnsi" w:cstheme="minorHAnsi"/>
          <w:b/>
          <w:bCs/>
          <w:i/>
          <w:iCs/>
          <w:color w:val="006A0F"/>
          <w:sz w:val="32"/>
          <w:szCs w:val="32"/>
          <w:rtl/>
          <w:lang w:bidi="fa-IR"/>
        </w:rPr>
        <w:t xml:space="preserve"> </w:t>
      </w:r>
      <w:r w:rsidR="00CA1C1B" w:rsidRPr="00CF28C7">
        <w:rPr>
          <w:rFonts w:asciiTheme="minorHAnsi" w:hAnsiTheme="minorHAnsi" w:cstheme="minorHAnsi"/>
          <w:color w:val="006A0F"/>
          <w:sz w:val="32"/>
          <w:szCs w:val="32"/>
          <w:rtl/>
          <w:lang w:bidi="fa-IR"/>
        </w:rPr>
        <w:t>کسانی به این فرآیند مذکوره اعتقاد ،ا</w:t>
      </w:r>
      <w:r w:rsidR="006B1C88">
        <w:rPr>
          <w:rFonts w:asciiTheme="minorHAnsi" w:hAnsiTheme="minorHAnsi" w:cstheme="minorHAnsi"/>
          <w:color w:val="006A0F"/>
          <w:sz w:val="32"/>
          <w:szCs w:val="32"/>
          <w:rtl/>
          <w:lang w:bidi="fa-IR"/>
        </w:rPr>
        <w:t>یمان و التزام دارند که آینده نگ</w:t>
      </w:r>
      <w:r w:rsidR="00CA1C1B" w:rsidRPr="00CF28C7">
        <w:rPr>
          <w:rFonts w:asciiTheme="minorHAnsi" w:hAnsiTheme="minorHAnsi" w:cstheme="minorHAnsi"/>
          <w:color w:val="006A0F"/>
          <w:sz w:val="32"/>
          <w:szCs w:val="32"/>
          <w:rtl/>
          <w:lang w:bidi="fa-IR"/>
        </w:rPr>
        <w:t>ر</w:t>
      </w:r>
      <w:r w:rsidR="006B1C88">
        <w:rPr>
          <w:rFonts w:asciiTheme="minorHAnsi" w:hAnsiTheme="minorHAnsi" w:cstheme="minorHAnsi" w:hint="cs"/>
          <w:color w:val="006A0F"/>
          <w:sz w:val="32"/>
          <w:szCs w:val="32"/>
          <w:rtl/>
          <w:lang w:bidi="fa-IR"/>
        </w:rPr>
        <w:t>ی</w:t>
      </w:r>
      <w:r w:rsidR="00CA1C1B" w:rsidRPr="00CF28C7">
        <w:rPr>
          <w:rFonts w:asciiTheme="minorHAnsi" w:hAnsiTheme="minorHAnsi" w:cstheme="minorHAnsi"/>
          <w:color w:val="006A0F"/>
          <w:sz w:val="32"/>
          <w:szCs w:val="32"/>
          <w:rtl/>
          <w:lang w:bidi="fa-IR"/>
        </w:rPr>
        <w:t xml:space="preserve"> آنها به آخرت منتهی شود و آخرت را جزء افق خود قرار دهند و خود وسازمان خود را جدای از آن نبینند و الا روز مره میشوند و فقط در  دوره محدود وفانی دنیا منحصر میشوند که مانع برکت و حرکت مت</w:t>
      </w:r>
      <w:r w:rsidR="006B1C88">
        <w:rPr>
          <w:rFonts w:asciiTheme="minorHAnsi" w:hAnsiTheme="minorHAnsi" w:cstheme="minorHAnsi" w:hint="cs"/>
          <w:color w:val="006A0F"/>
          <w:sz w:val="32"/>
          <w:szCs w:val="32"/>
          <w:rtl/>
          <w:lang w:bidi="fa-IR"/>
        </w:rPr>
        <w:t>ع</w:t>
      </w:r>
      <w:r w:rsidR="006B1C88">
        <w:rPr>
          <w:rFonts w:asciiTheme="minorHAnsi" w:hAnsiTheme="minorHAnsi" w:cstheme="minorHAnsi"/>
          <w:color w:val="006A0F"/>
          <w:sz w:val="32"/>
          <w:szCs w:val="32"/>
          <w:rtl/>
          <w:lang w:bidi="fa-IR"/>
        </w:rPr>
        <w:t>الی است لذا آخر</w:t>
      </w:r>
      <w:r w:rsidR="006B1C88">
        <w:rPr>
          <w:rFonts w:asciiTheme="minorHAnsi" w:hAnsiTheme="minorHAnsi" w:cstheme="minorHAnsi" w:hint="cs"/>
          <w:color w:val="006A0F"/>
          <w:sz w:val="32"/>
          <w:szCs w:val="32"/>
          <w:rtl/>
          <w:lang w:bidi="fa-IR"/>
        </w:rPr>
        <w:t>ت</w:t>
      </w:r>
      <w:r w:rsidR="00CA1C1B" w:rsidRPr="00CF28C7">
        <w:rPr>
          <w:rFonts w:asciiTheme="minorHAnsi" w:hAnsiTheme="minorHAnsi" w:cstheme="minorHAnsi"/>
          <w:color w:val="006A0F"/>
          <w:sz w:val="32"/>
          <w:szCs w:val="32"/>
          <w:rtl/>
          <w:lang w:bidi="fa-IR"/>
        </w:rPr>
        <w:t xml:space="preserve"> باوران به این کتا</w:t>
      </w:r>
      <w:r w:rsidR="006B1C88">
        <w:rPr>
          <w:rFonts w:asciiTheme="minorHAnsi" w:hAnsiTheme="minorHAnsi" w:cstheme="minorHAnsi" w:hint="cs"/>
          <w:color w:val="006A0F"/>
          <w:sz w:val="32"/>
          <w:szCs w:val="32"/>
          <w:rtl/>
          <w:lang w:bidi="fa-IR"/>
        </w:rPr>
        <w:t>ب</w:t>
      </w:r>
      <w:r w:rsidR="006B1C88">
        <w:rPr>
          <w:rFonts w:asciiTheme="minorHAnsi" w:hAnsiTheme="minorHAnsi" w:cstheme="minorHAnsi"/>
          <w:color w:val="006A0F"/>
          <w:sz w:val="32"/>
          <w:szCs w:val="32"/>
          <w:rtl/>
          <w:lang w:bidi="fa-IR"/>
        </w:rPr>
        <w:t xml:space="preserve"> ورهبر خاتم </w:t>
      </w:r>
      <w:r w:rsidR="00CA1C1B" w:rsidRPr="00CF28C7">
        <w:rPr>
          <w:rFonts w:asciiTheme="minorHAnsi" w:hAnsiTheme="minorHAnsi" w:cstheme="minorHAnsi"/>
          <w:color w:val="006A0F"/>
          <w:sz w:val="32"/>
          <w:szCs w:val="32"/>
          <w:rtl/>
          <w:lang w:bidi="fa-IR"/>
        </w:rPr>
        <w:t xml:space="preserve">باور دارند یعنی بر این مبانی ابدی و ازلی استوار هستند </w:t>
      </w:r>
      <w:r w:rsidR="00E3249A" w:rsidRPr="006B1C88">
        <w:rPr>
          <w:rFonts w:asciiTheme="minorHAnsi" w:hAnsiTheme="minorHAnsi" w:cstheme="minorHAnsi"/>
          <w:b/>
          <w:bCs/>
          <w:i/>
          <w:iCs/>
          <w:color w:val="006A0F"/>
          <w:sz w:val="32"/>
          <w:szCs w:val="32"/>
          <w:rtl/>
          <w:lang w:bidi="fa-IR"/>
        </w:rPr>
        <w:t>وَ الَّذِينَ يُؤْمِنُونَ بِالْآخِرَةِ يُؤْمِنُونَ بِهِ</w:t>
      </w:r>
      <w:r w:rsidR="00E3249A" w:rsidRPr="00CF28C7">
        <w:rPr>
          <w:rFonts w:asciiTheme="minorHAnsi" w:hAnsiTheme="minorHAnsi" w:cstheme="minorHAnsi"/>
          <w:color w:val="006A0F"/>
          <w:sz w:val="32"/>
          <w:szCs w:val="32"/>
          <w:rtl/>
          <w:lang w:bidi="fa-IR"/>
        </w:rPr>
        <w:t xml:space="preserve"> </w:t>
      </w:r>
      <w:r w:rsidR="00CA1C1B" w:rsidRPr="00CF28C7">
        <w:rPr>
          <w:rFonts w:asciiTheme="minorHAnsi" w:hAnsiTheme="minorHAnsi" w:cstheme="minorHAnsi"/>
          <w:color w:val="006A0F"/>
          <w:sz w:val="32"/>
          <w:szCs w:val="32"/>
          <w:rtl/>
          <w:lang w:bidi="fa-IR"/>
        </w:rPr>
        <w:t xml:space="preserve"> </w:t>
      </w:r>
      <w:r w:rsidR="006B1C88">
        <w:rPr>
          <w:rFonts w:asciiTheme="minorHAnsi" w:hAnsiTheme="minorHAnsi" w:cstheme="minorHAnsi"/>
          <w:color w:val="006A0F"/>
          <w:sz w:val="32"/>
          <w:szCs w:val="32"/>
          <w:rtl/>
          <w:lang w:bidi="fa-IR"/>
        </w:rPr>
        <w:t xml:space="preserve">مبتنی بر چنین التزاماتی است که </w:t>
      </w:r>
      <w:r w:rsidR="006B1C88">
        <w:rPr>
          <w:rFonts w:asciiTheme="minorHAnsi" w:hAnsiTheme="minorHAnsi" w:cstheme="minorHAnsi" w:hint="cs"/>
          <w:color w:val="006A0F"/>
          <w:sz w:val="32"/>
          <w:szCs w:val="32"/>
          <w:rtl/>
          <w:lang w:bidi="fa-IR"/>
        </w:rPr>
        <w:t>از</w:t>
      </w:r>
      <w:r w:rsidR="00CA1C1B" w:rsidRPr="00CF28C7">
        <w:rPr>
          <w:rFonts w:asciiTheme="minorHAnsi" w:hAnsiTheme="minorHAnsi" w:cstheme="minorHAnsi"/>
          <w:color w:val="006A0F"/>
          <w:sz w:val="32"/>
          <w:szCs w:val="32"/>
          <w:rtl/>
          <w:lang w:bidi="fa-IR"/>
        </w:rPr>
        <w:t xml:space="preserve"> وظائف و تکالیف خویش محافظت ومراقبت میکنند  یعنی وظائف خود را از این کتاب و از این رهبر  میگیرند و به صیانت از</w:t>
      </w:r>
      <w:r w:rsidR="006B1C88">
        <w:rPr>
          <w:rFonts w:asciiTheme="minorHAnsi" w:hAnsiTheme="minorHAnsi" w:cstheme="minorHAnsi"/>
          <w:color w:val="006A0F"/>
          <w:sz w:val="32"/>
          <w:szCs w:val="32"/>
          <w:rtl/>
          <w:lang w:bidi="fa-IR"/>
        </w:rPr>
        <w:t xml:space="preserve"> این وظائف اهتمام میکنند یعنی آ</w:t>
      </w:r>
      <w:r w:rsidR="006B1C88">
        <w:rPr>
          <w:rFonts w:asciiTheme="minorHAnsi" w:hAnsiTheme="minorHAnsi" w:cstheme="minorHAnsi" w:hint="cs"/>
          <w:color w:val="006A0F"/>
          <w:sz w:val="32"/>
          <w:szCs w:val="32"/>
          <w:rtl/>
          <w:lang w:bidi="fa-IR"/>
        </w:rPr>
        <w:t>ن</w:t>
      </w:r>
      <w:r w:rsidR="00CA1C1B" w:rsidRPr="00CF28C7">
        <w:rPr>
          <w:rFonts w:asciiTheme="minorHAnsi" w:hAnsiTheme="minorHAnsi" w:cstheme="minorHAnsi"/>
          <w:color w:val="006A0F"/>
          <w:sz w:val="32"/>
          <w:szCs w:val="32"/>
          <w:rtl/>
          <w:lang w:bidi="fa-IR"/>
        </w:rPr>
        <w:t>ها را به  نحو صحیح ،مقبول و کامل انجام میدهند وظیفه محور هستند  و</w:t>
      </w:r>
      <w:r w:rsidR="006B1C88">
        <w:rPr>
          <w:rFonts w:asciiTheme="minorHAnsi" w:hAnsiTheme="minorHAnsi" w:cstheme="minorHAnsi"/>
          <w:color w:val="006A0F"/>
          <w:sz w:val="32"/>
          <w:szCs w:val="32"/>
          <w:rtl/>
          <w:lang w:bidi="fa-IR"/>
        </w:rPr>
        <w:t xml:space="preserve"> خود را در قبال آن مسئول و پاس</w:t>
      </w:r>
      <w:r w:rsidR="006B1C88">
        <w:rPr>
          <w:rFonts w:asciiTheme="minorHAnsi" w:hAnsiTheme="minorHAnsi" w:cstheme="minorHAnsi" w:hint="cs"/>
          <w:color w:val="006A0F"/>
          <w:sz w:val="32"/>
          <w:szCs w:val="32"/>
          <w:rtl/>
          <w:lang w:bidi="fa-IR"/>
        </w:rPr>
        <w:t>خگو</w:t>
      </w:r>
      <w:r w:rsidR="00CA1C1B" w:rsidRPr="00CF28C7">
        <w:rPr>
          <w:rFonts w:asciiTheme="minorHAnsi" w:hAnsiTheme="minorHAnsi" w:cstheme="minorHAnsi"/>
          <w:color w:val="006A0F"/>
          <w:sz w:val="32"/>
          <w:szCs w:val="32"/>
          <w:rtl/>
          <w:lang w:bidi="fa-IR"/>
        </w:rPr>
        <w:t xml:space="preserve"> میداند بویژه در آخرت و از زیر بار وظیفه شانه خالی نم</w:t>
      </w:r>
      <w:r w:rsidR="006B1C88">
        <w:rPr>
          <w:rFonts w:asciiTheme="minorHAnsi" w:hAnsiTheme="minorHAnsi" w:cstheme="minorHAnsi" w:hint="cs"/>
          <w:color w:val="006A0F"/>
          <w:sz w:val="32"/>
          <w:szCs w:val="32"/>
          <w:rtl/>
          <w:lang w:bidi="fa-IR"/>
        </w:rPr>
        <w:t>ی</w:t>
      </w:r>
      <w:r w:rsidR="00CA1C1B" w:rsidRPr="00CF28C7">
        <w:rPr>
          <w:rFonts w:asciiTheme="minorHAnsi" w:hAnsiTheme="minorHAnsi" w:cstheme="minorHAnsi"/>
          <w:color w:val="006A0F"/>
          <w:sz w:val="32"/>
          <w:szCs w:val="32"/>
          <w:rtl/>
          <w:lang w:bidi="fa-IR"/>
        </w:rPr>
        <w:t xml:space="preserve">کنند  </w:t>
      </w:r>
      <w:r w:rsidR="00E3249A" w:rsidRPr="006B1C88">
        <w:rPr>
          <w:rFonts w:asciiTheme="minorHAnsi" w:hAnsiTheme="minorHAnsi" w:cstheme="minorHAnsi"/>
          <w:b/>
          <w:bCs/>
          <w:i/>
          <w:iCs/>
          <w:color w:val="006A0F"/>
          <w:sz w:val="32"/>
          <w:szCs w:val="32"/>
          <w:rtl/>
          <w:lang w:bidi="fa-IR"/>
        </w:rPr>
        <w:t>وَ هُمْ عَلى‏ صَلاتِهِمْ يُحافِظُونَ (92)</w:t>
      </w:r>
      <w:r w:rsidR="00CA1C1B" w:rsidRPr="006B1C88">
        <w:rPr>
          <w:rFonts w:asciiTheme="minorHAnsi" w:hAnsiTheme="minorHAnsi" w:cstheme="minorHAnsi"/>
          <w:b/>
          <w:bCs/>
          <w:i/>
          <w:iCs/>
          <w:color w:val="006A0F"/>
          <w:sz w:val="32"/>
          <w:szCs w:val="32"/>
          <w:rtl/>
          <w:lang w:bidi="fa-IR"/>
        </w:rPr>
        <w:t xml:space="preserve"> </w:t>
      </w:r>
    </w:p>
    <w:p w:rsidR="00E3249A" w:rsidRPr="00CF28C7" w:rsidRDefault="00CA1C1B" w:rsidP="006B1C88">
      <w:pPr>
        <w:pStyle w:val="NormalWeb"/>
        <w:bidi/>
        <w:rPr>
          <w:rFonts w:asciiTheme="minorHAnsi" w:hAnsiTheme="minorHAnsi" w:cstheme="minorHAnsi"/>
          <w:sz w:val="32"/>
          <w:szCs w:val="32"/>
          <w:rtl/>
          <w:lang w:bidi="fa-IR"/>
        </w:rPr>
      </w:pPr>
      <w:r w:rsidRPr="006B1C88">
        <w:rPr>
          <w:rFonts w:asciiTheme="minorHAnsi" w:hAnsiTheme="minorHAnsi" w:cstheme="minorHAnsi"/>
          <w:b/>
          <w:bCs/>
          <w:i/>
          <w:iCs/>
          <w:color w:val="006A0F"/>
          <w:sz w:val="32"/>
          <w:szCs w:val="32"/>
          <w:rtl/>
          <w:lang w:bidi="fa-IR"/>
        </w:rPr>
        <w:t xml:space="preserve">نتیجه </w:t>
      </w:r>
      <w:r w:rsidRPr="00CF28C7">
        <w:rPr>
          <w:rFonts w:asciiTheme="minorHAnsi" w:hAnsiTheme="minorHAnsi" w:cstheme="minorHAnsi"/>
          <w:color w:val="006A0F"/>
          <w:sz w:val="32"/>
          <w:szCs w:val="32"/>
          <w:rtl/>
          <w:lang w:bidi="fa-IR"/>
        </w:rPr>
        <w:t xml:space="preserve">: </w:t>
      </w:r>
      <w:r w:rsidR="00CF28C7" w:rsidRPr="00CF28C7">
        <w:rPr>
          <w:rFonts w:asciiTheme="minorHAnsi" w:hAnsiTheme="minorHAnsi" w:cstheme="minorHAnsi"/>
          <w:color w:val="006A0F"/>
          <w:sz w:val="32"/>
          <w:szCs w:val="32"/>
          <w:rtl/>
          <w:lang w:bidi="fa-IR"/>
        </w:rPr>
        <w:t>برکت در سازمان به این است</w:t>
      </w:r>
      <w:r w:rsidR="006B1C88">
        <w:rPr>
          <w:rFonts w:asciiTheme="minorHAnsi" w:hAnsiTheme="minorHAnsi" w:cstheme="minorHAnsi"/>
          <w:color w:val="006A0F"/>
          <w:sz w:val="32"/>
          <w:szCs w:val="32"/>
          <w:rtl/>
          <w:lang w:bidi="fa-IR"/>
        </w:rPr>
        <w:t xml:space="preserve"> که کتاب ،رهبر و افق جنبه اصیل </w:t>
      </w:r>
      <w:r w:rsidR="00CF28C7" w:rsidRPr="00CF28C7">
        <w:rPr>
          <w:rFonts w:asciiTheme="minorHAnsi" w:hAnsiTheme="minorHAnsi" w:cstheme="minorHAnsi"/>
          <w:color w:val="006A0F"/>
          <w:sz w:val="32"/>
          <w:szCs w:val="32"/>
          <w:rtl/>
          <w:lang w:bidi="fa-IR"/>
        </w:rPr>
        <w:t xml:space="preserve"> و منتهی </w:t>
      </w:r>
      <w:r w:rsidR="006B1C88">
        <w:rPr>
          <w:rFonts w:asciiTheme="minorHAnsi" w:hAnsiTheme="minorHAnsi" w:cstheme="minorHAnsi"/>
          <w:color w:val="006A0F"/>
          <w:sz w:val="32"/>
          <w:szCs w:val="32"/>
          <w:rtl/>
          <w:lang w:bidi="fa-IR"/>
        </w:rPr>
        <w:t xml:space="preserve">به آخرت باشد و وظائف کارگزاران </w:t>
      </w:r>
      <w:r w:rsidR="00CF28C7" w:rsidRPr="00CF28C7">
        <w:rPr>
          <w:rFonts w:asciiTheme="minorHAnsi" w:hAnsiTheme="minorHAnsi" w:cstheme="minorHAnsi"/>
          <w:color w:val="006A0F"/>
          <w:sz w:val="32"/>
          <w:szCs w:val="32"/>
          <w:rtl/>
          <w:lang w:bidi="fa-IR"/>
        </w:rPr>
        <w:t xml:space="preserve"> متخذ از این مبانی و مبادی هماره مورد التزام وصیانت و حفاظت قرار داشته باشد  لازمه اش این است که این وظائف همواره بروز باشند مبتنی بر اجتهاد و استنباط اصیل .وظائف ثابت و متغیر وضمان</w:t>
      </w:r>
      <w:r w:rsidR="006B1C88">
        <w:rPr>
          <w:rFonts w:asciiTheme="minorHAnsi" w:hAnsiTheme="minorHAnsi" w:cstheme="minorHAnsi"/>
          <w:color w:val="006A0F"/>
          <w:sz w:val="32"/>
          <w:szCs w:val="32"/>
          <w:rtl/>
          <w:lang w:bidi="fa-IR"/>
        </w:rPr>
        <w:t>ت اجرای کامل آنها همه در چهارچو</w:t>
      </w:r>
      <w:r w:rsidR="006B1C88">
        <w:rPr>
          <w:rFonts w:asciiTheme="minorHAnsi" w:hAnsiTheme="minorHAnsi" w:cstheme="minorHAnsi" w:hint="cs"/>
          <w:color w:val="006A0F"/>
          <w:sz w:val="32"/>
          <w:szCs w:val="32"/>
          <w:rtl/>
          <w:lang w:bidi="fa-IR"/>
        </w:rPr>
        <w:t>ب</w:t>
      </w:r>
      <w:r w:rsidR="00CF28C7" w:rsidRPr="00CF28C7">
        <w:rPr>
          <w:rFonts w:asciiTheme="minorHAnsi" w:hAnsiTheme="minorHAnsi" w:cstheme="minorHAnsi"/>
          <w:color w:val="006A0F"/>
          <w:sz w:val="32"/>
          <w:szCs w:val="32"/>
          <w:rtl/>
          <w:lang w:bidi="fa-IR"/>
        </w:rPr>
        <w:t xml:space="preserve"> مبانی واصول با برکت و تعریف شده مبتنی بر قانون متکامل است (والله العالم) </w:t>
      </w:r>
    </w:p>
    <w:p w:rsidR="00E3249A" w:rsidRPr="00CF28C7" w:rsidRDefault="00E3249A" w:rsidP="00E3249A">
      <w:pPr>
        <w:pStyle w:val="NormalWeb"/>
        <w:bidi/>
        <w:rPr>
          <w:rFonts w:asciiTheme="minorHAnsi" w:hAnsiTheme="minorHAnsi" w:cstheme="minorHAnsi"/>
          <w:color w:val="2A415C"/>
          <w:sz w:val="32"/>
          <w:szCs w:val="32"/>
          <w:rtl/>
          <w:lang w:bidi="fa-IR"/>
        </w:rPr>
      </w:pPr>
    </w:p>
    <w:p w:rsidR="00E3249A" w:rsidRPr="00CF28C7" w:rsidRDefault="00E3249A" w:rsidP="00E3249A">
      <w:pPr>
        <w:pStyle w:val="NormalWeb"/>
        <w:bidi/>
        <w:rPr>
          <w:rFonts w:asciiTheme="minorHAnsi" w:hAnsiTheme="minorHAnsi" w:cstheme="minorHAnsi"/>
          <w:color w:val="000000"/>
          <w:sz w:val="32"/>
          <w:szCs w:val="32"/>
          <w:rtl/>
          <w:lang w:bidi="fa-IR"/>
        </w:rPr>
      </w:pPr>
      <w:r w:rsidRPr="006B1C88">
        <w:rPr>
          <w:rFonts w:asciiTheme="minorHAnsi" w:hAnsiTheme="minorHAnsi" w:cstheme="minorHAnsi"/>
          <w:color w:val="2A415C"/>
          <w:sz w:val="32"/>
          <w:szCs w:val="32"/>
          <w:highlight w:val="yellow"/>
          <w:rtl/>
          <w:lang w:bidi="fa-IR"/>
        </w:rPr>
        <w:t>برای مطالعه</w:t>
      </w:r>
    </w:p>
    <w:p w:rsidR="00E3249A" w:rsidRPr="00CF28C7" w:rsidRDefault="00E3249A" w:rsidP="00E3249A">
      <w:pPr>
        <w:bidi/>
        <w:rPr>
          <w:rFonts w:cstheme="minorHAnsi"/>
          <w:sz w:val="32"/>
          <w:szCs w:val="32"/>
          <w:rtl/>
          <w:lang w:bidi="fa-IR"/>
        </w:rPr>
      </w:pPr>
      <w:r w:rsidRPr="00CF28C7">
        <w:rPr>
          <w:rFonts w:cstheme="minorHAnsi"/>
          <w:color w:val="465BFF"/>
          <w:sz w:val="32"/>
          <w:szCs w:val="32"/>
          <w:rtl/>
          <w:lang w:bidi="fa-IR"/>
        </w:rPr>
        <w:t>[سوره الأنعام (6): آيه 93]</w:t>
      </w:r>
    </w:p>
    <w:p w:rsidR="00E3249A" w:rsidRPr="00CF28C7" w:rsidRDefault="00E3249A" w:rsidP="00E3249A">
      <w:pPr>
        <w:pStyle w:val="NormalWeb"/>
        <w:bidi/>
        <w:rPr>
          <w:rFonts w:asciiTheme="minorHAnsi" w:hAnsiTheme="minorHAnsi" w:cstheme="minorHAnsi"/>
          <w:color w:val="000000"/>
          <w:sz w:val="32"/>
          <w:szCs w:val="32"/>
          <w:rtl/>
          <w:lang w:bidi="fa-IR"/>
        </w:rPr>
      </w:pPr>
      <w:r w:rsidRPr="00CF28C7">
        <w:rPr>
          <w:rFonts w:asciiTheme="minorHAnsi" w:hAnsiTheme="minorHAnsi" w:cstheme="minorHAnsi"/>
          <w:color w:val="006A0F"/>
          <w:sz w:val="32"/>
          <w:szCs w:val="32"/>
          <w:rtl/>
          <w:lang w:bidi="fa-IR"/>
        </w:rPr>
        <w:t>وَ مَنْ أَظْلَمُ مِمَّنِ افْتَرى‏ عَلَى اللَّهِ كَذِباً أَوْ قالَ أُوحِيَ إِلَيَّ وَ لَمْ يُوحَ إِلَيْهِ شَيْ‏ءٌ وَ مَنْ قالَ سَأُنْزِلُ مِثْلَ ما أَنْزَلَ اللَّهُ وَ لَوْ تَرى‏ إِذِ الظَّالِمُونَ فِي غَمَراتِ الْمَوْتِ وَ الْمَلائِكَةُ باس</w:t>
      </w:r>
      <w:r w:rsidRPr="00CF28C7">
        <w:rPr>
          <w:rStyle w:val="FootnoteReference"/>
          <w:rFonts w:asciiTheme="minorHAnsi" w:hAnsiTheme="minorHAnsi" w:cstheme="minorHAnsi"/>
          <w:color w:val="006A0F"/>
          <w:sz w:val="32"/>
          <w:szCs w:val="32"/>
          <w:rtl/>
          <w:lang w:bidi="fa-IR"/>
        </w:rPr>
        <w:footnoteReference w:id="2"/>
      </w:r>
    </w:p>
    <w:p w:rsidR="00E3249A" w:rsidRPr="00CF28C7" w:rsidRDefault="00E3249A" w:rsidP="00E3249A">
      <w:pPr>
        <w:bidi/>
        <w:rPr>
          <w:rFonts w:cstheme="minorHAnsi"/>
          <w:sz w:val="32"/>
          <w:szCs w:val="32"/>
        </w:rPr>
      </w:pPr>
    </w:p>
    <w:p w:rsidR="000B5A0F" w:rsidRPr="00CF28C7" w:rsidRDefault="000B5A0F" w:rsidP="00E3249A">
      <w:pPr>
        <w:bidi/>
        <w:rPr>
          <w:rFonts w:cstheme="minorHAnsi"/>
          <w:sz w:val="32"/>
          <w:szCs w:val="32"/>
        </w:rPr>
      </w:pPr>
    </w:p>
    <w:sectPr w:rsidR="000B5A0F" w:rsidRPr="00CF28C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8FA" w:rsidRDefault="003568FA" w:rsidP="00E3249A">
      <w:pPr>
        <w:spacing w:after="0" w:line="240" w:lineRule="auto"/>
      </w:pPr>
      <w:r>
        <w:separator/>
      </w:r>
    </w:p>
  </w:endnote>
  <w:endnote w:type="continuationSeparator" w:id="0">
    <w:p w:rsidR="003568FA" w:rsidRDefault="003568FA" w:rsidP="00E32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8FA" w:rsidRDefault="003568FA" w:rsidP="00E3249A">
      <w:pPr>
        <w:spacing w:after="0" w:line="240" w:lineRule="auto"/>
      </w:pPr>
      <w:r>
        <w:separator/>
      </w:r>
    </w:p>
  </w:footnote>
  <w:footnote w:type="continuationSeparator" w:id="0">
    <w:p w:rsidR="003568FA" w:rsidRDefault="003568FA" w:rsidP="00E3249A">
      <w:pPr>
        <w:spacing w:after="0" w:line="240" w:lineRule="auto"/>
      </w:pPr>
      <w:r>
        <w:continuationSeparator/>
      </w:r>
    </w:p>
  </w:footnote>
  <w:footnote w:id="1">
    <w:p w:rsidR="007569B5" w:rsidRDefault="007569B5" w:rsidP="007569B5">
      <w:pPr>
        <w:pStyle w:val="FootnoteText"/>
        <w:rPr>
          <w:color w:val="000000"/>
          <w:rtl/>
        </w:rPr>
      </w:pPr>
      <w:r>
        <w:rPr>
          <w:rStyle w:val="FootnoteReference"/>
          <w:color w:val="000000"/>
        </w:rPr>
        <w:footnoteRef/>
      </w:r>
      <w:r>
        <w:rPr>
          <w:color w:val="000000"/>
          <w:rtl/>
        </w:rPr>
        <w:t xml:space="preserve"> </w:t>
      </w:r>
      <w:r>
        <w:rPr>
          <w:color w:val="000000"/>
          <w:rtl/>
          <w:lang w:bidi="fa-IR"/>
        </w:rPr>
        <w:t>طبرسى، فضل بن حسن، ترجمه تفسير مجمع البيان، 27جلد، فراهانى - ايران - تهران، چاپ: 1.</w:t>
      </w:r>
    </w:p>
  </w:footnote>
  <w:footnote w:id="2">
    <w:p w:rsidR="00E3249A" w:rsidRDefault="00E3249A" w:rsidP="00E3249A">
      <w:pPr>
        <w:pStyle w:val="FootnoteText"/>
        <w:rPr>
          <w:color w:val="000000"/>
          <w:rtl/>
        </w:rPr>
      </w:pPr>
      <w:r>
        <w:rPr>
          <w:rStyle w:val="FootnoteReference"/>
          <w:color w:val="000000"/>
        </w:rPr>
        <w:footnoteRef/>
      </w:r>
      <w:r>
        <w:rPr>
          <w:color w:val="000000"/>
          <w:rtl/>
        </w:rPr>
        <w:t xml:space="preserve"> </w:t>
      </w:r>
      <w:r>
        <w:rPr>
          <w:color w:val="000000"/>
          <w:rtl/>
          <w:lang w:bidi="fa-IR"/>
        </w:rPr>
        <w:t>طبرسى، فضل بن حسن، ترجمه تفسير مجمع البيان، 27جلد، فراهانى - ايران - تهران، چاپ: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9A"/>
    <w:rsid w:val="00023B1E"/>
    <w:rsid w:val="000B5A0F"/>
    <w:rsid w:val="0028381D"/>
    <w:rsid w:val="003568FA"/>
    <w:rsid w:val="006B1C88"/>
    <w:rsid w:val="007569B5"/>
    <w:rsid w:val="00AB118F"/>
    <w:rsid w:val="00C26BCD"/>
    <w:rsid w:val="00CA1C1B"/>
    <w:rsid w:val="00CF28C7"/>
    <w:rsid w:val="00E324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7761"/>
  <w15:chartTrackingRefBased/>
  <w15:docId w15:val="{00127A21-D6DD-4B48-A277-EEB99569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3249A"/>
    <w:pPr>
      <w:bidi/>
      <w:spacing w:after="0" w:line="240" w:lineRule="auto"/>
      <w:jc w:val="both"/>
    </w:pPr>
    <w:rPr>
      <w:rFonts w:ascii="Traditional Arabic" w:hAnsi="Traditional Arabic" w:cs="Traditional Arabic"/>
      <w:sz w:val="20"/>
      <w:szCs w:val="20"/>
    </w:rPr>
  </w:style>
  <w:style w:type="character" w:customStyle="1" w:styleId="FootnoteTextChar">
    <w:name w:val="Footnote Text Char"/>
    <w:basedOn w:val="DefaultParagraphFont"/>
    <w:link w:val="FootnoteText"/>
    <w:uiPriority w:val="99"/>
    <w:semiHidden/>
    <w:rsid w:val="00E3249A"/>
    <w:rPr>
      <w:rFonts w:ascii="Traditional Arabic" w:hAnsi="Traditional Arabic" w:cs="Traditional Arabic"/>
      <w:sz w:val="20"/>
      <w:szCs w:val="20"/>
    </w:rPr>
  </w:style>
  <w:style w:type="character" w:styleId="FootnoteReference">
    <w:name w:val="footnote reference"/>
    <w:basedOn w:val="DefaultParagraphFont"/>
    <w:uiPriority w:val="99"/>
    <w:semiHidden/>
    <w:unhideWhenUsed/>
    <w:rsid w:val="00E3249A"/>
    <w:rPr>
      <w:vertAlign w:val="superscript"/>
    </w:rPr>
  </w:style>
  <w:style w:type="paragraph" w:styleId="NormalWeb">
    <w:name w:val="Normal (Web)"/>
    <w:basedOn w:val="Normal"/>
    <w:uiPriority w:val="99"/>
    <w:unhideWhenUsed/>
    <w:rsid w:val="00E324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08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2025-04-23T22:42:00Z</dcterms:created>
  <dcterms:modified xsi:type="dcterms:W3CDTF">2025-04-23T23:51:00Z</dcterms:modified>
</cp:coreProperties>
</file>