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A4D19" w14:textId="77777777" w:rsidR="003D6530" w:rsidRPr="00A031FA" w:rsidRDefault="003D6530" w:rsidP="00AA08DF">
      <w:pPr>
        <w:bidi/>
        <w:spacing w:after="0" w:line="168" w:lineRule="auto"/>
        <w:jc w:val="both"/>
        <w:rPr>
          <w:rFonts w:ascii="Traditional Arabic" w:hAnsi="Traditional Arabic" w:cs="Traditional Arabic"/>
          <w:sz w:val="32"/>
          <w:szCs w:val="32"/>
          <w:rtl/>
          <w:lang w:bidi="fa-IR"/>
        </w:rPr>
      </w:pPr>
      <w:bookmarkStart w:id="0" w:name="_Hlk211069115"/>
      <w:r w:rsidRPr="00A031FA">
        <w:rPr>
          <w:rFonts w:ascii="Traditional Arabic" w:hAnsi="Traditional Arabic" w:cs="Traditional Arabic"/>
          <w:sz w:val="32"/>
          <w:szCs w:val="32"/>
          <w:highlight w:val="yellow"/>
          <w:rtl/>
          <w:lang w:bidi="fa-IR"/>
        </w:rPr>
        <w:t xml:space="preserve">4شنبه 10/7/1404- 9ربیع الثانی 1447- اول اکتبر 2025 – فقه الاداره – فقه معاصر – فقه روابط انسانی سازمانی – روابط اربعه – اول رابطه با خدا – گام ششم الصبر علی بلائه </w:t>
      </w:r>
      <w:r w:rsidR="00F43E2D" w:rsidRPr="00A031FA">
        <w:rPr>
          <w:rFonts w:ascii="Traditional Arabic" w:hAnsi="Traditional Arabic" w:cs="Traditional Arabic"/>
          <w:sz w:val="32"/>
          <w:szCs w:val="32"/>
          <w:highlight w:val="yellow"/>
          <w:rtl/>
          <w:lang w:bidi="fa-IR"/>
        </w:rPr>
        <w:t>(تاب اوری در قبال آزمون های  رب الارباب )</w:t>
      </w:r>
    </w:p>
    <w:bookmarkEnd w:id="0"/>
    <w:p w14:paraId="1EB69D76" w14:textId="77777777" w:rsidR="00AA08DF" w:rsidRPr="00EF2E7C" w:rsidRDefault="00AA08DF" w:rsidP="00AA08DF">
      <w:pPr>
        <w:bidi/>
        <w:spacing w:line="168" w:lineRule="auto"/>
        <w:jc w:val="both"/>
        <w:rPr>
          <w:rFonts w:ascii="Traditional Arabic" w:eastAsia="Calibri" w:hAnsi="Traditional Arabic" w:cs="Traditional Arabic"/>
          <w:sz w:val="32"/>
          <w:szCs w:val="32"/>
          <w:rtl/>
        </w:rPr>
      </w:pPr>
      <w:r w:rsidRPr="004C2EBB">
        <w:rPr>
          <w:rFonts w:ascii="AGA Arabesque" w:hAnsi="AGA Arabesque" w:cs="Traditional Arabic"/>
          <w:sz w:val="32"/>
          <w:szCs w:val="32"/>
        </w:rPr>
        <w:t></w:t>
      </w:r>
      <w:r>
        <w:rPr>
          <w:rFonts w:ascii="AGA Arabesque" w:hAnsi="AGA Arabesque" w:cs="Traditional Arabic" w:hint="cs"/>
          <w:sz w:val="32"/>
          <w:szCs w:val="32"/>
          <w:rtl/>
        </w:rPr>
        <w:t xml:space="preserve"> </w:t>
      </w:r>
      <w:r w:rsidRPr="00EF2E7C">
        <w:rPr>
          <w:rFonts w:ascii="AGA Arabesque" w:hAnsi="AGA Arabesque" w:cs="Traditional Arabic" w:hint="cs"/>
          <w:b/>
          <w:bCs/>
          <w:sz w:val="32"/>
          <w:szCs w:val="32"/>
          <w:rtl/>
        </w:rPr>
        <w:t xml:space="preserve">مسئله‌ی 15: </w:t>
      </w:r>
      <w:r w:rsidRPr="00EF2E7C">
        <w:rPr>
          <w:rFonts w:ascii="Traditional Arabic" w:eastAsia="Calibri" w:hAnsi="Traditional Arabic" w:cs="Traditional Arabic"/>
          <w:b/>
          <w:bCs/>
          <w:sz w:val="32"/>
          <w:szCs w:val="32"/>
          <w:rtl/>
        </w:rPr>
        <w:t>کارکنان سازمان باید مدام خود را در معرض ابتلاء و ارزیابی و ارزش</w:t>
      </w:r>
      <w:r>
        <w:rPr>
          <w:rFonts w:ascii="Traditional Arabic" w:eastAsia="Calibri" w:hAnsi="Traditional Arabic" w:cs="Traditional Arabic" w:hint="cs"/>
          <w:b/>
          <w:bCs/>
          <w:sz w:val="32"/>
          <w:szCs w:val="32"/>
          <w:rtl/>
        </w:rPr>
        <w:t>‌</w:t>
      </w:r>
      <w:r w:rsidRPr="00EF2E7C">
        <w:rPr>
          <w:rFonts w:ascii="Traditional Arabic" w:eastAsia="Calibri" w:hAnsi="Traditional Arabic" w:cs="Traditional Arabic"/>
          <w:b/>
          <w:bCs/>
          <w:sz w:val="32"/>
          <w:szCs w:val="32"/>
          <w:rtl/>
        </w:rPr>
        <w:t>یابی قرار دهند</w:t>
      </w:r>
      <w:r>
        <w:rPr>
          <w:rFonts w:ascii="Traditional Arabic" w:eastAsia="Calibri" w:hAnsi="Traditional Arabic" w:cs="Traditional Arabic" w:hint="cs"/>
          <w:b/>
          <w:bCs/>
          <w:sz w:val="32"/>
          <w:szCs w:val="32"/>
          <w:rtl/>
        </w:rPr>
        <w:t>،</w:t>
      </w:r>
      <w:r w:rsidRPr="00EF2E7C">
        <w:rPr>
          <w:rFonts w:ascii="Traditional Arabic" w:eastAsia="Calibri" w:hAnsi="Traditional Arabic" w:cs="Traditional Arabic"/>
          <w:b/>
          <w:bCs/>
          <w:sz w:val="32"/>
          <w:szCs w:val="32"/>
          <w:rtl/>
        </w:rPr>
        <w:t xml:space="preserve"> از دوره</w:t>
      </w:r>
      <w:r>
        <w:rPr>
          <w:rFonts w:ascii="Traditional Arabic" w:eastAsia="Calibri" w:hAnsi="Traditional Arabic" w:cs="Traditional Arabic" w:hint="cs"/>
          <w:b/>
          <w:bCs/>
          <w:sz w:val="32"/>
          <w:szCs w:val="32"/>
          <w:rtl/>
        </w:rPr>
        <w:t>‌</w:t>
      </w:r>
      <w:r w:rsidRPr="00EF2E7C">
        <w:rPr>
          <w:rFonts w:ascii="Traditional Arabic" w:eastAsia="Calibri" w:hAnsi="Traditional Arabic" w:cs="Traditional Arabic"/>
          <w:b/>
          <w:bCs/>
          <w:sz w:val="32"/>
          <w:szCs w:val="32"/>
          <w:rtl/>
        </w:rPr>
        <w:t>های مربوطه استقبال ک</w:t>
      </w:r>
      <w:r>
        <w:rPr>
          <w:rFonts w:ascii="Traditional Arabic" w:eastAsia="Calibri" w:hAnsi="Traditional Arabic" w:cs="Traditional Arabic" w:hint="cs"/>
          <w:b/>
          <w:bCs/>
          <w:sz w:val="32"/>
          <w:szCs w:val="32"/>
          <w:rtl/>
        </w:rPr>
        <w:t>رده</w:t>
      </w:r>
      <w:r w:rsidRPr="00EF2E7C">
        <w:rPr>
          <w:rFonts w:ascii="Traditional Arabic" w:eastAsia="Calibri" w:hAnsi="Traditional Arabic" w:cs="Traditional Arabic"/>
          <w:b/>
          <w:bCs/>
          <w:sz w:val="32"/>
          <w:szCs w:val="32"/>
          <w:rtl/>
        </w:rPr>
        <w:t xml:space="preserve"> و سختی</w:t>
      </w:r>
      <w:r>
        <w:rPr>
          <w:rFonts w:ascii="Traditional Arabic" w:eastAsia="Calibri" w:hAnsi="Traditional Arabic" w:cs="Traditional Arabic" w:hint="cs"/>
          <w:b/>
          <w:bCs/>
          <w:sz w:val="32"/>
          <w:szCs w:val="32"/>
          <w:rtl/>
        </w:rPr>
        <w:t>‌</w:t>
      </w:r>
      <w:r w:rsidRPr="00EF2E7C">
        <w:rPr>
          <w:rFonts w:ascii="Traditional Arabic" w:eastAsia="Calibri" w:hAnsi="Traditional Arabic" w:cs="Traditional Arabic"/>
          <w:b/>
          <w:bCs/>
          <w:sz w:val="32"/>
          <w:szCs w:val="32"/>
          <w:rtl/>
        </w:rPr>
        <w:t xml:space="preserve">های آن را تحمل </w:t>
      </w:r>
      <w:r>
        <w:rPr>
          <w:rFonts w:ascii="Traditional Arabic" w:eastAsia="Calibri" w:hAnsi="Traditional Arabic" w:cs="Traditional Arabic" w:hint="cs"/>
          <w:b/>
          <w:bCs/>
          <w:sz w:val="32"/>
          <w:szCs w:val="32"/>
          <w:rtl/>
        </w:rPr>
        <w:t xml:space="preserve">کنند </w:t>
      </w:r>
      <w:r w:rsidRPr="00EF2E7C">
        <w:rPr>
          <w:rFonts w:ascii="Traditional Arabic" w:eastAsia="Calibri" w:hAnsi="Traditional Arabic" w:cs="Traditional Arabic"/>
          <w:b/>
          <w:bCs/>
          <w:sz w:val="32"/>
          <w:szCs w:val="32"/>
          <w:rtl/>
        </w:rPr>
        <w:t>تا شایستگی</w:t>
      </w:r>
      <w:r>
        <w:rPr>
          <w:rFonts w:ascii="Traditional Arabic" w:eastAsia="Calibri" w:hAnsi="Traditional Arabic" w:cs="Traditional Arabic" w:hint="cs"/>
          <w:b/>
          <w:bCs/>
          <w:sz w:val="32"/>
          <w:szCs w:val="32"/>
          <w:rtl/>
        </w:rPr>
        <w:t>‌</w:t>
      </w:r>
      <w:r w:rsidRPr="00EF2E7C">
        <w:rPr>
          <w:rFonts w:ascii="Traditional Arabic" w:eastAsia="Calibri" w:hAnsi="Traditional Arabic" w:cs="Traditional Arabic"/>
          <w:b/>
          <w:bCs/>
          <w:sz w:val="32"/>
          <w:szCs w:val="32"/>
          <w:rtl/>
        </w:rPr>
        <w:t>ها و</w:t>
      </w:r>
      <w:r>
        <w:rPr>
          <w:rFonts w:ascii="Traditional Arabic" w:eastAsia="Calibri" w:hAnsi="Traditional Arabic" w:cs="Traditional Arabic" w:hint="cs"/>
          <w:b/>
          <w:bCs/>
          <w:sz w:val="32"/>
          <w:szCs w:val="32"/>
          <w:rtl/>
        </w:rPr>
        <w:t xml:space="preserve"> </w:t>
      </w:r>
      <w:r w:rsidRPr="00EF2E7C">
        <w:rPr>
          <w:rFonts w:ascii="Traditional Arabic" w:eastAsia="Calibri" w:hAnsi="Traditional Arabic" w:cs="Traditional Arabic"/>
          <w:b/>
          <w:bCs/>
          <w:sz w:val="32"/>
          <w:szCs w:val="32"/>
          <w:rtl/>
        </w:rPr>
        <w:t>صلاحیت</w:t>
      </w:r>
      <w:r>
        <w:rPr>
          <w:rFonts w:ascii="Traditional Arabic" w:eastAsia="Calibri" w:hAnsi="Traditional Arabic" w:cs="Traditional Arabic" w:hint="cs"/>
          <w:b/>
          <w:bCs/>
          <w:sz w:val="32"/>
          <w:szCs w:val="32"/>
          <w:rtl/>
        </w:rPr>
        <w:t>‌</w:t>
      </w:r>
      <w:r w:rsidRPr="00EF2E7C">
        <w:rPr>
          <w:rFonts w:ascii="Traditional Arabic" w:eastAsia="Calibri" w:hAnsi="Traditional Arabic" w:cs="Traditional Arabic"/>
          <w:b/>
          <w:bCs/>
          <w:sz w:val="32"/>
          <w:szCs w:val="32"/>
          <w:rtl/>
        </w:rPr>
        <w:t>های آنان ظاهر و به مقامات عالی</w:t>
      </w:r>
      <w:r>
        <w:rPr>
          <w:rFonts w:ascii="Traditional Arabic" w:eastAsia="Calibri" w:hAnsi="Traditional Arabic" w:cs="Traditional Arabic" w:hint="cs"/>
          <w:b/>
          <w:bCs/>
          <w:sz w:val="32"/>
          <w:szCs w:val="32"/>
          <w:rtl/>
        </w:rPr>
        <w:t>‌</w:t>
      </w:r>
      <w:r w:rsidRPr="00EF2E7C">
        <w:rPr>
          <w:rFonts w:ascii="Traditional Arabic" w:eastAsia="Calibri" w:hAnsi="Traditional Arabic" w:cs="Traditional Arabic"/>
          <w:b/>
          <w:bCs/>
          <w:sz w:val="32"/>
          <w:szCs w:val="32"/>
          <w:rtl/>
        </w:rPr>
        <w:t>تر نائل گردند و این آزمون</w:t>
      </w:r>
      <w:r>
        <w:rPr>
          <w:rFonts w:ascii="Traditional Arabic" w:eastAsia="Calibri" w:hAnsi="Traditional Arabic" w:cs="Traditional Arabic" w:hint="cs"/>
          <w:b/>
          <w:bCs/>
          <w:sz w:val="32"/>
          <w:szCs w:val="32"/>
          <w:rtl/>
        </w:rPr>
        <w:t>‌</w:t>
      </w:r>
      <w:r w:rsidRPr="00EF2E7C">
        <w:rPr>
          <w:rFonts w:ascii="Traditional Arabic" w:eastAsia="Calibri" w:hAnsi="Traditional Arabic" w:cs="Traditional Arabic"/>
          <w:b/>
          <w:bCs/>
          <w:sz w:val="32"/>
          <w:szCs w:val="32"/>
          <w:rtl/>
        </w:rPr>
        <w:t>ها را آزمون الهی بدانند و این</w:t>
      </w:r>
      <w:r>
        <w:rPr>
          <w:rFonts w:ascii="Traditional Arabic" w:eastAsia="Calibri" w:hAnsi="Traditional Arabic" w:cs="Traditional Arabic" w:hint="cs"/>
          <w:b/>
          <w:bCs/>
          <w:sz w:val="32"/>
          <w:szCs w:val="32"/>
          <w:rtl/>
        </w:rPr>
        <w:t>‌</w:t>
      </w:r>
      <w:r w:rsidRPr="00EF2E7C">
        <w:rPr>
          <w:rFonts w:ascii="Traditional Arabic" w:eastAsia="Calibri" w:hAnsi="Traditional Arabic" w:cs="Traditional Arabic"/>
          <w:b/>
          <w:bCs/>
          <w:sz w:val="32"/>
          <w:szCs w:val="32"/>
          <w:rtl/>
        </w:rPr>
        <w:t>که بلاء بیش</w:t>
      </w:r>
      <w:r>
        <w:rPr>
          <w:rFonts w:ascii="Traditional Arabic" w:eastAsia="Calibri" w:hAnsi="Traditional Arabic" w:cs="Traditional Arabic" w:hint="cs"/>
          <w:b/>
          <w:bCs/>
          <w:sz w:val="32"/>
          <w:szCs w:val="32"/>
          <w:rtl/>
        </w:rPr>
        <w:t>‌</w:t>
      </w:r>
      <w:r w:rsidRPr="00EF2E7C">
        <w:rPr>
          <w:rFonts w:ascii="Traditional Arabic" w:eastAsia="Calibri" w:hAnsi="Traditional Arabic" w:cs="Traditional Arabic"/>
          <w:b/>
          <w:bCs/>
          <w:sz w:val="32"/>
          <w:szCs w:val="32"/>
          <w:rtl/>
        </w:rPr>
        <w:t>تر علامت محبوبیت بیش</w:t>
      </w:r>
      <w:r>
        <w:rPr>
          <w:rFonts w:ascii="Traditional Arabic" w:eastAsia="Calibri" w:hAnsi="Traditional Arabic" w:cs="Traditional Arabic" w:hint="cs"/>
          <w:b/>
          <w:bCs/>
          <w:sz w:val="32"/>
          <w:szCs w:val="32"/>
          <w:rtl/>
        </w:rPr>
        <w:t>‌</w:t>
      </w:r>
      <w:r w:rsidRPr="00EF2E7C">
        <w:rPr>
          <w:rFonts w:ascii="Traditional Arabic" w:eastAsia="Calibri" w:hAnsi="Traditional Arabic" w:cs="Traditional Arabic"/>
          <w:b/>
          <w:bCs/>
          <w:sz w:val="32"/>
          <w:szCs w:val="32"/>
          <w:rtl/>
        </w:rPr>
        <w:t>تر نزد خداست و در این ارزیابی هرکه مقام بالاتری در سازمان دارد</w:t>
      </w:r>
      <w:r>
        <w:rPr>
          <w:rFonts w:ascii="Traditional Arabic" w:eastAsia="Calibri" w:hAnsi="Traditional Arabic" w:cs="Traditional Arabic" w:hint="cs"/>
          <w:b/>
          <w:bCs/>
          <w:sz w:val="32"/>
          <w:szCs w:val="32"/>
          <w:rtl/>
        </w:rPr>
        <w:t>،</w:t>
      </w:r>
      <w:r w:rsidRPr="00EF2E7C">
        <w:rPr>
          <w:rFonts w:ascii="Traditional Arabic" w:eastAsia="Calibri" w:hAnsi="Traditional Arabic" w:cs="Traditional Arabic"/>
          <w:b/>
          <w:bCs/>
          <w:sz w:val="32"/>
          <w:szCs w:val="32"/>
          <w:rtl/>
        </w:rPr>
        <w:t xml:space="preserve"> مورد ابتلاء بیش</w:t>
      </w:r>
      <w:r>
        <w:rPr>
          <w:rFonts w:ascii="Traditional Arabic" w:eastAsia="Calibri" w:hAnsi="Traditional Arabic" w:cs="Traditional Arabic" w:hint="cs"/>
          <w:b/>
          <w:bCs/>
          <w:sz w:val="32"/>
          <w:szCs w:val="32"/>
          <w:rtl/>
        </w:rPr>
        <w:t>‌</w:t>
      </w:r>
      <w:r w:rsidRPr="00EF2E7C">
        <w:rPr>
          <w:rFonts w:ascii="Traditional Arabic" w:eastAsia="Calibri" w:hAnsi="Traditional Arabic" w:cs="Traditional Arabic"/>
          <w:b/>
          <w:bCs/>
          <w:sz w:val="32"/>
          <w:szCs w:val="32"/>
          <w:rtl/>
        </w:rPr>
        <w:t>تری از ناحیه</w:t>
      </w:r>
      <w:r>
        <w:rPr>
          <w:rFonts w:ascii="Traditional Arabic" w:eastAsia="Calibri" w:hAnsi="Traditional Arabic" w:cs="Traditional Arabic" w:hint="cs"/>
          <w:b/>
          <w:bCs/>
          <w:sz w:val="32"/>
          <w:szCs w:val="32"/>
          <w:rtl/>
        </w:rPr>
        <w:t>‌ی</w:t>
      </w:r>
      <w:r w:rsidRPr="00EF2E7C">
        <w:rPr>
          <w:rFonts w:ascii="Traditional Arabic" w:eastAsia="Calibri" w:hAnsi="Traditional Arabic" w:cs="Traditional Arabic"/>
          <w:b/>
          <w:bCs/>
          <w:sz w:val="32"/>
          <w:szCs w:val="32"/>
          <w:rtl/>
        </w:rPr>
        <w:t xml:space="preserve"> خداوند که رب الارباب است قرار می</w:t>
      </w:r>
      <w:r>
        <w:rPr>
          <w:rFonts w:ascii="Traditional Arabic" w:eastAsia="Calibri" w:hAnsi="Traditional Arabic" w:cs="Traditional Arabic" w:hint="cs"/>
          <w:b/>
          <w:bCs/>
          <w:sz w:val="32"/>
          <w:szCs w:val="32"/>
          <w:rtl/>
        </w:rPr>
        <w:t>‌</w:t>
      </w:r>
      <w:r w:rsidRPr="00EF2E7C">
        <w:rPr>
          <w:rFonts w:ascii="Traditional Arabic" w:eastAsia="Calibri" w:hAnsi="Traditional Arabic" w:cs="Traditional Arabic"/>
          <w:b/>
          <w:bCs/>
          <w:sz w:val="32"/>
          <w:szCs w:val="32"/>
          <w:rtl/>
        </w:rPr>
        <w:t xml:space="preserve">گیرد و صبر </w:t>
      </w:r>
      <w:r w:rsidRPr="008D63D0">
        <w:rPr>
          <w:rFonts w:ascii="Traditional Arabic" w:eastAsia="Calibri" w:hAnsi="Traditional Arabic" w:cs="Traditional Arabic"/>
          <w:b/>
          <w:bCs/>
          <w:sz w:val="32"/>
          <w:szCs w:val="32"/>
          <w:rtl/>
        </w:rPr>
        <w:t>بیشتر،  کارمند را به</w:t>
      </w:r>
      <w:r w:rsidRPr="00EF2E7C">
        <w:rPr>
          <w:rFonts w:ascii="Traditional Arabic" w:eastAsia="Calibri" w:hAnsi="Traditional Arabic" w:cs="Traditional Arabic"/>
          <w:b/>
          <w:bCs/>
          <w:sz w:val="32"/>
          <w:szCs w:val="32"/>
          <w:rtl/>
        </w:rPr>
        <w:t xml:space="preserve"> خدا نزدیک</w:t>
      </w:r>
      <w:r>
        <w:rPr>
          <w:rFonts w:ascii="Traditional Arabic" w:eastAsia="Calibri" w:hAnsi="Traditional Arabic" w:cs="Traditional Arabic" w:hint="cs"/>
          <w:b/>
          <w:bCs/>
          <w:sz w:val="32"/>
          <w:szCs w:val="32"/>
          <w:rtl/>
        </w:rPr>
        <w:t>‌</w:t>
      </w:r>
      <w:r w:rsidRPr="00EF2E7C">
        <w:rPr>
          <w:rFonts w:ascii="Traditional Arabic" w:eastAsia="Calibri" w:hAnsi="Traditional Arabic" w:cs="Traditional Arabic"/>
          <w:b/>
          <w:bCs/>
          <w:sz w:val="32"/>
          <w:szCs w:val="32"/>
          <w:rtl/>
        </w:rPr>
        <w:t>تر می</w:t>
      </w:r>
      <w:r>
        <w:rPr>
          <w:rFonts w:ascii="Traditional Arabic" w:eastAsia="Calibri" w:hAnsi="Traditional Arabic" w:cs="Traditional Arabic" w:hint="cs"/>
          <w:b/>
          <w:bCs/>
          <w:sz w:val="32"/>
          <w:szCs w:val="32"/>
          <w:rtl/>
        </w:rPr>
        <w:t>‌</w:t>
      </w:r>
      <w:r w:rsidRPr="00EF2E7C">
        <w:rPr>
          <w:rFonts w:ascii="Traditional Arabic" w:eastAsia="Calibri" w:hAnsi="Traditional Arabic" w:cs="Traditional Arabic"/>
          <w:b/>
          <w:bCs/>
          <w:sz w:val="32"/>
          <w:szCs w:val="32"/>
          <w:rtl/>
        </w:rPr>
        <w:t>کند</w:t>
      </w:r>
    </w:p>
    <w:p w14:paraId="5EC3765B" w14:textId="77777777" w:rsidR="00AA08DF" w:rsidRDefault="00AA08DF" w:rsidP="00AA08DF">
      <w:pPr>
        <w:bidi/>
        <w:spacing w:line="168" w:lineRule="auto"/>
        <w:jc w:val="both"/>
        <w:rPr>
          <w:rFonts w:ascii="Traditional Arabic" w:eastAsia="Times New Roman" w:hAnsi="Traditional Arabic" w:cs="Traditional Arabic"/>
          <w:sz w:val="32"/>
          <w:szCs w:val="32"/>
          <w:rtl/>
        </w:rPr>
      </w:pPr>
      <w:r w:rsidRPr="00EF2E7C">
        <w:rPr>
          <w:rFonts w:ascii="Traditional Arabic" w:eastAsia="Times New Roman" w:hAnsi="Traditional Arabic" w:cs="Traditional Arabic"/>
          <w:sz w:val="32"/>
          <w:szCs w:val="32"/>
          <w:rtl/>
        </w:rPr>
        <w:t>پنجمین رکن از ارکان سبعه</w:t>
      </w:r>
      <w:r>
        <w:rPr>
          <w:rFonts w:ascii="Traditional Arabic" w:eastAsia="Times New Roman" w:hAnsi="Traditional Arabic" w:cs="Traditional Arabic" w:hint="cs"/>
          <w:sz w:val="32"/>
          <w:szCs w:val="32"/>
          <w:rtl/>
        </w:rPr>
        <w:t>‌ی</w:t>
      </w:r>
      <w:r w:rsidRPr="00EF2E7C">
        <w:rPr>
          <w:rFonts w:ascii="Traditional Arabic" w:eastAsia="Times New Roman" w:hAnsi="Traditional Arabic" w:cs="Traditional Arabic"/>
          <w:sz w:val="32"/>
          <w:szCs w:val="32"/>
          <w:vertAlign w:val="superscript"/>
          <w:rtl/>
        </w:rPr>
        <w:footnoteReference w:id="1"/>
      </w:r>
      <w:r w:rsidRPr="00EF2E7C">
        <w:rPr>
          <w:rFonts w:ascii="Traditional Arabic" w:eastAsia="Times New Roman" w:hAnsi="Traditional Arabic" w:cs="Traditional Arabic"/>
          <w:sz w:val="32"/>
          <w:szCs w:val="32"/>
          <w:rtl/>
        </w:rPr>
        <w:t xml:space="preserve"> ارتباط سازمانی با خداوند </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صبر علی بلائه</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است</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یعنی تاب</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آوری در امتحانات ربوبی برای بروز فلز لیاقت و صلاحیت</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های کارکنان که در فصل ارزیابی به تفصیل به این ابتلائات و</w:t>
      </w:r>
      <w:r>
        <w:rPr>
          <w:rFonts w:ascii="Traditional Arabic" w:eastAsia="Times New Roman" w:hAnsi="Traditional Arabic" w:cs="Traditional Arabic" w:hint="cs"/>
          <w:sz w:val="32"/>
          <w:szCs w:val="32"/>
          <w:rtl/>
        </w:rPr>
        <w:t xml:space="preserve"> آ</w:t>
      </w:r>
      <w:r w:rsidRPr="00EF2E7C">
        <w:rPr>
          <w:rFonts w:ascii="Traditional Arabic" w:eastAsia="Times New Roman" w:hAnsi="Traditional Arabic" w:cs="Traditional Arabic"/>
          <w:sz w:val="32"/>
          <w:szCs w:val="32"/>
          <w:rtl/>
        </w:rPr>
        <w:t>ثار و احکام آن پرداختیم.</w:t>
      </w:r>
      <w:r>
        <w:rPr>
          <w:rFonts w:ascii="Traditional Arabic" w:eastAsia="Times New Roman" w:hAnsi="Traditional Arabic" w:cs="Traditional Arabic" w:hint="cs"/>
          <w:sz w:val="32"/>
          <w:szCs w:val="32"/>
          <w:rtl/>
        </w:rPr>
        <w:t xml:space="preserve"> </w:t>
      </w:r>
      <w:r w:rsidRPr="00EF2E7C">
        <w:rPr>
          <w:rFonts w:ascii="Traditional Arabic" w:eastAsia="Times New Roman" w:hAnsi="Traditional Arabic" w:cs="Traditional Arabic"/>
          <w:sz w:val="32"/>
          <w:szCs w:val="32"/>
          <w:rtl/>
        </w:rPr>
        <w:t xml:space="preserve">بلا از </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بَلِيَ</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vertAlign w:val="superscript"/>
          <w:rtl/>
        </w:rPr>
        <w:footnoteReference w:id="2"/>
      </w:r>
      <w:r w:rsidRPr="00EF2E7C">
        <w:rPr>
          <w:rFonts w:ascii="Traditional Arabic" w:eastAsia="Times New Roman" w:hAnsi="Traditional Arabic" w:cs="Traditional Arabic"/>
          <w:sz w:val="32"/>
          <w:szCs w:val="32"/>
          <w:rtl/>
        </w:rPr>
        <w:t xml:space="preserve"> به معنای پوسیدن است کقوله تعالی</w:t>
      </w:r>
      <w:r>
        <w:rPr>
          <w:rFonts w:ascii="Traditional Arabic" w:eastAsia="Times New Roman" w:hAnsi="Traditional Arabic" w:cs="Traditional Arabic" w:hint="cs"/>
          <w:sz w:val="32"/>
          <w:szCs w:val="32"/>
          <w:rtl/>
        </w:rPr>
        <w:t xml:space="preserve">: </w:t>
      </w:r>
      <w:r w:rsidRPr="00EF2E7C">
        <w:rPr>
          <w:rFonts w:ascii="Neirizi" w:eastAsia="Times New Roman" w:hAnsi="Neirizi" w:cs="Neirizi"/>
          <w:sz w:val="20"/>
          <w:szCs w:val="20"/>
          <w:rtl/>
        </w:rPr>
        <w:t>یوم</w:t>
      </w:r>
      <w:r w:rsidRPr="00D65B03">
        <w:rPr>
          <w:rFonts w:ascii="Neirizi" w:eastAsia="Times New Roman" w:hAnsi="Neirizi" w:cs="Neirizi"/>
          <w:sz w:val="20"/>
          <w:szCs w:val="20"/>
          <w:rtl/>
        </w:rPr>
        <w:t>َ</w:t>
      </w:r>
      <w:r w:rsidRPr="00EF2E7C">
        <w:rPr>
          <w:rFonts w:ascii="Neirizi" w:eastAsia="Times New Roman" w:hAnsi="Neirizi" w:cs="Neirizi"/>
          <w:sz w:val="20"/>
          <w:szCs w:val="20"/>
          <w:rtl/>
        </w:rPr>
        <w:t xml:space="preserve"> ت</w:t>
      </w:r>
      <w:r w:rsidRPr="00D65B03">
        <w:rPr>
          <w:rFonts w:ascii="Neirizi" w:eastAsia="Times New Roman" w:hAnsi="Neirizi" w:cs="Neirizi"/>
          <w:sz w:val="20"/>
          <w:szCs w:val="20"/>
          <w:rtl/>
        </w:rPr>
        <w:t>ُ</w:t>
      </w:r>
      <w:r w:rsidRPr="00EF2E7C">
        <w:rPr>
          <w:rFonts w:ascii="Neirizi" w:eastAsia="Times New Roman" w:hAnsi="Neirizi" w:cs="Neirizi"/>
          <w:sz w:val="20"/>
          <w:szCs w:val="20"/>
          <w:rtl/>
        </w:rPr>
        <w:t>بلی الس</w:t>
      </w:r>
      <w:r w:rsidRPr="00D65B03">
        <w:rPr>
          <w:rFonts w:ascii="Neirizi" w:eastAsia="Times New Roman" w:hAnsi="Neirizi" w:cs="Neirizi"/>
          <w:sz w:val="20"/>
          <w:szCs w:val="20"/>
          <w:rtl/>
        </w:rPr>
        <w:t>ّ</w:t>
      </w:r>
      <w:r w:rsidRPr="00EF2E7C">
        <w:rPr>
          <w:rFonts w:ascii="Neirizi" w:eastAsia="Times New Roman" w:hAnsi="Neirizi" w:cs="Neirizi"/>
          <w:sz w:val="20"/>
          <w:szCs w:val="20"/>
          <w:rtl/>
        </w:rPr>
        <w:t>رائ</w:t>
      </w:r>
      <w:r w:rsidRPr="00D65B03">
        <w:rPr>
          <w:rFonts w:ascii="Neirizi" w:eastAsia="Times New Roman" w:hAnsi="Neirizi" w:cs="Neirizi"/>
          <w:sz w:val="20"/>
          <w:szCs w:val="20"/>
          <w:rtl/>
        </w:rPr>
        <w:t>ِ</w:t>
      </w:r>
      <w:r w:rsidRPr="00EF2E7C">
        <w:rPr>
          <w:rFonts w:ascii="Neirizi" w:eastAsia="Times New Roman" w:hAnsi="Neirizi" w:cs="Neirizi"/>
          <w:sz w:val="20"/>
          <w:szCs w:val="20"/>
          <w:rtl/>
        </w:rPr>
        <w:t>ر</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vertAlign w:val="superscript"/>
          <w:rtl/>
        </w:rPr>
        <w:footnoteReference w:id="3"/>
      </w:r>
      <w:r>
        <w:rPr>
          <w:rFonts w:ascii="Traditional Arabic" w:eastAsia="Times New Roman" w:hAnsi="Traditional Arabic" w:cs="Traditional Arabic" w:hint="cs"/>
          <w:sz w:val="32"/>
          <w:szCs w:val="32"/>
          <w:rtl/>
        </w:rPr>
        <w:t xml:space="preserve"> </w:t>
      </w:r>
      <w:r w:rsidRPr="00EF2E7C">
        <w:rPr>
          <w:rFonts w:ascii="Traditional Arabic" w:eastAsia="Times New Roman" w:hAnsi="Traditional Arabic" w:cs="Traditional Arabic"/>
          <w:sz w:val="32"/>
          <w:szCs w:val="32"/>
          <w:rtl/>
        </w:rPr>
        <w:t>روزی که پرد</w:t>
      </w:r>
      <w:r>
        <w:rPr>
          <w:rFonts w:ascii="Traditional Arabic" w:eastAsia="Times New Roman" w:hAnsi="Traditional Arabic" w:cs="Traditional Arabic" w:hint="cs"/>
          <w:sz w:val="32"/>
          <w:szCs w:val="32"/>
          <w:rtl/>
        </w:rPr>
        <w:t>ه‌</w:t>
      </w:r>
      <w:r w:rsidRPr="00EF2E7C">
        <w:rPr>
          <w:rFonts w:ascii="Traditional Arabic" w:eastAsia="Times New Roman" w:hAnsi="Traditional Arabic" w:cs="Traditional Arabic"/>
          <w:sz w:val="32"/>
          <w:szCs w:val="32"/>
          <w:rtl/>
        </w:rPr>
        <w:t>ها و حجب به علت پوسیدگی کنار می</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روند و</w:t>
      </w:r>
      <w:r>
        <w:rPr>
          <w:rFonts w:ascii="Traditional Arabic" w:eastAsia="Times New Roman" w:hAnsi="Traditional Arabic" w:cs="Traditional Arabic" w:hint="cs"/>
          <w:sz w:val="32"/>
          <w:szCs w:val="32"/>
          <w:rtl/>
        </w:rPr>
        <w:t xml:space="preserve"> </w:t>
      </w:r>
      <w:r w:rsidRPr="00EF2E7C">
        <w:rPr>
          <w:rFonts w:ascii="Traditional Arabic" w:eastAsia="Times New Roman" w:hAnsi="Traditional Arabic" w:cs="Traditional Arabic"/>
          <w:sz w:val="32"/>
          <w:szCs w:val="32"/>
          <w:rtl/>
        </w:rPr>
        <w:t>همه چیز آشکار می</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شود بدون اخفاء و پنهان</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کاری.</w:t>
      </w:r>
      <w:r>
        <w:rPr>
          <w:rFonts w:ascii="Traditional Arabic" w:eastAsia="Times New Roman" w:hAnsi="Traditional Arabic" w:cs="Traditional Arabic" w:hint="cs"/>
          <w:sz w:val="32"/>
          <w:szCs w:val="32"/>
          <w:rtl/>
        </w:rPr>
        <w:t xml:space="preserve"> </w:t>
      </w:r>
      <w:r w:rsidRPr="00EF2E7C">
        <w:rPr>
          <w:rFonts w:ascii="Traditional Arabic" w:eastAsia="Times New Roman" w:hAnsi="Traditional Arabic" w:cs="Traditional Arabic"/>
          <w:sz w:val="32"/>
          <w:szCs w:val="32"/>
          <w:rtl/>
        </w:rPr>
        <w:t>بلاء همین</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طور است</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ظواهر را طی و جواهر و</w:t>
      </w:r>
      <w:r>
        <w:rPr>
          <w:rFonts w:ascii="Traditional Arabic" w:eastAsia="Times New Roman" w:hAnsi="Traditional Arabic" w:cs="Traditional Arabic" w:hint="cs"/>
          <w:sz w:val="32"/>
          <w:szCs w:val="32"/>
          <w:rtl/>
        </w:rPr>
        <w:t xml:space="preserve"> </w:t>
      </w:r>
      <w:r w:rsidRPr="00EF2E7C">
        <w:rPr>
          <w:rFonts w:ascii="Traditional Arabic" w:eastAsia="Times New Roman" w:hAnsi="Traditional Arabic" w:cs="Traditional Arabic"/>
          <w:sz w:val="32"/>
          <w:szCs w:val="32"/>
          <w:rtl/>
        </w:rPr>
        <w:t>بواطن را آشکار می</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کند</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در سازمان</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های دنیوی هم بلاء نشان می</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دهد که هر کارمندی چه وزنی از شایستگی</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ها را دارد</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این وزن</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کشی</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ها به کمک سنجه</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ها و آزمونه</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هایی است که عمدتا</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میدانی هستند و</w:t>
      </w:r>
      <w:r>
        <w:rPr>
          <w:rFonts w:ascii="Traditional Arabic" w:eastAsia="Times New Roman" w:hAnsi="Traditional Arabic" w:cs="Traditional Arabic" w:hint="cs"/>
          <w:sz w:val="32"/>
          <w:szCs w:val="32"/>
          <w:rtl/>
        </w:rPr>
        <w:t xml:space="preserve"> </w:t>
      </w:r>
      <w:r w:rsidRPr="00EF2E7C">
        <w:rPr>
          <w:rFonts w:ascii="Traditional Arabic" w:eastAsia="Times New Roman" w:hAnsi="Traditional Arabic" w:cs="Traditional Arabic"/>
          <w:sz w:val="32"/>
          <w:szCs w:val="32"/>
          <w:rtl/>
        </w:rPr>
        <w:t>بعضا</w:t>
      </w:r>
      <w:r>
        <w:rPr>
          <w:rFonts w:ascii="Traditional Arabic" w:eastAsia="Times New Roman" w:hAnsi="Traditional Arabic" w:cs="Traditional Arabic" w:hint="cs"/>
          <w:sz w:val="32"/>
          <w:szCs w:val="32"/>
          <w:rtl/>
        </w:rPr>
        <w:t xml:space="preserve">ً </w:t>
      </w:r>
      <w:r w:rsidRPr="00EF2E7C">
        <w:rPr>
          <w:rFonts w:ascii="Traditional Arabic" w:eastAsia="Times New Roman" w:hAnsi="Traditional Arabic" w:cs="Traditional Arabic"/>
          <w:sz w:val="32"/>
          <w:szCs w:val="32"/>
          <w:rtl/>
        </w:rPr>
        <w:t xml:space="preserve">نظری. ابراهیم </w:t>
      </w:r>
      <w:r w:rsidRPr="00345741">
        <w:rPr>
          <w:rFonts w:ascii="Dorood" w:hAnsi="Dorood" w:cs="Traditional Arabic"/>
          <w:sz w:val="32"/>
          <w:szCs w:val="32"/>
        </w:rPr>
        <w:t></w:t>
      </w:r>
      <w:r w:rsidRPr="00EF2E7C">
        <w:rPr>
          <w:rFonts w:ascii="Traditional Arabic" w:eastAsia="Times New Roman" w:hAnsi="Traditional Arabic" w:cs="Traditional Arabic"/>
          <w:sz w:val="32"/>
          <w:szCs w:val="32"/>
          <w:rtl/>
        </w:rPr>
        <w:t xml:space="preserve"> نمادی از اتمام این دور</w:t>
      </w:r>
      <w:r>
        <w:rPr>
          <w:rFonts w:ascii="Traditional Arabic" w:eastAsia="Times New Roman" w:hAnsi="Traditional Arabic" w:cs="Traditional Arabic" w:hint="cs"/>
          <w:sz w:val="32"/>
          <w:szCs w:val="32"/>
          <w:rtl/>
        </w:rPr>
        <w:t>ه‌</w:t>
      </w:r>
      <w:r w:rsidRPr="00EF2E7C">
        <w:rPr>
          <w:rFonts w:ascii="Traditional Arabic" w:eastAsia="Times New Roman" w:hAnsi="Traditional Arabic" w:cs="Traditional Arabic"/>
          <w:sz w:val="32"/>
          <w:szCs w:val="32"/>
          <w:rtl/>
        </w:rPr>
        <w:t xml:space="preserve">های ابتلائی گوناگون بود لقوله: </w:t>
      </w:r>
      <w:r>
        <w:rPr>
          <w:rFonts w:ascii="Neirizi" w:eastAsia="Times New Roman" w:hAnsi="Neirizi" w:cs="Neirizi" w:hint="cs"/>
          <w:sz w:val="20"/>
          <w:szCs w:val="20"/>
          <w:rtl/>
        </w:rPr>
        <w:t>إ</w:t>
      </w:r>
      <w:r w:rsidRPr="00EF2E7C">
        <w:rPr>
          <w:rFonts w:ascii="Neirizi" w:eastAsia="Times New Roman" w:hAnsi="Neirizi" w:cs="Neirizi"/>
          <w:sz w:val="20"/>
          <w:szCs w:val="20"/>
          <w:rtl/>
        </w:rPr>
        <w:t>ذ</w:t>
      </w:r>
      <w:r>
        <w:rPr>
          <w:rFonts w:ascii="Neirizi" w:eastAsia="Times New Roman" w:hAnsi="Neirizi" w:cs="Neirizi" w:hint="cs"/>
          <w:sz w:val="20"/>
          <w:szCs w:val="20"/>
          <w:rtl/>
        </w:rPr>
        <w:t>ِِ</w:t>
      </w:r>
      <w:r w:rsidRPr="007E4313">
        <w:rPr>
          <w:rFonts w:ascii="Neirizi" w:eastAsia="Times New Roman" w:hAnsi="Neirizi" w:cs="Neirizi"/>
          <w:sz w:val="20"/>
          <w:szCs w:val="20"/>
          <w:rtl/>
        </w:rPr>
        <w:t xml:space="preserve"> </w:t>
      </w:r>
      <w:r>
        <w:rPr>
          <w:rFonts w:ascii="Neirizi" w:eastAsia="Times New Roman" w:hAnsi="Neirizi" w:cs="Neirizi" w:hint="cs"/>
          <w:sz w:val="20"/>
          <w:szCs w:val="20"/>
          <w:rtl/>
        </w:rPr>
        <w:t>ا</w:t>
      </w:r>
      <w:r w:rsidRPr="00EF2E7C">
        <w:rPr>
          <w:rFonts w:ascii="Neirizi" w:eastAsia="Times New Roman" w:hAnsi="Neirizi" w:cs="Neirizi"/>
          <w:sz w:val="20"/>
          <w:szCs w:val="20"/>
          <w:rtl/>
        </w:rPr>
        <w:t>بت</w:t>
      </w:r>
      <w:r>
        <w:rPr>
          <w:rFonts w:ascii="Neirizi" w:eastAsia="Times New Roman" w:hAnsi="Neirizi" w:cs="Neirizi" w:hint="cs"/>
          <w:sz w:val="20"/>
          <w:szCs w:val="20"/>
          <w:rtl/>
        </w:rPr>
        <w:t>َ</w:t>
      </w:r>
      <w:r w:rsidRPr="00EF2E7C">
        <w:rPr>
          <w:rFonts w:ascii="Neirizi" w:eastAsia="Times New Roman" w:hAnsi="Neirizi" w:cs="Neirizi"/>
          <w:sz w:val="20"/>
          <w:szCs w:val="20"/>
          <w:rtl/>
        </w:rPr>
        <w:t>ل</w:t>
      </w:r>
      <w:r>
        <w:rPr>
          <w:rFonts w:ascii="Neirizi" w:eastAsia="Times New Roman" w:hAnsi="Neirizi" w:cs="Neirizi" w:hint="cs"/>
          <w:sz w:val="20"/>
          <w:szCs w:val="20"/>
          <w:rtl/>
        </w:rPr>
        <w:t>َ</w:t>
      </w:r>
      <w:r w:rsidRPr="00EF2E7C">
        <w:rPr>
          <w:rFonts w:ascii="Neirizi" w:eastAsia="Times New Roman" w:hAnsi="Neirizi" w:cs="Neirizi"/>
          <w:sz w:val="20"/>
          <w:szCs w:val="20"/>
          <w:rtl/>
        </w:rPr>
        <w:t xml:space="preserve">ی </w:t>
      </w:r>
      <w:r>
        <w:rPr>
          <w:rFonts w:ascii="Neirizi" w:eastAsia="Times New Roman" w:hAnsi="Neirizi" w:cs="Neirizi" w:hint="cs"/>
          <w:sz w:val="20"/>
          <w:szCs w:val="20"/>
          <w:rtl/>
        </w:rPr>
        <w:t>إ</w:t>
      </w:r>
      <w:r w:rsidRPr="00EF2E7C">
        <w:rPr>
          <w:rFonts w:ascii="Neirizi" w:eastAsia="Times New Roman" w:hAnsi="Neirizi" w:cs="Neirizi"/>
          <w:sz w:val="20"/>
          <w:szCs w:val="20"/>
          <w:rtl/>
        </w:rPr>
        <w:t>براهیم</w:t>
      </w:r>
      <w:r>
        <w:rPr>
          <w:rFonts w:ascii="Neirizi" w:eastAsia="Times New Roman" w:hAnsi="Neirizi" w:cs="Neirizi" w:hint="cs"/>
          <w:sz w:val="20"/>
          <w:szCs w:val="20"/>
          <w:rtl/>
        </w:rPr>
        <w:t xml:space="preserve">َ </w:t>
      </w:r>
      <w:r w:rsidRPr="00EF2E7C">
        <w:rPr>
          <w:rFonts w:ascii="Neirizi" w:eastAsia="Times New Roman" w:hAnsi="Neirizi" w:cs="Neirizi"/>
          <w:sz w:val="20"/>
          <w:szCs w:val="20"/>
          <w:rtl/>
        </w:rPr>
        <w:t>ر</w:t>
      </w:r>
      <w:r>
        <w:rPr>
          <w:rFonts w:ascii="Neirizi" w:eastAsia="Times New Roman" w:hAnsi="Neirizi" w:cs="Neirizi" w:hint="cs"/>
          <w:sz w:val="20"/>
          <w:szCs w:val="20"/>
          <w:rtl/>
        </w:rPr>
        <w:t>َ</w:t>
      </w:r>
      <w:r w:rsidRPr="00EF2E7C">
        <w:rPr>
          <w:rFonts w:ascii="Neirizi" w:eastAsia="Times New Roman" w:hAnsi="Neirizi" w:cs="Neirizi"/>
          <w:sz w:val="20"/>
          <w:szCs w:val="20"/>
          <w:rtl/>
        </w:rPr>
        <w:t>ب</w:t>
      </w:r>
      <w:r w:rsidRPr="007E4313">
        <w:rPr>
          <w:rFonts w:ascii="Neirizi" w:eastAsia="Times New Roman" w:hAnsi="Neirizi" w:cs="Neirizi"/>
          <w:sz w:val="20"/>
          <w:szCs w:val="20"/>
          <w:rtl/>
        </w:rPr>
        <w:t>ّ</w:t>
      </w:r>
      <w:r w:rsidRPr="00EF2E7C">
        <w:rPr>
          <w:rFonts w:ascii="Neirizi" w:eastAsia="Times New Roman" w:hAnsi="Neirizi" w:cs="Neirizi"/>
          <w:sz w:val="20"/>
          <w:szCs w:val="20"/>
          <w:rtl/>
        </w:rPr>
        <w:t>ه بک</w:t>
      </w:r>
      <w:r>
        <w:rPr>
          <w:rFonts w:ascii="Neirizi" w:eastAsia="Times New Roman" w:hAnsi="Neirizi" w:cs="Neirizi" w:hint="cs"/>
          <w:sz w:val="20"/>
          <w:szCs w:val="20"/>
          <w:rtl/>
        </w:rPr>
        <w:t>َ</w:t>
      </w:r>
      <w:r w:rsidRPr="00EF2E7C">
        <w:rPr>
          <w:rFonts w:ascii="Neirizi" w:eastAsia="Times New Roman" w:hAnsi="Neirizi" w:cs="Neirizi"/>
          <w:sz w:val="20"/>
          <w:szCs w:val="20"/>
          <w:rtl/>
        </w:rPr>
        <w:t>ل</w:t>
      </w:r>
      <w:r>
        <w:rPr>
          <w:rFonts w:ascii="Neirizi" w:eastAsia="Times New Roman" w:hAnsi="Neirizi" w:cs="Neirizi" w:hint="cs"/>
          <w:sz w:val="20"/>
          <w:szCs w:val="20"/>
          <w:rtl/>
        </w:rPr>
        <w:t>ِ</w:t>
      </w:r>
      <w:r w:rsidRPr="00EF2E7C">
        <w:rPr>
          <w:rFonts w:ascii="Neirizi" w:eastAsia="Times New Roman" w:hAnsi="Neirizi" w:cs="Neirizi"/>
          <w:sz w:val="20"/>
          <w:szCs w:val="20"/>
          <w:rtl/>
        </w:rPr>
        <w:t>مات ف</w:t>
      </w:r>
      <w:r>
        <w:rPr>
          <w:rFonts w:ascii="Neirizi" w:eastAsia="Times New Roman" w:hAnsi="Neirizi" w:cs="Neirizi" w:hint="cs"/>
          <w:sz w:val="20"/>
          <w:szCs w:val="20"/>
          <w:rtl/>
        </w:rPr>
        <w:t>َأ</w:t>
      </w:r>
      <w:r w:rsidRPr="00EF2E7C">
        <w:rPr>
          <w:rFonts w:ascii="Neirizi" w:eastAsia="Times New Roman" w:hAnsi="Neirizi" w:cs="Neirizi"/>
          <w:sz w:val="20"/>
          <w:szCs w:val="20"/>
          <w:rtl/>
        </w:rPr>
        <w:t>تم</w:t>
      </w:r>
      <w:r w:rsidRPr="007E4313">
        <w:rPr>
          <w:rFonts w:ascii="Neirizi" w:eastAsia="Times New Roman" w:hAnsi="Neirizi" w:cs="Neirizi"/>
          <w:sz w:val="20"/>
          <w:szCs w:val="20"/>
          <w:rtl/>
        </w:rPr>
        <w:t>ّ</w:t>
      </w:r>
      <w:r w:rsidRPr="00EF2E7C">
        <w:rPr>
          <w:rFonts w:ascii="Neirizi" w:eastAsia="Times New Roman" w:hAnsi="Neirizi" w:cs="Neirizi"/>
          <w:sz w:val="20"/>
          <w:szCs w:val="20"/>
          <w:rtl/>
        </w:rPr>
        <w:t>هن</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vertAlign w:val="superscript"/>
          <w:rtl/>
        </w:rPr>
        <w:footnoteReference w:id="4"/>
      </w:r>
      <w:r>
        <w:rPr>
          <w:rFonts w:ascii="Traditional Arabic" w:eastAsia="Times New Roman" w:hAnsi="Traditional Arabic" w:cs="Traditional Arabic" w:hint="cs"/>
          <w:sz w:val="32"/>
          <w:szCs w:val="32"/>
          <w:rtl/>
        </w:rPr>
        <w:t xml:space="preserve"> </w:t>
      </w:r>
      <w:r w:rsidRPr="00EF2E7C">
        <w:rPr>
          <w:rFonts w:ascii="Traditional Arabic" w:eastAsia="Times New Roman" w:hAnsi="Traditional Arabic" w:cs="Traditional Arabic"/>
          <w:sz w:val="32"/>
          <w:szCs w:val="32"/>
          <w:rtl/>
        </w:rPr>
        <w:t>علامه تعداد این ابتلائات را از ابع</w:t>
      </w:r>
      <w:r>
        <w:rPr>
          <w:rFonts w:ascii="Traditional Arabic" w:eastAsia="Times New Roman" w:hAnsi="Traditional Arabic" w:cs="Traditional Arabic" w:hint="cs"/>
          <w:sz w:val="32"/>
          <w:szCs w:val="32"/>
          <w:rtl/>
        </w:rPr>
        <w:t>ا</w:t>
      </w:r>
      <w:r w:rsidRPr="00EF2E7C">
        <w:rPr>
          <w:rFonts w:ascii="Traditional Arabic" w:eastAsia="Times New Roman" w:hAnsi="Traditional Arabic" w:cs="Traditional Arabic"/>
          <w:sz w:val="32"/>
          <w:szCs w:val="32"/>
          <w:rtl/>
        </w:rPr>
        <w:t>د کم</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ی و کیفی تفصیلا</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در ذیل این آیه ارائه نموده است که</w:t>
      </w:r>
      <w:r>
        <w:rPr>
          <w:rFonts w:ascii="Traditional Arabic" w:eastAsia="Times New Roman" w:hAnsi="Traditional Arabic" w:cs="Traditional Arabic" w:hint="cs"/>
          <w:sz w:val="32"/>
          <w:szCs w:val="32"/>
          <w:rtl/>
        </w:rPr>
        <w:t xml:space="preserve"> شامل</w:t>
      </w:r>
      <w:r w:rsidRPr="00EF2E7C">
        <w:rPr>
          <w:rFonts w:ascii="Traditional Arabic" w:eastAsia="Times New Roman" w:hAnsi="Traditional Arabic" w:cs="Traditional Arabic"/>
          <w:sz w:val="32"/>
          <w:szCs w:val="32"/>
          <w:rtl/>
        </w:rPr>
        <w:t xml:space="preserve"> تست نظافت و طهارت تا ذبح اسم</w:t>
      </w:r>
      <w:r>
        <w:rPr>
          <w:rFonts w:ascii="Traditional Arabic" w:eastAsia="Times New Roman" w:hAnsi="Traditional Arabic" w:cs="Traditional Arabic" w:hint="cs"/>
          <w:sz w:val="32"/>
          <w:szCs w:val="32"/>
          <w:rtl/>
        </w:rPr>
        <w:t>ا</w:t>
      </w:r>
      <w:r w:rsidRPr="00EF2E7C">
        <w:rPr>
          <w:rFonts w:ascii="Traditional Arabic" w:eastAsia="Times New Roman" w:hAnsi="Traditional Arabic" w:cs="Traditional Arabic"/>
          <w:sz w:val="32"/>
          <w:szCs w:val="32"/>
          <w:rtl/>
        </w:rPr>
        <w:t>عیل</w:t>
      </w:r>
      <w:r>
        <w:rPr>
          <w:rFonts w:ascii="Traditional Arabic" w:eastAsia="Times New Roman" w:hAnsi="Traditional Arabic" w:cs="Traditional Arabic" w:hint="cs"/>
          <w:sz w:val="32"/>
          <w:szCs w:val="32"/>
          <w:rtl/>
        </w:rPr>
        <w:t xml:space="preserve"> </w:t>
      </w:r>
      <w:r w:rsidRPr="00345741">
        <w:rPr>
          <w:rFonts w:ascii="Dorood" w:hAnsi="Dorood" w:cs="Traditional Arabic"/>
          <w:sz w:val="32"/>
          <w:szCs w:val="32"/>
        </w:rPr>
        <w:t></w:t>
      </w:r>
      <w:r w:rsidRPr="00EF2E7C">
        <w:rPr>
          <w:rFonts w:ascii="Traditional Arabic" w:eastAsia="Times New Roman" w:hAnsi="Traditional Arabic" w:cs="Traditional Arabic"/>
          <w:sz w:val="32"/>
          <w:szCs w:val="32"/>
          <w:rtl/>
        </w:rPr>
        <w:t xml:space="preserve"> و رفتن در آتش نمرودیان و بخشش همه</w:t>
      </w:r>
      <w:r>
        <w:rPr>
          <w:rFonts w:ascii="Traditional Arabic" w:eastAsia="Times New Roman" w:hAnsi="Traditional Arabic" w:cs="Traditional Arabic" w:hint="cs"/>
          <w:sz w:val="32"/>
          <w:szCs w:val="32"/>
          <w:rtl/>
        </w:rPr>
        <w:t>‌ی</w:t>
      </w:r>
      <w:r w:rsidRPr="00EF2E7C">
        <w:rPr>
          <w:rFonts w:ascii="Traditional Arabic" w:eastAsia="Times New Roman" w:hAnsi="Traditional Arabic" w:cs="Traditional Arabic"/>
          <w:sz w:val="32"/>
          <w:szCs w:val="32"/>
          <w:rtl/>
        </w:rPr>
        <w:t xml:space="preserve"> اموال و املاک در راه خدا و</w:t>
      </w:r>
      <w:r>
        <w:rPr>
          <w:rFonts w:ascii="Traditional Arabic" w:eastAsia="Times New Roman" w:hAnsi="Traditional Arabic" w:cs="Traditional Arabic" w:hint="cs"/>
          <w:sz w:val="32"/>
          <w:szCs w:val="32"/>
          <w:rtl/>
        </w:rPr>
        <w:t xml:space="preserve"> غیرهم است.</w:t>
      </w:r>
      <w:r w:rsidRPr="00EF2E7C">
        <w:rPr>
          <w:rFonts w:ascii="Traditional Arabic" w:eastAsia="Times New Roman" w:hAnsi="Traditional Arabic" w:cs="Traditional Arabic"/>
          <w:sz w:val="32"/>
          <w:szCs w:val="32"/>
          <w:vertAlign w:val="superscript"/>
          <w:rtl/>
        </w:rPr>
        <w:footnoteReference w:id="5"/>
      </w:r>
      <w:r w:rsidRPr="00EF2E7C">
        <w:rPr>
          <w:rFonts w:ascii="Traditional Arabic" w:eastAsia="Times New Roman" w:hAnsi="Traditional Arabic" w:cs="Traditional Arabic"/>
          <w:sz w:val="32"/>
          <w:szCs w:val="32"/>
          <w:rtl/>
        </w:rPr>
        <w:t xml:space="preserve"> </w:t>
      </w:r>
      <w:r w:rsidRPr="00EF2E7C">
        <w:rPr>
          <w:rFonts w:ascii="Traditional Arabic" w:eastAsia="Times New Roman" w:hAnsi="Traditional Arabic" w:cs="Traditional Arabic"/>
          <w:sz w:val="32"/>
          <w:szCs w:val="32"/>
          <w:rtl/>
        </w:rPr>
        <w:lastRenderedPageBreak/>
        <w:t>پس از قبولی در این آزمون</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ها ندای </w:t>
      </w:r>
      <w:r w:rsidRPr="00EF2E7C">
        <w:rPr>
          <w:rFonts w:ascii="Neirizi" w:eastAsia="Times New Roman" w:hAnsi="Neirizi" w:cs="Neirizi"/>
          <w:sz w:val="20"/>
          <w:szCs w:val="20"/>
          <w:rtl/>
        </w:rPr>
        <w:t>ان</w:t>
      </w:r>
      <w:r w:rsidRPr="00F30F0F">
        <w:rPr>
          <w:rFonts w:ascii="Neirizi" w:eastAsia="Times New Roman" w:hAnsi="Neirizi" w:cs="Neirizi"/>
          <w:sz w:val="20"/>
          <w:szCs w:val="20"/>
          <w:rtl/>
        </w:rPr>
        <w:t>ّ</w:t>
      </w:r>
      <w:r w:rsidRPr="00EF2E7C">
        <w:rPr>
          <w:rFonts w:ascii="Neirizi" w:eastAsia="Times New Roman" w:hAnsi="Neirizi" w:cs="Neirizi"/>
          <w:sz w:val="20"/>
          <w:szCs w:val="20"/>
          <w:rtl/>
        </w:rPr>
        <w:t>ی جاع</w:t>
      </w:r>
      <w:r>
        <w:rPr>
          <w:rFonts w:ascii="Neirizi" w:eastAsia="Times New Roman" w:hAnsi="Neirizi" w:cs="Neirizi" w:hint="cs"/>
          <w:sz w:val="20"/>
          <w:szCs w:val="20"/>
          <w:rtl/>
        </w:rPr>
        <w:t>ِ</w:t>
      </w:r>
      <w:r w:rsidRPr="00EF2E7C">
        <w:rPr>
          <w:rFonts w:ascii="Neirizi" w:eastAsia="Times New Roman" w:hAnsi="Neirizi" w:cs="Neirizi"/>
          <w:sz w:val="20"/>
          <w:szCs w:val="20"/>
          <w:rtl/>
        </w:rPr>
        <w:t>ل</w:t>
      </w:r>
      <w:r>
        <w:rPr>
          <w:rFonts w:ascii="Neirizi" w:eastAsia="Times New Roman" w:hAnsi="Neirizi" w:cs="Neirizi" w:hint="cs"/>
          <w:sz w:val="20"/>
          <w:szCs w:val="20"/>
          <w:rtl/>
        </w:rPr>
        <w:t>ُ</w:t>
      </w:r>
      <w:r w:rsidRPr="00EF2E7C">
        <w:rPr>
          <w:rFonts w:ascii="Neirizi" w:eastAsia="Times New Roman" w:hAnsi="Neirizi" w:cs="Neirizi"/>
          <w:sz w:val="20"/>
          <w:szCs w:val="20"/>
          <w:rtl/>
        </w:rPr>
        <w:t>ک</w:t>
      </w:r>
      <w:r>
        <w:rPr>
          <w:rFonts w:ascii="Neirizi" w:eastAsia="Times New Roman" w:hAnsi="Neirizi" w:cs="Neirizi" w:hint="cs"/>
          <w:sz w:val="20"/>
          <w:szCs w:val="20"/>
          <w:rtl/>
        </w:rPr>
        <w:t>َ</w:t>
      </w:r>
      <w:r w:rsidRPr="00EF2E7C">
        <w:rPr>
          <w:rFonts w:ascii="Neirizi" w:eastAsia="Times New Roman" w:hAnsi="Neirizi" w:cs="Neirizi"/>
          <w:sz w:val="20"/>
          <w:szCs w:val="20"/>
          <w:rtl/>
        </w:rPr>
        <w:t xml:space="preserve"> ل</w:t>
      </w:r>
      <w:r>
        <w:rPr>
          <w:rFonts w:ascii="Neirizi" w:eastAsia="Times New Roman" w:hAnsi="Neirizi" w:cs="Neirizi" w:hint="cs"/>
          <w:sz w:val="20"/>
          <w:szCs w:val="20"/>
          <w:rtl/>
        </w:rPr>
        <w:t>ِ</w:t>
      </w:r>
      <w:r w:rsidRPr="00EF2E7C">
        <w:rPr>
          <w:rFonts w:ascii="Neirizi" w:eastAsia="Times New Roman" w:hAnsi="Neirizi" w:cs="Neirizi"/>
          <w:sz w:val="20"/>
          <w:szCs w:val="20"/>
          <w:rtl/>
        </w:rPr>
        <w:t>لن</w:t>
      </w:r>
      <w:r>
        <w:rPr>
          <w:rFonts w:ascii="Neirizi" w:eastAsia="Times New Roman" w:hAnsi="Neirizi" w:cs="Neirizi" w:hint="cs"/>
          <w:sz w:val="20"/>
          <w:szCs w:val="20"/>
          <w:rtl/>
        </w:rPr>
        <w:t>ّ</w:t>
      </w:r>
      <w:r w:rsidRPr="00EF2E7C">
        <w:rPr>
          <w:rFonts w:ascii="Neirizi" w:eastAsia="Times New Roman" w:hAnsi="Neirizi" w:cs="Neirizi"/>
          <w:sz w:val="20"/>
          <w:szCs w:val="20"/>
          <w:rtl/>
        </w:rPr>
        <w:t>اس</w:t>
      </w:r>
      <w:r>
        <w:rPr>
          <w:rFonts w:ascii="Neirizi" w:eastAsia="Times New Roman" w:hAnsi="Neirizi" w:cs="Neirizi" w:hint="cs"/>
          <w:sz w:val="20"/>
          <w:szCs w:val="20"/>
          <w:rtl/>
        </w:rPr>
        <w:t>ِ</w:t>
      </w:r>
      <w:r w:rsidRPr="00EF2E7C">
        <w:rPr>
          <w:rFonts w:ascii="Neirizi" w:eastAsia="Times New Roman" w:hAnsi="Neirizi" w:cs="Neirizi"/>
          <w:sz w:val="20"/>
          <w:szCs w:val="20"/>
          <w:rtl/>
        </w:rPr>
        <w:t xml:space="preserve"> </w:t>
      </w:r>
      <w:r>
        <w:rPr>
          <w:rFonts w:ascii="Neirizi" w:eastAsia="Times New Roman" w:hAnsi="Neirizi" w:cs="Neirizi" w:hint="cs"/>
          <w:sz w:val="20"/>
          <w:szCs w:val="20"/>
          <w:rtl/>
        </w:rPr>
        <w:t>إ</w:t>
      </w:r>
      <w:r w:rsidRPr="00EF2E7C">
        <w:rPr>
          <w:rFonts w:ascii="Neirizi" w:eastAsia="Times New Roman" w:hAnsi="Neirizi" w:cs="Neirizi"/>
          <w:sz w:val="20"/>
          <w:szCs w:val="20"/>
          <w:rtl/>
        </w:rPr>
        <w:t>ماما</w:t>
      </w:r>
      <w:r w:rsidRPr="00F30F0F">
        <w:rPr>
          <w:rFonts w:ascii="Neirizi" w:eastAsia="Times New Roman" w:hAnsi="Neirizi" w:cs="Neirizi"/>
          <w:sz w:val="20"/>
          <w:szCs w:val="20"/>
          <w:rtl/>
        </w:rPr>
        <w:t>ً</w:t>
      </w:r>
      <w:r w:rsidRPr="00EF2E7C">
        <w:rPr>
          <w:rFonts w:ascii="Traditional Arabic" w:eastAsia="Times New Roman" w:hAnsi="Traditional Arabic" w:cs="Traditional Arabic"/>
          <w:sz w:val="20"/>
          <w:szCs w:val="20"/>
          <w:rtl/>
        </w:rPr>
        <w:t xml:space="preserve"> </w:t>
      </w:r>
      <w:r w:rsidRPr="00EF2E7C">
        <w:rPr>
          <w:rFonts w:ascii="Traditional Arabic" w:eastAsia="Times New Roman" w:hAnsi="Traditional Arabic" w:cs="Traditional Arabic"/>
          <w:sz w:val="32"/>
          <w:szCs w:val="32"/>
          <w:rtl/>
        </w:rPr>
        <w:t>را شنید و با طی مقامات خلت و نبوت و...</w:t>
      </w:r>
      <w:r w:rsidRPr="00EF2E7C">
        <w:rPr>
          <w:rFonts w:ascii="Traditional Arabic" w:eastAsia="Times New Roman" w:hAnsi="Traditional Arabic" w:cs="Traditional Arabic"/>
          <w:sz w:val="32"/>
          <w:szCs w:val="32"/>
          <w:vertAlign w:val="superscript"/>
          <w:rtl/>
        </w:rPr>
        <w:footnoteReference w:id="6"/>
      </w:r>
      <w:r>
        <w:rPr>
          <w:rFonts w:ascii="Traditional Arabic" w:eastAsia="Times New Roman" w:hAnsi="Traditional Arabic" w:cs="Traditional Arabic" w:hint="cs"/>
          <w:sz w:val="32"/>
          <w:szCs w:val="32"/>
          <w:rtl/>
        </w:rPr>
        <w:t xml:space="preserve"> </w:t>
      </w:r>
      <w:r w:rsidRPr="00EF2E7C">
        <w:rPr>
          <w:rFonts w:ascii="Traditional Arabic" w:eastAsia="Times New Roman" w:hAnsi="Traditional Arabic" w:cs="Traditional Arabic"/>
          <w:sz w:val="32"/>
          <w:szCs w:val="32"/>
          <w:rtl/>
        </w:rPr>
        <w:t>به منصب اجرایی و ولایی امامت رسید</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یعنی بدون ابتلاء نمی</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توان به مقامات عالیه نائل گردید</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و از آن</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جا که ابراهیم </w:t>
      </w:r>
      <w:r w:rsidRPr="00345741">
        <w:rPr>
          <w:rFonts w:ascii="Dorood" w:hAnsi="Dorood" w:cs="Traditional Arabic"/>
          <w:sz w:val="32"/>
          <w:szCs w:val="32"/>
        </w:rPr>
        <w:t></w:t>
      </w:r>
      <w:r w:rsidRPr="00EF2E7C">
        <w:rPr>
          <w:rFonts w:ascii="Traditional Arabic" w:eastAsia="Times New Roman" w:hAnsi="Traditional Arabic" w:cs="Traditional Arabic"/>
          <w:sz w:val="32"/>
          <w:szCs w:val="32"/>
          <w:rtl/>
        </w:rPr>
        <w:t xml:space="preserve"> مثل </w:t>
      </w:r>
      <w:r w:rsidRPr="00EF2E7C">
        <w:rPr>
          <w:rFonts w:ascii="Traditional Arabic" w:eastAsia="Times New Roman" w:hAnsi="Traditional Arabic" w:cs="Traditional Arabic"/>
          <w:sz w:val="32"/>
          <w:szCs w:val="32"/>
          <w:rtl/>
        </w:rPr>
        <w:lastRenderedPageBreak/>
        <w:t xml:space="preserve">رسول خدا </w:t>
      </w:r>
      <w:r w:rsidRPr="00345741">
        <w:rPr>
          <w:rFonts w:ascii="Dorood" w:hAnsi="Dorood" w:cs="Traditional Arabic"/>
          <w:sz w:val="32"/>
          <w:szCs w:val="32"/>
        </w:rPr>
        <w:t></w:t>
      </w:r>
      <w:r w:rsidRPr="00EF2E7C">
        <w:rPr>
          <w:rFonts w:ascii="Traditional Arabic" w:eastAsia="Times New Roman" w:hAnsi="Traditional Arabic" w:cs="Traditional Arabic"/>
          <w:sz w:val="32"/>
          <w:szCs w:val="32"/>
          <w:rtl/>
        </w:rPr>
        <w:t xml:space="preserve"> اسوه</w:t>
      </w:r>
      <w:r>
        <w:rPr>
          <w:rFonts w:ascii="Traditional Arabic" w:eastAsia="Times New Roman" w:hAnsi="Traditional Arabic" w:cs="Traditional Arabic" w:hint="cs"/>
          <w:sz w:val="32"/>
          <w:szCs w:val="32"/>
          <w:rtl/>
        </w:rPr>
        <w:t>‌ی</w:t>
      </w:r>
      <w:r w:rsidRPr="00EF2E7C">
        <w:rPr>
          <w:rFonts w:ascii="Traditional Arabic" w:eastAsia="Times New Roman" w:hAnsi="Traditional Arabic" w:cs="Traditional Arabic"/>
          <w:sz w:val="32"/>
          <w:szCs w:val="32"/>
          <w:rtl/>
        </w:rPr>
        <w:t xml:space="preserve"> حسنه</w:t>
      </w:r>
      <w:r w:rsidRPr="00EF2E7C">
        <w:rPr>
          <w:rFonts w:ascii="Traditional Arabic" w:eastAsia="Times New Roman" w:hAnsi="Traditional Arabic" w:cs="Traditional Arabic"/>
          <w:sz w:val="32"/>
          <w:szCs w:val="32"/>
          <w:vertAlign w:val="superscript"/>
          <w:rtl/>
        </w:rPr>
        <w:footnoteReference w:id="7"/>
      </w:r>
      <w:r w:rsidRPr="00EF2E7C">
        <w:rPr>
          <w:rFonts w:ascii="Traditional Arabic" w:eastAsia="Times New Roman" w:hAnsi="Traditional Arabic" w:cs="Traditional Arabic"/>
          <w:sz w:val="32"/>
          <w:szCs w:val="32"/>
          <w:rtl/>
        </w:rPr>
        <w:t xml:space="preserve"> برای همه</w:t>
      </w:r>
      <w:r>
        <w:rPr>
          <w:rFonts w:ascii="Traditional Arabic" w:eastAsia="Times New Roman" w:hAnsi="Traditional Arabic" w:cs="Traditional Arabic" w:hint="cs"/>
          <w:sz w:val="32"/>
          <w:szCs w:val="32"/>
          <w:rtl/>
        </w:rPr>
        <w:t>‌ی</w:t>
      </w:r>
      <w:r w:rsidRPr="00EF2E7C">
        <w:rPr>
          <w:rFonts w:ascii="Traditional Arabic" w:eastAsia="Times New Roman" w:hAnsi="Traditional Arabic" w:cs="Traditional Arabic"/>
          <w:sz w:val="32"/>
          <w:szCs w:val="32"/>
          <w:rtl/>
        </w:rPr>
        <w:t xml:space="preserve"> بندگان ب</w:t>
      </w:r>
      <w:r>
        <w:rPr>
          <w:rFonts w:ascii="Traditional Arabic" w:eastAsia="Times New Roman" w:hAnsi="Traditional Arabic" w:cs="Traditional Arabic" w:hint="cs"/>
          <w:sz w:val="32"/>
          <w:szCs w:val="32"/>
          <w:rtl/>
        </w:rPr>
        <w:t>ه‌</w:t>
      </w:r>
      <w:r w:rsidRPr="00EF2E7C">
        <w:rPr>
          <w:rFonts w:ascii="Traditional Arabic" w:eastAsia="Times New Roman" w:hAnsi="Traditional Arabic" w:cs="Traditional Arabic"/>
          <w:sz w:val="32"/>
          <w:szCs w:val="32"/>
          <w:rtl/>
        </w:rPr>
        <w:t>ویژه مدیران و کارگزاران است</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ل</w:t>
      </w:r>
      <w:r>
        <w:rPr>
          <w:rFonts w:ascii="Traditional Arabic" w:eastAsia="Times New Roman" w:hAnsi="Traditional Arabic" w:cs="Traditional Arabic" w:hint="cs"/>
          <w:sz w:val="32"/>
          <w:szCs w:val="32"/>
          <w:rtl/>
        </w:rPr>
        <w:t>إ</w:t>
      </w:r>
      <w:r w:rsidRPr="00EF2E7C">
        <w:rPr>
          <w:rFonts w:ascii="Traditional Arabic" w:eastAsia="Times New Roman" w:hAnsi="Traditional Arabic" w:cs="Traditional Arabic"/>
          <w:sz w:val="32"/>
          <w:szCs w:val="32"/>
          <w:rtl/>
        </w:rPr>
        <w:t>طلاق الد</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لیل </w:t>
      </w:r>
      <w:r w:rsidRPr="00EF2E7C">
        <w:rPr>
          <w:rFonts w:ascii="Traditional Arabic" w:eastAsia="Times New Roman" w:hAnsi="Traditional Arabic" w:cs="Traditional Arabic"/>
          <w:sz w:val="32"/>
          <w:szCs w:val="32"/>
          <w:rtl/>
          <w:lang w:bidi="ar-AE"/>
        </w:rPr>
        <w:t>و</w:t>
      </w:r>
      <w:r w:rsidRPr="00EF2E7C">
        <w:rPr>
          <w:rFonts w:ascii="Traditional Arabic" w:eastAsia="Times New Roman" w:hAnsi="Traditional Arabic" w:cs="Traditional Arabic"/>
          <w:sz w:val="32"/>
          <w:szCs w:val="32"/>
          <w:rtl/>
        </w:rPr>
        <w:t xml:space="preserve"> عمومه</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همه</w:t>
      </w:r>
      <w:r>
        <w:rPr>
          <w:rFonts w:ascii="Traditional Arabic" w:eastAsia="Times New Roman" w:hAnsi="Traditional Arabic" w:cs="Traditional Arabic" w:hint="cs"/>
          <w:sz w:val="32"/>
          <w:szCs w:val="32"/>
          <w:rtl/>
        </w:rPr>
        <w:t>‌ی</w:t>
      </w:r>
      <w:r w:rsidRPr="00EF2E7C">
        <w:rPr>
          <w:rFonts w:ascii="Traditional Arabic" w:eastAsia="Times New Roman" w:hAnsi="Traditional Arabic" w:cs="Traditional Arabic"/>
          <w:sz w:val="32"/>
          <w:szCs w:val="32"/>
          <w:rtl/>
        </w:rPr>
        <w:t xml:space="preserve"> مدیران باید در كوره</w:t>
      </w:r>
      <w:r>
        <w:rPr>
          <w:rFonts w:ascii="Traditional Arabic" w:eastAsia="Times New Roman" w:hAnsi="Traditional Arabic" w:cs="Traditional Arabic" w:hint="cs"/>
          <w:sz w:val="32"/>
          <w:szCs w:val="32"/>
          <w:rtl/>
        </w:rPr>
        <w:t>‌ی</w:t>
      </w:r>
      <w:r w:rsidRPr="00EF2E7C">
        <w:rPr>
          <w:rFonts w:ascii="Traditional Arabic" w:eastAsia="Times New Roman" w:hAnsi="Traditional Arabic" w:cs="Traditional Arabic"/>
          <w:sz w:val="32"/>
          <w:szCs w:val="32"/>
          <w:rtl/>
        </w:rPr>
        <w:t xml:space="preserve"> بلاء فرو روند و در کوران سنجش قرار گیرند تا استعدادها ظهور کند و قوای مکنونه به فعل برسد. لذا در اخبار باب از بلاء ربوبی به مربوبان</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منصوبان و عاملان به </w:t>
      </w:r>
      <w:r>
        <w:rPr>
          <w:rFonts w:ascii="Traditional Arabic" w:eastAsia="Times New Roman" w:hAnsi="Traditional Arabic" w:cs="Traditional Arabic" w:hint="cs"/>
          <w:sz w:val="32"/>
          <w:szCs w:val="32"/>
          <w:rtl/>
        </w:rPr>
        <w:t xml:space="preserve">عنوان </w:t>
      </w:r>
      <w:r w:rsidRPr="00EF2E7C">
        <w:rPr>
          <w:rFonts w:ascii="Traditional Arabic" w:eastAsia="Times New Roman" w:hAnsi="Traditional Arabic" w:cs="Traditional Arabic"/>
          <w:sz w:val="32"/>
          <w:szCs w:val="32"/>
          <w:rtl/>
        </w:rPr>
        <w:t>هدیه</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عطیه و نعمت</w:t>
      </w:r>
      <w:r w:rsidRPr="00EF2E7C">
        <w:rPr>
          <w:rFonts w:ascii="Traditional Arabic" w:eastAsia="Times New Roman" w:hAnsi="Traditional Arabic" w:cs="Traditional Arabic"/>
          <w:sz w:val="32"/>
          <w:szCs w:val="32"/>
          <w:vertAlign w:val="superscript"/>
          <w:rtl/>
        </w:rPr>
        <w:footnoteReference w:id="8"/>
      </w:r>
      <w:r w:rsidRPr="00EF2E7C">
        <w:rPr>
          <w:rFonts w:ascii="Traditional Arabic" w:eastAsia="Times New Roman" w:hAnsi="Traditional Arabic" w:cs="Traditional Arabic"/>
          <w:sz w:val="32"/>
          <w:szCs w:val="32"/>
          <w:rtl/>
        </w:rPr>
        <w:t xml:space="preserve"> یاد می</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شود و قاعده این است که هرچه عامل نزد رب ال</w:t>
      </w:r>
      <w:r>
        <w:rPr>
          <w:rFonts w:ascii="Traditional Arabic" w:eastAsia="Times New Roman" w:hAnsi="Traditional Arabic" w:cs="Traditional Arabic" w:hint="cs"/>
          <w:sz w:val="32"/>
          <w:szCs w:val="32"/>
          <w:rtl/>
        </w:rPr>
        <w:t>أ</w:t>
      </w:r>
      <w:r w:rsidRPr="00EF2E7C">
        <w:rPr>
          <w:rFonts w:ascii="Traditional Arabic" w:eastAsia="Times New Roman" w:hAnsi="Traditional Arabic" w:cs="Traditional Arabic"/>
          <w:sz w:val="32"/>
          <w:szCs w:val="32"/>
          <w:rtl/>
        </w:rPr>
        <w:t>رباب و مدیرکل هستی محبوب</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تر باشد</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او</w:t>
      </w:r>
      <w:r>
        <w:rPr>
          <w:rFonts w:ascii="Traditional Arabic" w:eastAsia="Times New Roman" w:hAnsi="Traditional Arabic" w:cs="Traditional Arabic" w:hint="cs"/>
          <w:sz w:val="32"/>
          <w:szCs w:val="32"/>
          <w:rtl/>
        </w:rPr>
        <w:t xml:space="preserve"> </w:t>
      </w:r>
      <w:r w:rsidRPr="00EF2E7C">
        <w:rPr>
          <w:rFonts w:ascii="Traditional Arabic" w:eastAsia="Times New Roman" w:hAnsi="Traditional Arabic" w:cs="Traditional Arabic"/>
          <w:sz w:val="32"/>
          <w:szCs w:val="32"/>
          <w:rtl/>
        </w:rPr>
        <w:t>را در بلا فروتر می</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بر</w:t>
      </w:r>
      <w:r>
        <w:rPr>
          <w:rFonts w:ascii="Traditional Arabic" w:eastAsia="Times New Roman" w:hAnsi="Traditional Arabic" w:cs="Traditional Arabic" w:hint="cs"/>
          <w:sz w:val="32"/>
          <w:szCs w:val="32"/>
          <w:rtl/>
        </w:rPr>
        <w:t>د،</w:t>
      </w:r>
      <w:r w:rsidRPr="00EF2E7C">
        <w:rPr>
          <w:rFonts w:ascii="Traditional Arabic" w:eastAsia="Times New Roman" w:hAnsi="Traditional Arabic" w:cs="Traditional Arabic"/>
          <w:sz w:val="32"/>
          <w:szCs w:val="32"/>
          <w:rtl/>
        </w:rPr>
        <w:t xml:space="preserve"> ل</w:t>
      </w:r>
      <w:r>
        <w:rPr>
          <w:rFonts w:ascii="Traditional Arabic" w:eastAsia="Times New Roman" w:hAnsi="Traditional Arabic" w:cs="Traditional Arabic" w:hint="cs"/>
          <w:sz w:val="32"/>
          <w:szCs w:val="32"/>
          <w:rtl/>
        </w:rPr>
        <w:t>إ</w:t>
      </w:r>
      <w:r w:rsidRPr="00EF2E7C">
        <w:rPr>
          <w:rFonts w:ascii="Traditional Arabic" w:eastAsia="Times New Roman" w:hAnsi="Traditional Arabic" w:cs="Traditional Arabic"/>
          <w:sz w:val="32"/>
          <w:szCs w:val="32"/>
          <w:rtl/>
        </w:rPr>
        <w:t xml:space="preserve">طلاق قوله </w:t>
      </w:r>
      <w:r w:rsidRPr="00345741">
        <w:rPr>
          <w:rFonts w:ascii="Dorood" w:hAnsi="Dorood" w:cs="Traditional Arabic"/>
          <w:sz w:val="32"/>
          <w:szCs w:val="32"/>
        </w:rPr>
        <w:t></w:t>
      </w:r>
      <w:r w:rsidRPr="00EF2E7C">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hint="cs"/>
          <w:sz w:val="32"/>
          <w:szCs w:val="32"/>
          <w:rtl/>
        </w:rPr>
        <w:t>«</w:t>
      </w:r>
      <w:r w:rsidRPr="003A2F8D">
        <w:rPr>
          <w:rFonts w:ascii="Traditional Arabic" w:eastAsia="Times New Roman" w:hAnsi="Traditional Arabic" w:cs="Traditional Arabic"/>
          <w:sz w:val="32"/>
          <w:szCs w:val="32"/>
          <w:rtl/>
        </w:rPr>
        <w:t>إنَّ اللّه َ تباركَ و تعالى إذا أحَبَّ عبدا غَتَّهُ بالبلاءِ غَتّا</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vertAlign w:val="superscript"/>
          <w:rtl/>
        </w:rPr>
        <w:footnoteReference w:id="9"/>
      </w:r>
      <w:r>
        <w:rPr>
          <w:rFonts w:ascii="Traditional Arabic" w:eastAsia="Times New Roman" w:hAnsi="Traditional Arabic" w:cs="Traditional Arabic" w:hint="cs"/>
          <w:sz w:val="32"/>
          <w:szCs w:val="32"/>
          <w:rtl/>
        </w:rPr>
        <w:t xml:space="preserve"> </w:t>
      </w:r>
      <w:r w:rsidRPr="00EF2E7C">
        <w:rPr>
          <w:rFonts w:ascii="Traditional Arabic" w:eastAsia="Times New Roman" w:hAnsi="Traditional Arabic" w:cs="Traditional Arabic"/>
          <w:sz w:val="32"/>
          <w:szCs w:val="32"/>
          <w:rtl/>
        </w:rPr>
        <w:t>و از آن</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جا که طبع </w:t>
      </w:r>
      <w:r>
        <w:rPr>
          <w:rFonts w:ascii="Traditional Arabic" w:eastAsia="Times New Roman" w:hAnsi="Traditional Arabic" w:cs="Traditional Arabic" w:hint="cs"/>
          <w:sz w:val="32"/>
          <w:szCs w:val="32"/>
          <w:rtl/>
        </w:rPr>
        <w:t>ب</w:t>
      </w:r>
      <w:r w:rsidRPr="00EF2E7C">
        <w:rPr>
          <w:rFonts w:ascii="Traditional Arabic" w:eastAsia="Times New Roman" w:hAnsi="Traditional Arabic" w:cs="Traditional Arabic"/>
          <w:sz w:val="32"/>
          <w:szCs w:val="32"/>
          <w:rtl/>
        </w:rPr>
        <w:t>لاء سخت و</w:t>
      </w:r>
      <w:r>
        <w:rPr>
          <w:rFonts w:ascii="Traditional Arabic" w:eastAsia="Times New Roman" w:hAnsi="Traditional Arabic" w:cs="Traditional Arabic" w:hint="cs"/>
          <w:sz w:val="32"/>
          <w:szCs w:val="32"/>
          <w:rtl/>
        </w:rPr>
        <w:t xml:space="preserve"> </w:t>
      </w:r>
      <w:r w:rsidRPr="00EF2E7C">
        <w:rPr>
          <w:rFonts w:ascii="Traditional Arabic" w:eastAsia="Times New Roman" w:hAnsi="Traditional Arabic" w:cs="Traditional Arabic"/>
          <w:sz w:val="32"/>
          <w:szCs w:val="32"/>
          <w:rtl/>
        </w:rPr>
        <w:lastRenderedPageBreak/>
        <w:t>طاقت</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فرساست و</w:t>
      </w:r>
      <w:r>
        <w:rPr>
          <w:rFonts w:ascii="Traditional Arabic" w:eastAsia="Times New Roman" w:hAnsi="Traditional Arabic" w:cs="Traditional Arabic" w:hint="cs"/>
          <w:sz w:val="32"/>
          <w:szCs w:val="32"/>
          <w:rtl/>
        </w:rPr>
        <w:t xml:space="preserve"> </w:t>
      </w:r>
      <w:r w:rsidRPr="00EF2E7C">
        <w:rPr>
          <w:rFonts w:ascii="Traditional Arabic" w:eastAsia="Times New Roman" w:hAnsi="Traditional Arabic" w:cs="Traditional Arabic"/>
          <w:sz w:val="32"/>
          <w:szCs w:val="32"/>
          <w:rtl/>
        </w:rPr>
        <w:t>ملائم طبع نیست</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نیا</w:t>
      </w:r>
      <w:r>
        <w:rPr>
          <w:rFonts w:ascii="Traditional Arabic" w:eastAsia="Times New Roman" w:hAnsi="Traditional Arabic" w:cs="Traditional Arabic" w:hint="cs"/>
          <w:sz w:val="32"/>
          <w:szCs w:val="32"/>
          <w:rtl/>
        </w:rPr>
        <w:t>ز</w:t>
      </w:r>
      <w:r w:rsidRPr="00EF2E7C">
        <w:rPr>
          <w:rFonts w:ascii="Traditional Arabic" w:eastAsia="Times New Roman" w:hAnsi="Traditional Arabic" w:cs="Traditional Arabic"/>
          <w:sz w:val="32"/>
          <w:szCs w:val="32"/>
          <w:rtl/>
        </w:rPr>
        <w:t xml:space="preserve"> به صبر دارد</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صبر در اردوگاه بلاء</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ارزیابی و ارزشیابی و.</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مبتلا</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کننده هم خداوند است که همه</w:t>
      </w:r>
      <w:r>
        <w:rPr>
          <w:rFonts w:ascii="Traditional Arabic" w:eastAsia="Times New Roman" w:hAnsi="Traditional Arabic" w:cs="Traditional Arabic" w:hint="cs"/>
          <w:sz w:val="32"/>
          <w:szCs w:val="32"/>
          <w:rtl/>
        </w:rPr>
        <w:t>‌ی</w:t>
      </w:r>
      <w:r w:rsidRPr="00EF2E7C">
        <w:rPr>
          <w:rFonts w:ascii="Traditional Arabic" w:eastAsia="Times New Roman" w:hAnsi="Traditional Arabic" w:cs="Traditional Arabic"/>
          <w:sz w:val="32"/>
          <w:szCs w:val="32"/>
          <w:rtl/>
        </w:rPr>
        <w:t xml:space="preserve"> بندگان را برای ابتلاء آفریده است: </w:t>
      </w:r>
      <w:r w:rsidRPr="009F3924">
        <w:rPr>
          <w:rFonts w:ascii="Neirizi" w:eastAsia="Times New Roman" w:hAnsi="Neirizi" w:cs="Neirizi"/>
          <w:sz w:val="20"/>
          <w:szCs w:val="20"/>
          <w:rtl/>
        </w:rPr>
        <w:t>الَّذِي خَلَقَ الْمَوْتَ وَالْحَيَاةَ لِيَبْلُوَكُمْ أَيُّكُمْ أَحْسَنُ عَمَلًا</w:t>
      </w:r>
      <w:r w:rsidRPr="009F3924">
        <w:rPr>
          <w:rFonts w:ascii="Traditional Arabic" w:eastAsia="Times New Roman" w:hAnsi="Traditional Arabic" w:cs="Traditional Arabic"/>
          <w:sz w:val="32"/>
          <w:szCs w:val="32"/>
          <w:rtl/>
        </w:rPr>
        <w:t xml:space="preserve"> </w:t>
      </w:r>
      <w:r w:rsidRPr="00EF2E7C">
        <w:rPr>
          <w:rFonts w:ascii="Traditional Arabic" w:eastAsia="Times New Roman" w:hAnsi="Traditional Arabic" w:cs="Traditional Arabic"/>
          <w:sz w:val="32"/>
          <w:szCs w:val="32"/>
          <w:rtl/>
        </w:rPr>
        <w:t>ای اصوب عملا</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نه اکثر عملا</w:t>
      </w:r>
      <w:r>
        <w:rPr>
          <w:rFonts w:ascii="Traditional Arabic" w:eastAsia="Times New Roman" w:hAnsi="Traditional Arabic" w:cs="Traditional Arabic" w:hint="cs"/>
          <w:sz w:val="32"/>
          <w:szCs w:val="32"/>
          <w:rtl/>
        </w:rPr>
        <w:t xml:space="preserve">ً. </w:t>
      </w:r>
      <w:r w:rsidRPr="00EF2E7C">
        <w:rPr>
          <w:rFonts w:ascii="Traditional Arabic" w:eastAsia="Times New Roman" w:hAnsi="Traditional Arabic" w:cs="Traditional Arabic"/>
          <w:sz w:val="32"/>
          <w:szCs w:val="32"/>
          <w:rtl/>
        </w:rPr>
        <w:t>پس هیچ</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کس از بلاء معاف و مصون نیست</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اتفاقا</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هرکه در این بزم مقرب</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تر است</w:t>
      </w:r>
      <w:r>
        <w:rPr>
          <w:rFonts w:ascii="Traditional Arabic" w:eastAsia="Times New Roman" w:hAnsi="Traditional Arabic" w:cs="Traditional Arabic" w:hint="cs"/>
          <w:sz w:val="32"/>
          <w:szCs w:val="32"/>
          <w:rtl/>
        </w:rPr>
        <w:t xml:space="preserve">، </w:t>
      </w:r>
      <w:r w:rsidRPr="00EF2E7C">
        <w:rPr>
          <w:rFonts w:ascii="Traditional Arabic" w:eastAsia="Times New Roman" w:hAnsi="Traditional Arabic" w:cs="Traditional Arabic"/>
          <w:sz w:val="32"/>
          <w:szCs w:val="32"/>
          <w:rtl/>
        </w:rPr>
        <w:t>جام بلا بیش</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ترش می</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دهند</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لعموم قوله </w:t>
      </w:r>
      <w:r w:rsidRPr="00345741">
        <w:rPr>
          <w:rFonts w:ascii="Dorood" w:hAnsi="Dorood" w:cs="Traditional Arabic"/>
          <w:sz w:val="32"/>
          <w:szCs w:val="32"/>
        </w:rPr>
        <w:t></w:t>
      </w:r>
      <w:r w:rsidRPr="00EF2E7C">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إِنَّ أَشَدَّ النَّاسِ بَلَاءً الْأَنْبِيَاءُ ثُمَ‏ الَّذِينَ يَلُونَهُمْ ثُمَّ الْأَمْثَلُ فَالْأَمْثَلُ</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vertAlign w:val="superscript"/>
          <w:rtl/>
        </w:rPr>
        <w:footnoteReference w:id="10"/>
      </w:r>
      <w:r>
        <w:rPr>
          <w:rFonts w:ascii="Traditional Arabic" w:eastAsia="Times New Roman" w:hAnsi="Traditional Arabic" w:cs="Traditional Arabic" w:hint="cs"/>
          <w:sz w:val="32"/>
          <w:szCs w:val="32"/>
          <w:rtl/>
        </w:rPr>
        <w:t xml:space="preserve"> </w:t>
      </w:r>
      <w:r w:rsidRPr="00EF2E7C">
        <w:rPr>
          <w:rFonts w:ascii="Traditional Arabic" w:eastAsia="Times New Roman" w:hAnsi="Traditional Arabic" w:cs="Traditional Arabic"/>
          <w:sz w:val="32"/>
          <w:szCs w:val="32"/>
          <w:rtl/>
        </w:rPr>
        <w:t>ابتلاء از انبیاء شروع می</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شود</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آن</w:t>
      </w:r>
      <w:r>
        <w:rPr>
          <w:rFonts w:ascii="Traditional Arabic" w:eastAsia="Times New Roman" w:hAnsi="Traditional Arabic" w:cs="Traditional Arabic" w:hint="cs"/>
          <w:sz w:val="32"/>
          <w:szCs w:val="32"/>
          <w:rtl/>
        </w:rPr>
        <w:t xml:space="preserve"> </w:t>
      </w:r>
      <w:r w:rsidRPr="00EF2E7C">
        <w:rPr>
          <w:rFonts w:ascii="Traditional Arabic" w:eastAsia="Times New Roman" w:hAnsi="Traditional Arabic" w:cs="Traditional Arabic"/>
          <w:sz w:val="32"/>
          <w:szCs w:val="32"/>
          <w:rtl/>
        </w:rPr>
        <w:t>هم از اولوالعزم</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ها مثل نوح و ابراهیم و عیسی و موسی و پیامبر خاتم</w:t>
      </w:r>
      <w:r>
        <w:rPr>
          <w:rFonts w:ascii="Traditional Arabic" w:eastAsia="Times New Roman" w:hAnsi="Traditional Arabic" w:cs="Traditional Arabic" w:hint="cs"/>
          <w:sz w:val="32"/>
          <w:szCs w:val="32"/>
          <w:rtl/>
        </w:rPr>
        <w:t xml:space="preserve"> </w:t>
      </w:r>
      <w:r w:rsidRPr="00345741">
        <w:rPr>
          <w:rFonts w:ascii="Dorood" w:hAnsi="Dorood" w:cs="Traditional Arabic"/>
          <w:sz w:val="32"/>
          <w:szCs w:val="32"/>
        </w:rPr>
        <w:t></w:t>
      </w:r>
      <w:r w:rsidRPr="00EF2E7C">
        <w:rPr>
          <w:rFonts w:ascii="Traditional Arabic" w:eastAsia="Times New Roman" w:hAnsi="Traditional Arabic" w:cs="Traditional Arabic"/>
          <w:sz w:val="32"/>
          <w:szCs w:val="32"/>
          <w:rtl/>
        </w:rPr>
        <w:t xml:space="preserve"> که ابتلائات سنگین آن</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ها توسط رب العالمین معروف و مشهور است کما قال</w:t>
      </w:r>
      <w:r>
        <w:rPr>
          <w:rFonts w:ascii="Traditional Arabic" w:eastAsia="Times New Roman" w:hAnsi="Traditional Arabic" w:cs="Traditional Arabic" w:hint="cs"/>
          <w:sz w:val="32"/>
          <w:szCs w:val="32"/>
          <w:rtl/>
        </w:rPr>
        <w:t xml:space="preserve"> </w:t>
      </w:r>
      <w:r w:rsidRPr="00345741">
        <w:rPr>
          <w:rFonts w:ascii="Dorood" w:hAnsi="Dorood" w:cs="Traditional Arabic"/>
          <w:sz w:val="32"/>
          <w:szCs w:val="32"/>
        </w:rPr>
        <w:t></w:t>
      </w:r>
      <w:r w:rsidRPr="00EF2E7C">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ما </w:t>
      </w:r>
      <w:r>
        <w:rPr>
          <w:rFonts w:ascii="Traditional Arabic" w:eastAsia="Times New Roman" w:hAnsi="Traditional Arabic" w:cs="Traditional Arabic" w:hint="cs"/>
          <w:sz w:val="32"/>
          <w:szCs w:val="32"/>
          <w:rtl/>
        </w:rPr>
        <w:t>أ</w:t>
      </w:r>
      <w:r w:rsidRPr="00EF2E7C">
        <w:rPr>
          <w:rFonts w:ascii="Traditional Arabic" w:eastAsia="Times New Roman" w:hAnsi="Traditional Arabic" w:cs="Traditional Arabic"/>
          <w:sz w:val="32"/>
          <w:szCs w:val="32"/>
          <w:rtl/>
        </w:rPr>
        <w:t>وذی الن</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بی بمثل ما اوذیت</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ایذاء از بیگانه علامت ابتلاء است</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لذا دیگر رده</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ها نباید خود را از ابتلاء مصون بدانند و اصلا</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دنیا دار البلاء است</w:t>
      </w:r>
      <w:r>
        <w:rPr>
          <w:rFonts w:ascii="Traditional Arabic" w:eastAsia="Times New Roman" w:hAnsi="Traditional Arabic" w:cs="Traditional Arabic" w:hint="cs"/>
          <w:sz w:val="32"/>
          <w:szCs w:val="32"/>
          <w:rtl/>
        </w:rPr>
        <w:t xml:space="preserve">، </w:t>
      </w:r>
      <w:r w:rsidRPr="00EF2E7C">
        <w:rPr>
          <w:rFonts w:ascii="Traditional Arabic" w:eastAsia="Times New Roman" w:hAnsi="Traditional Arabic" w:cs="Traditional Arabic"/>
          <w:sz w:val="32"/>
          <w:szCs w:val="32"/>
          <w:rtl/>
        </w:rPr>
        <w:t>ل</w:t>
      </w:r>
      <w:r>
        <w:rPr>
          <w:rFonts w:ascii="Traditional Arabic" w:eastAsia="Times New Roman" w:hAnsi="Traditional Arabic" w:cs="Traditional Arabic" w:hint="cs"/>
          <w:sz w:val="32"/>
          <w:szCs w:val="32"/>
          <w:rtl/>
        </w:rPr>
        <w:t>إ</w:t>
      </w:r>
      <w:r w:rsidRPr="00EF2E7C">
        <w:rPr>
          <w:rFonts w:ascii="Traditional Arabic" w:eastAsia="Times New Roman" w:hAnsi="Traditional Arabic" w:cs="Traditional Arabic"/>
          <w:sz w:val="32"/>
          <w:szCs w:val="32"/>
          <w:rtl/>
        </w:rPr>
        <w:t xml:space="preserve">طلاق قوله </w:t>
      </w:r>
      <w:r w:rsidRPr="00345741">
        <w:rPr>
          <w:rFonts w:ascii="Dorood" w:hAnsi="Dorood" w:cs="Traditional Arabic"/>
          <w:sz w:val="32"/>
          <w:szCs w:val="32"/>
        </w:rPr>
        <w:t></w:t>
      </w:r>
      <w:r w:rsidRPr="00EF2E7C">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الدنیاء دار بالبلاء محفوفه و بالغدر معروفه</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vertAlign w:val="superscript"/>
          <w:rtl/>
        </w:rPr>
        <w:footnoteReference w:id="11"/>
      </w:r>
      <w:r w:rsidRPr="00EF2E7C">
        <w:rPr>
          <w:rFonts w:ascii="Traditional Arabic" w:eastAsia="Times New Roman" w:hAnsi="Traditional Arabic" w:cs="Traditional Arabic"/>
          <w:sz w:val="32"/>
          <w:szCs w:val="32"/>
          <w:rtl/>
        </w:rPr>
        <w:t xml:space="preserve"> و قوله تعالی: </w:t>
      </w:r>
      <w:r w:rsidRPr="009F3924">
        <w:rPr>
          <w:rFonts w:ascii="Neirizi" w:eastAsia="Times New Roman" w:hAnsi="Neirizi" w:cs="Neirizi"/>
          <w:sz w:val="20"/>
          <w:szCs w:val="20"/>
          <w:rtl/>
        </w:rPr>
        <w:t>وَنَبْلُوكُمْ بِالشَّرِّ وَالْخَيْرِ فِتْنَةً وَإِلَيْنَا تُرْجَعُونَ</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vertAlign w:val="superscript"/>
          <w:rtl/>
        </w:rPr>
        <w:footnoteReference w:id="12"/>
      </w:r>
      <w:r>
        <w:rPr>
          <w:rFonts w:ascii="Traditional Arabic" w:eastAsia="Times New Roman" w:hAnsi="Traditional Arabic" w:cs="Traditional Arabic" w:hint="cs"/>
          <w:sz w:val="32"/>
          <w:szCs w:val="32"/>
          <w:rtl/>
        </w:rPr>
        <w:t xml:space="preserve"> </w:t>
      </w:r>
      <w:r w:rsidRPr="00EF2E7C">
        <w:rPr>
          <w:rFonts w:ascii="Traditional Arabic" w:eastAsia="Times New Roman" w:hAnsi="Traditional Arabic" w:cs="Traditional Arabic"/>
          <w:sz w:val="32"/>
          <w:szCs w:val="32"/>
          <w:rtl/>
        </w:rPr>
        <w:t>شاید مراد از خیر و شر هم سخت و</w:t>
      </w:r>
      <w:r>
        <w:rPr>
          <w:rFonts w:ascii="Traditional Arabic" w:eastAsia="Times New Roman" w:hAnsi="Traditional Arabic" w:cs="Traditional Arabic" w:hint="cs"/>
          <w:sz w:val="32"/>
          <w:szCs w:val="32"/>
          <w:rtl/>
        </w:rPr>
        <w:t xml:space="preserve"> </w:t>
      </w:r>
      <w:r w:rsidRPr="00EF2E7C">
        <w:rPr>
          <w:rFonts w:ascii="Traditional Arabic" w:eastAsia="Times New Roman" w:hAnsi="Traditional Arabic" w:cs="Traditional Arabic"/>
          <w:sz w:val="32"/>
          <w:szCs w:val="32"/>
          <w:rtl/>
        </w:rPr>
        <w:t>آسان باشد و فتنه</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بودن به معنای کوره</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بودن ابتلاء است</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مثل فلز که در آتش قرار می</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گیرد و عیار آن عیان می</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گردد</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vertAlign w:val="superscript"/>
          <w:rtl/>
        </w:rPr>
        <w:footnoteReference w:id="13"/>
      </w:r>
      <w:r w:rsidRPr="00EF2E7C">
        <w:rPr>
          <w:rFonts w:ascii="Traditional Arabic" w:eastAsia="Times New Roman" w:hAnsi="Traditional Arabic" w:cs="Traditional Arabic"/>
          <w:sz w:val="32"/>
          <w:szCs w:val="32"/>
          <w:rtl/>
        </w:rPr>
        <w:t xml:space="preserve"> بر اساس این قواعد وحیانی و معصومانه</w:t>
      </w:r>
      <w:r>
        <w:rPr>
          <w:rFonts w:ascii="Traditional Arabic" w:eastAsia="Times New Roman" w:hAnsi="Traditional Arabic" w:cs="Traditional Arabic" w:hint="cs"/>
          <w:sz w:val="32"/>
          <w:szCs w:val="32"/>
          <w:rtl/>
        </w:rPr>
        <w:t xml:space="preserve">، </w:t>
      </w:r>
      <w:r w:rsidRPr="00EF2E7C">
        <w:rPr>
          <w:rFonts w:ascii="Traditional Arabic" w:eastAsia="Times New Roman" w:hAnsi="Traditional Arabic" w:cs="Traditional Arabic"/>
          <w:sz w:val="32"/>
          <w:szCs w:val="32"/>
          <w:rtl/>
        </w:rPr>
        <w:t>خداوند بدون استثناء کارگزاران انسانی خود را دچار بلاء می</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کند</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بعد به کار می</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گیرد و می</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گمارد و کارمند و عاملی که دچار بلاء می</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شود</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باید خود را محبوب خدا بداند و هرچه سختی بلاء بیش</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تر</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خود را محبوب</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تر</w:t>
      </w:r>
      <w:r>
        <w:rPr>
          <w:rFonts w:ascii="Traditional Arabic" w:eastAsia="Times New Roman" w:hAnsi="Traditional Arabic" w:cs="Traditional Arabic" w:hint="cs"/>
          <w:sz w:val="32"/>
          <w:szCs w:val="32"/>
          <w:rtl/>
        </w:rPr>
        <w:t xml:space="preserve"> </w:t>
      </w:r>
      <w:r w:rsidRPr="00EF2E7C">
        <w:rPr>
          <w:rFonts w:ascii="Traditional Arabic" w:eastAsia="Times New Roman" w:hAnsi="Traditional Arabic" w:cs="Traditional Arabic"/>
          <w:sz w:val="32"/>
          <w:szCs w:val="32"/>
          <w:rtl/>
        </w:rPr>
        <w:t>ببیند و صبر بر</w:t>
      </w:r>
      <w:r>
        <w:rPr>
          <w:rFonts w:ascii="Traditional Arabic" w:eastAsia="Times New Roman" w:hAnsi="Traditional Arabic" w:cs="Traditional Arabic" w:hint="cs"/>
          <w:sz w:val="32"/>
          <w:szCs w:val="32"/>
          <w:rtl/>
        </w:rPr>
        <w:t xml:space="preserve"> </w:t>
      </w:r>
      <w:r w:rsidRPr="00EF2E7C">
        <w:rPr>
          <w:rFonts w:ascii="Traditional Arabic" w:eastAsia="Times New Roman" w:hAnsi="Traditional Arabic" w:cs="Traditional Arabic"/>
          <w:sz w:val="32"/>
          <w:szCs w:val="32"/>
          <w:rtl/>
        </w:rPr>
        <w:t>بلاء را مصداقی از صبر بر مصیبت ببیند که تی</w:t>
      </w:r>
      <w:r>
        <w:rPr>
          <w:rFonts w:ascii="Traditional Arabic" w:eastAsia="Times New Roman" w:hAnsi="Traditional Arabic" w:cs="Traditional Arabic" w:hint="cs"/>
          <w:sz w:val="32"/>
          <w:szCs w:val="32"/>
          <w:rtl/>
        </w:rPr>
        <w:t>ر</w:t>
      </w:r>
      <w:r w:rsidRPr="00EF2E7C">
        <w:rPr>
          <w:rFonts w:ascii="Traditional Arabic" w:eastAsia="Times New Roman" w:hAnsi="Traditional Arabic" w:cs="Traditional Arabic"/>
          <w:sz w:val="32"/>
          <w:szCs w:val="32"/>
          <w:rtl/>
        </w:rPr>
        <w:t>های بلاء به او اصابت می</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کند تا ورزیده و ارزنده شود</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صبر بر بلاء می</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شود پنجمین رکن در معامل</w:t>
      </w:r>
      <w:r>
        <w:rPr>
          <w:rFonts w:ascii="Traditional Arabic" w:eastAsia="Times New Roman" w:hAnsi="Traditional Arabic" w:cs="Traditional Arabic" w:hint="cs"/>
          <w:sz w:val="32"/>
          <w:szCs w:val="32"/>
          <w:rtl/>
        </w:rPr>
        <w:t>ة</w:t>
      </w:r>
      <w:r w:rsidRPr="00EF2E7C">
        <w:rPr>
          <w:rFonts w:ascii="Traditional Arabic" w:eastAsia="Times New Roman" w:hAnsi="Traditional Arabic" w:cs="Traditional Arabic"/>
          <w:sz w:val="32"/>
          <w:szCs w:val="32"/>
          <w:rtl/>
        </w:rPr>
        <w:t xml:space="preserve"> الله که نشانه</w:t>
      </w:r>
      <w:r>
        <w:rPr>
          <w:rFonts w:ascii="Traditional Arabic" w:eastAsia="Times New Roman" w:hAnsi="Traditional Arabic" w:cs="Traditional Arabic" w:hint="cs"/>
          <w:sz w:val="32"/>
          <w:szCs w:val="32"/>
          <w:rtl/>
        </w:rPr>
        <w:t>‌ی</w:t>
      </w:r>
      <w:r w:rsidRPr="00EF2E7C">
        <w:rPr>
          <w:rFonts w:ascii="Traditional Arabic" w:eastAsia="Times New Roman" w:hAnsi="Traditional Arabic" w:cs="Traditional Arabic"/>
          <w:sz w:val="32"/>
          <w:szCs w:val="32"/>
          <w:rtl/>
        </w:rPr>
        <w:t xml:space="preserve"> نشستن عبد در</w:t>
      </w:r>
      <w:r>
        <w:rPr>
          <w:rFonts w:ascii="Traditional Arabic" w:eastAsia="Times New Roman" w:hAnsi="Traditional Arabic" w:cs="Traditional Arabic" w:hint="cs"/>
          <w:sz w:val="32"/>
          <w:szCs w:val="32"/>
          <w:rtl/>
        </w:rPr>
        <w:t xml:space="preserve"> </w:t>
      </w:r>
      <w:r w:rsidRPr="00EF2E7C">
        <w:rPr>
          <w:rFonts w:ascii="Traditional Arabic" w:eastAsia="Times New Roman" w:hAnsi="Traditional Arabic" w:cs="Traditional Arabic"/>
          <w:sz w:val="32"/>
          <w:szCs w:val="32"/>
          <w:rtl/>
        </w:rPr>
        <w:t>نزد خداوند است</w:t>
      </w:r>
      <w:r>
        <w:rPr>
          <w:rFonts w:ascii="Traditional Arabic" w:eastAsia="Times New Roman" w:hAnsi="Traditional Arabic" w:cs="Traditional Arabic" w:hint="cs"/>
          <w:sz w:val="32"/>
          <w:szCs w:val="32"/>
          <w:rtl/>
        </w:rPr>
        <w:t xml:space="preserve">، </w:t>
      </w:r>
      <w:r w:rsidRPr="00EF2E7C">
        <w:rPr>
          <w:rFonts w:ascii="Traditional Arabic" w:eastAsia="Times New Roman" w:hAnsi="Traditional Arabic" w:cs="Traditional Arabic"/>
          <w:sz w:val="32"/>
          <w:szCs w:val="32"/>
          <w:rtl/>
        </w:rPr>
        <w:t>یعنی مقام عندیت و هر چه بلا بیش</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تر</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صبر بیش</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تر و درجات متعالی</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تر و شایستگی بیش</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تر</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در نظام شایسته</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سالار ربانی مقامات بالاتری را حائز می</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شود</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 xml:space="preserve"> به عکس اگر تن به بلاء ندهد یا صبر پیشه نکند و تاب</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آوری و پایداری نداشته باشد درجات او هر چه نازل</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تر می</w:t>
      </w:r>
      <w:r>
        <w:rPr>
          <w:rFonts w:ascii="Traditional Arabic" w:eastAsia="Times New Roman" w:hAnsi="Traditional Arabic" w:cs="Traditional Arabic" w:hint="cs"/>
          <w:sz w:val="32"/>
          <w:szCs w:val="32"/>
          <w:rtl/>
        </w:rPr>
        <w:t>‌</w:t>
      </w:r>
      <w:r w:rsidRPr="00EF2E7C">
        <w:rPr>
          <w:rFonts w:ascii="Traditional Arabic" w:eastAsia="Times New Roman" w:hAnsi="Traditional Arabic" w:cs="Traditional Arabic"/>
          <w:sz w:val="32"/>
          <w:szCs w:val="32"/>
          <w:rtl/>
        </w:rPr>
        <w:t>شود و یوشک که به درکات بدل گردد.</w:t>
      </w:r>
    </w:p>
    <w:p w14:paraId="0BA06DA2" w14:textId="77777777" w:rsidR="00AA08DF" w:rsidRPr="009F3924" w:rsidRDefault="00AA08DF" w:rsidP="00AA08DF">
      <w:pPr>
        <w:bidi/>
        <w:spacing w:line="168" w:lineRule="auto"/>
        <w:ind w:firstLine="340"/>
        <w:jc w:val="both"/>
        <w:rPr>
          <w:rFonts w:ascii="Traditional Arabic" w:eastAsia="Times New Roman" w:hAnsi="Traditional Arabic" w:cs="Traditional Arabic" w:hint="cs"/>
          <w:sz w:val="32"/>
          <w:szCs w:val="32"/>
          <w:rtl/>
        </w:rPr>
      </w:pPr>
      <w:r w:rsidRPr="00EF2E7C">
        <w:rPr>
          <w:rFonts w:ascii="Traditional Arabic" w:eastAsia="Calibri" w:hAnsi="Traditional Arabic" w:cs="Traditional Arabic"/>
          <w:sz w:val="32"/>
          <w:szCs w:val="32"/>
          <w:rtl/>
        </w:rPr>
        <w:t xml:space="preserve">فتحصل </w:t>
      </w:r>
      <w:r>
        <w:rPr>
          <w:rFonts w:ascii="Traditional Arabic" w:eastAsia="Calibri" w:hAnsi="Traditional Arabic" w:cs="Traditional Arabic" w:hint="cs"/>
          <w:sz w:val="32"/>
          <w:szCs w:val="32"/>
          <w:rtl/>
        </w:rPr>
        <w:t>که</w:t>
      </w:r>
      <w:r w:rsidRPr="00EF2E7C">
        <w:rPr>
          <w:rFonts w:ascii="Traditional Arabic" w:eastAsia="Calibri" w:hAnsi="Traditional Arabic" w:cs="Traditional Arabic"/>
          <w:sz w:val="32"/>
          <w:szCs w:val="32"/>
          <w:rtl/>
        </w:rPr>
        <w:t xml:space="preserve"> کارکنان سازمان باید مدام خود را در معرض ابتلاء و ارزیابی و ارزشیابی قرار دهند</w:t>
      </w:r>
      <w:r>
        <w:rPr>
          <w:rFonts w:ascii="Traditional Arabic" w:eastAsia="Calibri" w:hAnsi="Traditional Arabic" w:cs="Traditional Arabic" w:hint="cs"/>
          <w:sz w:val="32"/>
          <w:szCs w:val="32"/>
          <w:rtl/>
        </w:rPr>
        <w:t>،</w:t>
      </w:r>
      <w:r w:rsidRPr="00EF2E7C">
        <w:rPr>
          <w:rFonts w:ascii="Traditional Arabic" w:eastAsia="Calibri" w:hAnsi="Traditional Arabic" w:cs="Traditional Arabic"/>
          <w:sz w:val="32"/>
          <w:szCs w:val="32"/>
          <w:rtl/>
        </w:rPr>
        <w:t xml:space="preserve"> از دوره</w:t>
      </w:r>
      <w:r>
        <w:rPr>
          <w:rFonts w:ascii="Traditional Arabic" w:eastAsia="Calibri" w:hAnsi="Traditional Arabic" w:cs="Traditional Arabic" w:hint="cs"/>
          <w:sz w:val="32"/>
          <w:szCs w:val="32"/>
          <w:rtl/>
        </w:rPr>
        <w:t>‌</w:t>
      </w:r>
      <w:r w:rsidRPr="00EF2E7C">
        <w:rPr>
          <w:rFonts w:ascii="Traditional Arabic" w:eastAsia="Calibri" w:hAnsi="Traditional Arabic" w:cs="Traditional Arabic"/>
          <w:sz w:val="32"/>
          <w:szCs w:val="32"/>
          <w:rtl/>
        </w:rPr>
        <w:t>های مربوطه استقبال کنند</w:t>
      </w:r>
      <w:r>
        <w:rPr>
          <w:rFonts w:ascii="Traditional Arabic" w:eastAsia="Calibri" w:hAnsi="Traditional Arabic" w:cs="Traditional Arabic" w:hint="cs"/>
          <w:sz w:val="32"/>
          <w:szCs w:val="32"/>
          <w:rtl/>
        </w:rPr>
        <w:t xml:space="preserve"> و</w:t>
      </w:r>
      <w:r w:rsidRPr="00EF2E7C">
        <w:rPr>
          <w:rFonts w:ascii="Traditional Arabic" w:eastAsia="Calibri" w:hAnsi="Traditional Arabic" w:cs="Traditional Arabic"/>
          <w:sz w:val="32"/>
          <w:szCs w:val="32"/>
          <w:rtl/>
        </w:rPr>
        <w:t xml:space="preserve"> سختی</w:t>
      </w:r>
      <w:r>
        <w:rPr>
          <w:rFonts w:ascii="Traditional Arabic" w:eastAsia="Calibri" w:hAnsi="Traditional Arabic" w:cs="Traditional Arabic" w:hint="cs"/>
          <w:sz w:val="32"/>
          <w:szCs w:val="32"/>
          <w:rtl/>
        </w:rPr>
        <w:t>‌</w:t>
      </w:r>
      <w:r w:rsidRPr="00EF2E7C">
        <w:rPr>
          <w:rFonts w:ascii="Traditional Arabic" w:eastAsia="Calibri" w:hAnsi="Traditional Arabic" w:cs="Traditional Arabic"/>
          <w:sz w:val="32"/>
          <w:szCs w:val="32"/>
          <w:rtl/>
        </w:rPr>
        <w:t>های آن را تحمل کنند تا شایستگی</w:t>
      </w:r>
      <w:r>
        <w:rPr>
          <w:rFonts w:ascii="Traditional Arabic" w:eastAsia="Calibri" w:hAnsi="Traditional Arabic" w:cs="Traditional Arabic" w:hint="cs"/>
          <w:sz w:val="32"/>
          <w:szCs w:val="32"/>
          <w:rtl/>
        </w:rPr>
        <w:t>‌</w:t>
      </w:r>
      <w:r w:rsidRPr="00EF2E7C">
        <w:rPr>
          <w:rFonts w:ascii="Traditional Arabic" w:eastAsia="Calibri" w:hAnsi="Traditional Arabic" w:cs="Traditional Arabic"/>
          <w:sz w:val="32"/>
          <w:szCs w:val="32"/>
          <w:rtl/>
        </w:rPr>
        <w:t>ها و</w:t>
      </w:r>
      <w:r>
        <w:rPr>
          <w:rFonts w:ascii="Traditional Arabic" w:eastAsia="Calibri" w:hAnsi="Traditional Arabic" w:cs="Traditional Arabic" w:hint="cs"/>
          <w:sz w:val="32"/>
          <w:szCs w:val="32"/>
          <w:rtl/>
        </w:rPr>
        <w:t xml:space="preserve"> </w:t>
      </w:r>
      <w:r w:rsidRPr="00EF2E7C">
        <w:rPr>
          <w:rFonts w:ascii="Traditional Arabic" w:eastAsia="Calibri" w:hAnsi="Traditional Arabic" w:cs="Traditional Arabic"/>
          <w:sz w:val="32"/>
          <w:szCs w:val="32"/>
          <w:rtl/>
        </w:rPr>
        <w:t>صلاحیت</w:t>
      </w:r>
      <w:r>
        <w:rPr>
          <w:rFonts w:ascii="Traditional Arabic" w:eastAsia="Calibri" w:hAnsi="Traditional Arabic" w:cs="Traditional Arabic" w:hint="cs"/>
          <w:sz w:val="32"/>
          <w:szCs w:val="32"/>
          <w:rtl/>
        </w:rPr>
        <w:t>‌</w:t>
      </w:r>
      <w:r w:rsidRPr="00EF2E7C">
        <w:rPr>
          <w:rFonts w:ascii="Traditional Arabic" w:eastAsia="Calibri" w:hAnsi="Traditional Arabic" w:cs="Traditional Arabic"/>
          <w:sz w:val="32"/>
          <w:szCs w:val="32"/>
          <w:rtl/>
        </w:rPr>
        <w:t>های آنان ظاهر و به مقامات عالی</w:t>
      </w:r>
      <w:r>
        <w:rPr>
          <w:rFonts w:ascii="Traditional Arabic" w:eastAsia="Calibri" w:hAnsi="Traditional Arabic" w:cs="Traditional Arabic" w:hint="cs"/>
          <w:sz w:val="32"/>
          <w:szCs w:val="32"/>
          <w:rtl/>
        </w:rPr>
        <w:t>‌</w:t>
      </w:r>
      <w:r w:rsidRPr="00EF2E7C">
        <w:rPr>
          <w:rFonts w:ascii="Traditional Arabic" w:eastAsia="Calibri" w:hAnsi="Traditional Arabic" w:cs="Traditional Arabic"/>
          <w:sz w:val="32"/>
          <w:szCs w:val="32"/>
          <w:rtl/>
        </w:rPr>
        <w:t>تر نائل گردند و این آزمون</w:t>
      </w:r>
      <w:r>
        <w:rPr>
          <w:rFonts w:ascii="Traditional Arabic" w:eastAsia="Calibri" w:hAnsi="Traditional Arabic" w:cs="Traditional Arabic" w:hint="cs"/>
          <w:sz w:val="32"/>
          <w:szCs w:val="32"/>
          <w:rtl/>
        </w:rPr>
        <w:t>‌</w:t>
      </w:r>
      <w:r w:rsidRPr="00EF2E7C">
        <w:rPr>
          <w:rFonts w:ascii="Traditional Arabic" w:eastAsia="Calibri" w:hAnsi="Traditional Arabic" w:cs="Traditional Arabic"/>
          <w:sz w:val="32"/>
          <w:szCs w:val="32"/>
          <w:rtl/>
        </w:rPr>
        <w:t>ها را آزمون الهی بدانند و این</w:t>
      </w:r>
      <w:r>
        <w:rPr>
          <w:rFonts w:ascii="Traditional Arabic" w:eastAsia="Calibri" w:hAnsi="Traditional Arabic" w:cs="Traditional Arabic" w:hint="cs"/>
          <w:sz w:val="32"/>
          <w:szCs w:val="32"/>
          <w:rtl/>
        </w:rPr>
        <w:t>‌</w:t>
      </w:r>
      <w:r w:rsidRPr="00EF2E7C">
        <w:rPr>
          <w:rFonts w:ascii="Traditional Arabic" w:eastAsia="Calibri" w:hAnsi="Traditional Arabic" w:cs="Traditional Arabic"/>
          <w:sz w:val="32"/>
          <w:szCs w:val="32"/>
          <w:rtl/>
        </w:rPr>
        <w:t>که بلاء بیشتر علامت محبوبیت بیش</w:t>
      </w:r>
      <w:r>
        <w:rPr>
          <w:rFonts w:ascii="Traditional Arabic" w:eastAsia="Calibri" w:hAnsi="Traditional Arabic" w:cs="Traditional Arabic" w:hint="cs"/>
          <w:sz w:val="32"/>
          <w:szCs w:val="32"/>
          <w:rtl/>
        </w:rPr>
        <w:t>‌</w:t>
      </w:r>
      <w:r w:rsidRPr="00EF2E7C">
        <w:rPr>
          <w:rFonts w:ascii="Traditional Arabic" w:eastAsia="Calibri" w:hAnsi="Traditional Arabic" w:cs="Traditional Arabic"/>
          <w:sz w:val="32"/>
          <w:szCs w:val="32"/>
          <w:rtl/>
        </w:rPr>
        <w:t>تر نزد خداست و در این ارزیابی هرکه مقام بالاتری در سازمان دارد</w:t>
      </w:r>
      <w:r>
        <w:rPr>
          <w:rFonts w:ascii="Traditional Arabic" w:eastAsia="Calibri" w:hAnsi="Traditional Arabic" w:cs="Traditional Arabic" w:hint="cs"/>
          <w:sz w:val="32"/>
          <w:szCs w:val="32"/>
          <w:rtl/>
        </w:rPr>
        <w:t>،</w:t>
      </w:r>
      <w:r w:rsidRPr="00EF2E7C">
        <w:rPr>
          <w:rFonts w:ascii="Traditional Arabic" w:eastAsia="Calibri" w:hAnsi="Traditional Arabic" w:cs="Traditional Arabic"/>
          <w:sz w:val="32"/>
          <w:szCs w:val="32"/>
          <w:rtl/>
        </w:rPr>
        <w:t xml:space="preserve"> مورد ابتلاء بیش</w:t>
      </w:r>
      <w:r>
        <w:rPr>
          <w:rFonts w:ascii="Traditional Arabic" w:eastAsia="Calibri" w:hAnsi="Traditional Arabic" w:cs="Traditional Arabic" w:hint="cs"/>
          <w:sz w:val="32"/>
          <w:szCs w:val="32"/>
          <w:rtl/>
        </w:rPr>
        <w:t>‌</w:t>
      </w:r>
      <w:r w:rsidRPr="00EF2E7C">
        <w:rPr>
          <w:rFonts w:ascii="Traditional Arabic" w:eastAsia="Calibri" w:hAnsi="Traditional Arabic" w:cs="Traditional Arabic"/>
          <w:sz w:val="32"/>
          <w:szCs w:val="32"/>
          <w:rtl/>
        </w:rPr>
        <w:t>تری از ناحیه</w:t>
      </w:r>
      <w:r>
        <w:rPr>
          <w:rFonts w:ascii="Traditional Arabic" w:eastAsia="Calibri" w:hAnsi="Traditional Arabic" w:cs="Traditional Arabic" w:hint="cs"/>
          <w:sz w:val="32"/>
          <w:szCs w:val="32"/>
          <w:rtl/>
        </w:rPr>
        <w:t>‌ی</w:t>
      </w:r>
      <w:r w:rsidRPr="00EF2E7C">
        <w:rPr>
          <w:rFonts w:ascii="Traditional Arabic" w:eastAsia="Calibri" w:hAnsi="Traditional Arabic" w:cs="Traditional Arabic"/>
          <w:sz w:val="32"/>
          <w:szCs w:val="32"/>
          <w:rtl/>
        </w:rPr>
        <w:t xml:space="preserve"> خداوند که رب الارباب است قرار می</w:t>
      </w:r>
      <w:r>
        <w:rPr>
          <w:rFonts w:ascii="Traditional Arabic" w:eastAsia="Calibri" w:hAnsi="Traditional Arabic" w:cs="Traditional Arabic" w:hint="cs"/>
          <w:sz w:val="32"/>
          <w:szCs w:val="32"/>
          <w:rtl/>
        </w:rPr>
        <w:t>‌</w:t>
      </w:r>
      <w:r w:rsidRPr="00EF2E7C">
        <w:rPr>
          <w:rFonts w:ascii="Traditional Arabic" w:eastAsia="Calibri" w:hAnsi="Traditional Arabic" w:cs="Traditional Arabic"/>
          <w:sz w:val="32"/>
          <w:szCs w:val="32"/>
          <w:rtl/>
        </w:rPr>
        <w:t>گیرد و صبر بیشتر کارمند را به خدا نزدیک</w:t>
      </w:r>
      <w:r>
        <w:rPr>
          <w:rFonts w:ascii="Traditional Arabic" w:eastAsia="Calibri" w:hAnsi="Traditional Arabic" w:cs="Traditional Arabic" w:hint="cs"/>
          <w:sz w:val="32"/>
          <w:szCs w:val="32"/>
          <w:rtl/>
        </w:rPr>
        <w:t>‌</w:t>
      </w:r>
      <w:r w:rsidRPr="00EF2E7C">
        <w:rPr>
          <w:rFonts w:ascii="Traditional Arabic" w:eastAsia="Calibri" w:hAnsi="Traditional Arabic" w:cs="Traditional Arabic"/>
          <w:sz w:val="32"/>
          <w:szCs w:val="32"/>
          <w:rtl/>
        </w:rPr>
        <w:t>تر می</w:t>
      </w:r>
      <w:r>
        <w:rPr>
          <w:rFonts w:ascii="Traditional Arabic" w:eastAsia="Calibri" w:hAnsi="Traditional Arabic" w:cs="Traditional Arabic" w:hint="cs"/>
          <w:sz w:val="32"/>
          <w:szCs w:val="32"/>
          <w:rtl/>
        </w:rPr>
        <w:t>‌</w:t>
      </w:r>
      <w:r w:rsidRPr="00EF2E7C">
        <w:rPr>
          <w:rFonts w:ascii="Traditional Arabic" w:eastAsia="Calibri" w:hAnsi="Traditional Arabic" w:cs="Traditional Arabic"/>
          <w:sz w:val="32"/>
          <w:szCs w:val="32"/>
          <w:rtl/>
        </w:rPr>
        <w:t>کند</w:t>
      </w:r>
      <w:r w:rsidRPr="00EF2E7C">
        <w:rPr>
          <w:rFonts w:ascii="Traditional Arabic" w:eastAsia="Calibri" w:hAnsi="Traditional Arabic" w:cs="Traditional Arabic" w:hint="cs"/>
          <w:sz w:val="32"/>
          <w:szCs w:val="32"/>
          <w:rtl/>
        </w:rPr>
        <w:t>.</w:t>
      </w:r>
      <w:r w:rsidRPr="00EF2E7C">
        <w:rPr>
          <w:rFonts w:ascii="Traditional Arabic" w:eastAsia="Calibri" w:hAnsi="Traditional Arabic" w:cs="Traditional Arabic"/>
          <w:sz w:val="32"/>
          <w:szCs w:val="32"/>
          <w:vertAlign w:val="superscript"/>
          <w:rtl/>
        </w:rPr>
        <w:footnoteReference w:id="14"/>
      </w:r>
    </w:p>
    <w:p w14:paraId="5828F00E" w14:textId="61268B30" w:rsidR="003D6530" w:rsidRPr="00A031FA" w:rsidRDefault="003D6530" w:rsidP="00AA08DF">
      <w:pPr>
        <w:bidi/>
        <w:spacing w:after="0" w:line="168" w:lineRule="auto"/>
        <w:jc w:val="both"/>
        <w:rPr>
          <w:rFonts w:ascii="Traditional Arabic" w:hAnsi="Traditional Arabic" w:cs="Traditional Arabic"/>
          <w:sz w:val="32"/>
          <w:szCs w:val="32"/>
          <w:rtl/>
        </w:rPr>
      </w:pPr>
    </w:p>
    <w:sectPr w:rsidR="003D6530" w:rsidRPr="00A031F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8661C" w14:textId="77777777" w:rsidR="00063B91" w:rsidRDefault="00063B91" w:rsidP="00F43E2D">
      <w:pPr>
        <w:spacing w:after="0" w:line="240" w:lineRule="auto"/>
      </w:pPr>
      <w:r>
        <w:separator/>
      </w:r>
    </w:p>
  </w:endnote>
  <w:endnote w:type="continuationSeparator" w:id="0">
    <w:p w14:paraId="56EE2DCC" w14:textId="77777777" w:rsidR="00063B91" w:rsidRDefault="00063B91" w:rsidP="00F4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Arb">
    <w:altName w:val="Sakkal Maya Pro"/>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Abo-thar">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848F1" w14:textId="77777777" w:rsidR="00063B91" w:rsidRDefault="00063B91" w:rsidP="00F43E2D">
      <w:pPr>
        <w:spacing w:after="0" w:line="240" w:lineRule="auto"/>
      </w:pPr>
      <w:r>
        <w:separator/>
      </w:r>
    </w:p>
  </w:footnote>
  <w:footnote w:type="continuationSeparator" w:id="0">
    <w:p w14:paraId="70A8DE3F" w14:textId="77777777" w:rsidR="00063B91" w:rsidRDefault="00063B91" w:rsidP="00F43E2D">
      <w:pPr>
        <w:spacing w:after="0" w:line="240" w:lineRule="auto"/>
      </w:pPr>
      <w:r>
        <w:continuationSeparator/>
      </w:r>
    </w:p>
  </w:footnote>
  <w:footnote w:id="1">
    <w:p w14:paraId="249A9AE6" w14:textId="77777777" w:rsidR="00AA08DF" w:rsidRPr="00A031FA" w:rsidRDefault="00AA08DF" w:rsidP="00AA08DF">
      <w:pPr>
        <w:pStyle w:val="NormalWeb"/>
        <w:bidi/>
        <w:spacing w:before="0" w:beforeAutospacing="0" w:after="0" w:afterAutospacing="0" w:line="168" w:lineRule="auto"/>
        <w:jc w:val="both"/>
        <w:rPr>
          <w:rFonts w:ascii="Traditional Arabic" w:hAnsi="Traditional Arabic" w:cs="Traditional Arabic"/>
          <w:sz w:val="26"/>
          <w:szCs w:val="26"/>
          <w:lang w:bidi="fa-IR"/>
        </w:rPr>
      </w:pPr>
      <w:r w:rsidRPr="00A031FA">
        <w:rPr>
          <w:rStyle w:val="FootnoteReference"/>
          <w:rFonts w:ascii="Traditional Arabic" w:hAnsi="Traditional Arabic" w:cs="Traditional Arabic"/>
          <w:sz w:val="26"/>
          <w:szCs w:val="26"/>
        </w:rPr>
        <w:footnoteRef/>
      </w:r>
      <w:r w:rsidRPr="00A031FA">
        <w:rPr>
          <w:rFonts w:ascii="Traditional Arabic" w:hAnsi="Traditional Arabic" w:cs="Traditional Arabic"/>
          <w:sz w:val="26"/>
          <w:szCs w:val="26"/>
        </w:rPr>
        <w:t xml:space="preserve"> </w:t>
      </w:r>
      <w:r w:rsidRPr="00A031FA">
        <w:rPr>
          <w:rFonts w:ascii="Traditional Arabic" w:hAnsi="Traditional Arabic" w:cs="Traditional Arabic"/>
          <w:sz w:val="26"/>
          <w:szCs w:val="26"/>
          <w:rtl/>
          <w:lang w:bidi="fa-IR"/>
        </w:rPr>
        <w:t xml:space="preserve">قَالَ الصَّادِقُ </w:t>
      </w:r>
      <w:r w:rsidRPr="00345741">
        <w:rPr>
          <w:rFonts w:ascii="Dorood" w:hAnsi="Dorood" w:cs="Traditional Arabic"/>
          <w:sz w:val="26"/>
        </w:rPr>
        <w:t></w:t>
      </w:r>
      <w:r w:rsidRPr="00A031FA">
        <w:rPr>
          <w:rFonts w:ascii="Traditional Arabic" w:hAnsi="Traditional Arabic" w:cs="Traditional Arabic"/>
          <w:sz w:val="26"/>
          <w:szCs w:val="26"/>
          <w:rtl/>
          <w:lang w:bidi="fa-IR"/>
        </w:rPr>
        <w:t>‏ أُصُولُ الْمُعَامَلَاتِ تَقَعُ عَلَى أَرْبَعَةِ أَوْجُهٍ مُعَامَلَةُ اللَّهِ‏ وَ مُعَامَلَةُ النَّفْسِ وَ مُعَامَلَةُ الْخَلْقِ وَ مُعَامَلَةُ الدُّنْيَا وَ كُلُّ وَجْهٍ مِنْهَا مُنْقَسِمٌ عَلَى سَبْعَةِ أَرْكَانٍ أَمَّا أُصُولُ مُعَامَلَةِ اللَّهِ‏ تَعَالَى فَسَبْعَةُ أَشْيَاءَ أَدَاءُ حَقِّهِ وَ حِفْظُ حَدِّهِ وَ شُكْرُ عَطَائِهِ وَ الرِّضَا بِقَضَائِهِ وَ الصَّبْرُ عَلَى بَلَائِهِ وَ تَعْظِيمُ حُرْمَتِهِ وَ الشَّوْقُ إِلَيْهِ‏</w:t>
      </w:r>
      <w:r>
        <w:rPr>
          <w:rFonts w:ascii="Traditional Arabic" w:hAnsi="Traditional Arabic" w:cs="Traditional Arabic" w:hint="cs"/>
          <w:sz w:val="26"/>
          <w:szCs w:val="26"/>
          <w:rtl/>
          <w:lang w:bidi="fa-IR"/>
        </w:rPr>
        <w:t>. (</w:t>
      </w:r>
      <w:r w:rsidRPr="00A031FA">
        <w:rPr>
          <w:rFonts w:ascii="Traditional Arabic" w:hAnsi="Traditional Arabic" w:cs="Traditional Arabic"/>
          <w:sz w:val="26"/>
          <w:szCs w:val="26"/>
          <w:rtl/>
          <w:lang w:bidi="fa-IR"/>
        </w:rPr>
        <w:t>مصباح الشريعة / 5 / الباب الأول في العبودية</w:t>
      </w:r>
      <w:r>
        <w:rPr>
          <w:rFonts w:ascii="Traditional Arabic" w:hAnsi="Traditional Arabic" w:cs="Traditional Arabic" w:hint="cs"/>
          <w:sz w:val="26"/>
          <w:szCs w:val="26"/>
          <w:rtl/>
          <w:lang w:bidi="fa-IR"/>
        </w:rPr>
        <w:t>)</w:t>
      </w:r>
    </w:p>
  </w:footnote>
  <w:footnote w:id="2">
    <w:p w14:paraId="5A352220" w14:textId="77777777" w:rsidR="00AA08DF" w:rsidRPr="00A031FA" w:rsidRDefault="00AA08DF" w:rsidP="00AA08DF">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A031FA">
        <w:rPr>
          <w:rStyle w:val="FootnoteReference"/>
          <w:rFonts w:ascii="Traditional Arabic" w:hAnsi="Traditional Arabic" w:cs="Traditional Arabic"/>
          <w:sz w:val="26"/>
          <w:szCs w:val="26"/>
        </w:rPr>
        <w:footnoteRef/>
      </w:r>
      <w:r w:rsidRPr="00A031FA">
        <w:rPr>
          <w:rFonts w:ascii="Traditional Arabic" w:hAnsi="Traditional Arabic" w:cs="Traditional Arabic"/>
          <w:sz w:val="26"/>
          <w:szCs w:val="26"/>
        </w:rPr>
        <w:t xml:space="preserve"> </w:t>
      </w:r>
      <w:r w:rsidRPr="00A031FA">
        <w:rPr>
          <w:rFonts w:ascii="Traditional Arabic" w:hAnsi="Traditional Arabic" w:cs="Traditional Arabic"/>
          <w:sz w:val="26"/>
          <w:szCs w:val="26"/>
          <w:rtl/>
          <w:lang w:bidi="fa-IR"/>
        </w:rPr>
        <w:t>ذَهَبَ إِلَى هَذَا الْمَعْنَى أَكْثَرُ الْمُفَسِّرِينَ فَحِينَئِذٍ «تُبْلَى‏» مِنْ بَلِيَ، يُقَالُ بَلِيَ الثَّوْبُ: رَثَّ فَكَمَا أَنَّ الثَّوْبَ الْبَالِيَ يَكْشِفُ عَنِ الْجِسْمِ كَذَا يَوْمَ الْقِيَامَةِ السَّرَائِرُ-أَيْ الْأَعْمَالُ-تُبْلَى‏ فَتَنْكَشِفُ حَقِيقَةُ الْإِنْسَانِ مِنْ تَحْتِهَا، وَ قِيْلَ «تُبْلَى‏» مِنَ «الْإِبْلَاءِ» وَ عَلَيْهِ يَكُونُ الْمَعْنَى نَخْتَبِرُ السَّرَائِرَ وَ الْمَعْنَى الْأَوَّلُ أَوْلَى، لِأَنَّ الْقِيَامَةَ لَيْسَتْ يَوْمَ الِامْتِحَانِ بَلْ هِيَ يَوْمُ الْمُجَازَاةِ</w:t>
      </w:r>
      <w:r>
        <w:rPr>
          <w:rFonts w:ascii="Traditional Arabic" w:hAnsi="Traditional Arabic" w:cs="Traditional Arabic" w:hint="cs"/>
          <w:sz w:val="26"/>
          <w:szCs w:val="26"/>
          <w:rtl/>
          <w:lang w:bidi="fa-IR"/>
        </w:rPr>
        <w:t xml:space="preserve">. (قمی، </w:t>
      </w:r>
      <w:r w:rsidRPr="005F3B09">
        <w:rPr>
          <w:rFonts w:ascii="Traditional Arabic" w:hAnsi="Traditional Arabic" w:cs="Traditional Arabic"/>
          <w:i/>
          <w:iCs/>
          <w:sz w:val="26"/>
          <w:szCs w:val="26"/>
          <w:rtl/>
          <w:lang w:bidi="fa-IR"/>
        </w:rPr>
        <w:t>تفسير القمي</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‏2</w:t>
      </w:r>
      <w:r>
        <w:rPr>
          <w:rFonts w:ascii="Traditional Arabic" w:hAnsi="Traditional Arabic" w:cs="Traditional Arabic" w:hint="cs"/>
          <w:sz w:val="26"/>
          <w:szCs w:val="26"/>
          <w:rtl/>
          <w:lang w:bidi="fa-IR"/>
        </w:rPr>
        <w:t>، ص.</w:t>
      </w:r>
      <w:r w:rsidRPr="00A031FA">
        <w:rPr>
          <w:rFonts w:ascii="Traditional Arabic" w:hAnsi="Traditional Arabic" w:cs="Traditional Arabic"/>
          <w:sz w:val="26"/>
          <w:szCs w:val="26"/>
          <w:rtl/>
          <w:lang w:bidi="fa-IR"/>
        </w:rPr>
        <w:t xml:space="preserve"> 415</w:t>
      </w:r>
      <w:r>
        <w:rPr>
          <w:rFonts w:ascii="Traditional Arabic" w:hAnsi="Traditional Arabic" w:cs="Traditional Arabic" w:hint="cs"/>
          <w:sz w:val="26"/>
          <w:szCs w:val="26"/>
          <w:rtl/>
          <w:lang w:bidi="fa-IR"/>
        </w:rPr>
        <w:t>)</w:t>
      </w:r>
    </w:p>
  </w:footnote>
  <w:footnote w:id="3">
    <w:p w14:paraId="436B04C9" w14:textId="77777777" w:rsidR="00AA08DF" w:rsidRPr="00A031FA" w:rsidRDefault="00AA08DF" w:rsidP="00AA08DF">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A031FA">
        <w:rPr>
          <w:rStyle w:val="FootnoteReference"/>
          <w:rFonts w:ascii="Traditional Arabic" w:hAnsi="Traditional Arabic" w:cs="Traditional Arabic"/>
          <w:sz w:val="26"/>
          <w:szCs w:val="26"/>
        </w:rPr>
        <w:footnoteRef/>
      </w:r>
      <w:r w:rsidRPr="00A031FA">
        <w:rPr>
          <w:rFonts w:ascii="Traditional Arabic" w:hAnsi="Traditional Arabic" w:cs="Traditional Arabic"/>
          <w:sz w:val="26"/>
          <w:szCs w:val="26"/>
        </w:rPr>
        <w:t xml:space="preserve"> </w:t>
      </w:r>
      <w:r w:rsidRPr="00A031FA">
        <w:rPr>
          <w:rFonts w:ascii="Traditional Arabic" w:hAnsi="Traditional Arabic" w:cs="Traditional Arabic"/>
          <w:sz w:val="26"/>
          <w:szCs w:val="26"/>
          <w:rtl/>
          <w:lang w:bidi="fa-IR"/>
        </w:rPr>
        <w:t>و السرائر: اعمال بنى آدم و واجباتى است بر ايشان كه واجب شده و آن اسرار بين خدا و بنده است، و تبلى يعنى اين اسرار آزمايش مي</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شود در روز قيامت تا خيرش از شرّش و صحيحش از باطلش شناخته شود و معلوم گردد چه كسى درست ب</w:t>
      </w:r>
      <w:r>
        <w:rPr>
          <w:rFonts w:ascii="Traditional Arabic" w:hAnsi="Traditional Arabic" w:cs="Traditional Arabic" w:hint="cs"/>
          <w:sz w:val="26"/>
          <w:szCs w:val="26"/>
          <w:rtl/>
          <w:lang w:bidi="fa-IR"/>
        </w:rPr>
        <w:t>ه‌</w:t>
      </w:r>
      <w:r w:rsidRPr="00A031FA">
        <w:rPr>
          <w:rFonts w:ascii="Traditional Arabic" w:hAnsi="Traditional Arabic" w:cs="Traditional Arabic"/>
          <w:sz w:val="26"/>
          <w:szCs w:val="26"/>
          <w:rtl/>
          <w:lang w:bidi="fa-IR"/>
        </w:rPr>
        <w:t>جا آورده و كى آن را ضايع و فاسد نموده است.</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 xml:space="preserve">و اين با سند مرفوع از ابودرداء از پيغمبر </w:t>
      </w:r>
      <w:r w:rsidRPr="00345741">
        <w:rPr>
          <w:rFonts w:ascii="Dorood" w:hAnsi="Dorood" w:cs="Traditional Arabic"/>
          <w:sz w:val="26"/>
        </w:rPr>
        <w:t></w:t>
      </w:r>
      <w:r w:rsidRPr="00A031FA">
        <w:rPr>
          <w:rFonts w:ascii="Traditional Arabic" w:hAnsi="Traditional Arabic" w:cs="Traditional Arabic"/>
          <w:sz w:val="26"/>
          <w:szCs w:val="26"/>
          <w:rtl/>
          <w:lang w:bidi="fa-IR"/>
        </w:rPr>
        <w:t xml:space="preserve"> روايت شده كه فرمود خداوند چهار فضيلت را براى خلقش ضمانت كرده اس</w:t>
      </w:r>
      <w:r>
        <w:rPr>
          <w:rFonts w:ascii="Traditional Arabic" w:hAnsi="Traditional Arabic" w:cs="Traditional Arabic" w:hint="cs"/>
          <w:sz w:val="26"/>
          <w:szCs w:val="26"/>
          <w:rtl/>
          <w:lang w:bidi="fa-IR"/>
        </w:rPr>
        <w:t>ت:</w:t>
      </w:r>
      <w:r w:rsidRPr="00A031FA">
        <w:rPr>
          <w:rFonts w:ascii="Traditional Arabic" w:hAnsi="Traditional Arabic" w:cs="Traditional Arabic"/>
          <w:sz w:val="26"/>
          <w:szCs w:val="26"/>
          <w:rtl/>
          <w:lang w:bidi="fa-IR"/>
        </w:rPr>
        <w:t xml:space="preserve"> نماز</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 زكات</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 روزه</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 xml:space="preserve"> ماه رمضان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 غسل از جنابت را و آن سرائري</w:t>
      </w:r>
      <w:r>
        <w:rPr>
          <w:rFonts w:ascii="Traditional Arabic" w:hAnsi="Traditional Arabic" w:cs="Traditional Arabic" w:hint="cs"/>
          <w:sz w:val="26"/>
          <w:szCs w:val="26"/>
          <w:rtl/>
          <w:lang w:bidi="fa-IR"/>
        </w:rPr>
        <w:t xml:space="preserve"> ا</w:t>
      </w:r>
      <w:r w:rsidRPr="00A031FA">
        <w:rPr>
          <w:rFonts w:ascii="Traditional Arabic" w:hAnsi="Traditional Arabic" w:cs="Traditional Arabic"/>
          <w:sz w:val="26"/>
          <w:szCs w:val="26"/>
          <w:rtl/>
          <w:lang w:bidi="fa-IR"/>
        </w:rPr>
        <w:t xml:space="preserve">ست كه خداوند فرمود </w:t>
      </w:r>
      <w:r w:rsidRPr="00B66AD0">
        <w:rPr>
          <w:rFonts w:ascii="Neirizi" w:hAnsi="Neirizi" w:cs="Neirizi"/>
          <w:sz w:val="18"/>
          <w:szCs w:val="18"/>
          <w:rtl/>
          <w:lang w:bidi="fa-IR"/>
        </w:rPr>
        <w:t>يَوْمَ تُبْلَى السَّرائِرُ</w:t>
      </w:r>
      <w:r w:rsidRPr="00A031FA">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 xml:space="preserve">و از معاذ بن جبل روايت شده كه گفت سؤال كردم رسول خدا </w:t>
      </w:r>
      <w:r w:rsidRPr="00345741">
        <w:rPr>
          <w:rFonts w:ascii="Dorood" w:hAnsi="Dorood" w:cs="Traditional Arabic"/>
          <w:sz w:val="26"/>
        </w:rPr>
        <w:t></w:t>
      </w:r>
      <w:r w:rsidRPr="00A031FA">
        <w:rPr>
          <w:rFonts w:ascii="Traditional Arabic" w:hAnsi="Traditional Arabic" w:cs="Traditional Arabic"/>
          <w:sz w:val="26"/>
          <w:szCs w:val="26"/>
          <w:rtl/>
          <w:lang w:bidi="fa-IR"/>
        </w:rPr>
        <w:t xml:space="preserve"> را كه اين سرائرى كه بندگان در روز قيامت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آن آزمايش م</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شوند چيست؟</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فرمود: سرائر كم اعمال شماست از نماز و روزه و زكات و وضو و غسل از جنابت و هر واجبى، براى اين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كه تمام اعمال اسرار مخفى است پس اگر بخواهد مرد م</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گويد: نماز خواندم و حال آن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كه نخوانده و اگر خواست گويد وضو</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گرفتم و حال آن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كه نكرده، پس اين</w:t>
      </w:r>
      <w:r>
        <w:rPr>
          <w:rFonts w:ascii="Traditional Arabic" w:hAnsi="Traditional Arabic" w:cs="Traditional Arabic" w:hint="cs"/>
          <w:sz w:val="26"/>
          <w:szCs w:val="26"/>
          <w:rtl/>
          <w:lang w:bidi="fa-IR"/>
        </w:rPr>
        <w:t xml:space="preserve"> ا</w:t>
      </w:r>
      <w:r w:rsidRPr="00A031FA">
        <w:rPr>
          <w:rFonts w:ascii="Traditional Arabic" w:hAnsi="Traditional Arabic" w:cs="Traditional Arabic"/>
          <w:sz w:val="26"/>
          <w:szCs w:val="26"/>
          <w:rtl/>
          <w:lang w:bidi="fa-IR"/>
        </w:rPr>
        <w:t xml:space="preserve">ست قول خدا </w:t>
      </w:r>
      <w:r w:rsidRPr="00B66AD0">
        <w:rPr>
          <w:rFonts w:ascii="Neirizi" w:hAnsi="Neirizi" w:cs="Neirizi"/>
          <w:sz w:val="18"/>
          <w:szCs w:val="18"/>
          <w:rtl/>
          <w:lang w:bidi="fa-IR"/>
        </w:rPr>
        <w:t>يَوْمَ تُبْلَى السَّرائِرُ</w:t>
      </w:r>
      <w:r w:rsidRPr="00A031FA">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و بعضى گفته‏اند: خداوند اعمال هركس را براى اهل قيامت ظاهر سازد تا بدانند ب</w:t>
      </w:r>
      <w:r>
        <w:rPr>
          <w:rFonts w:ascii="Traditional Arabic" w:hAnsi="Traditional Arabic" w:cs="Traditional Arabic" w:hint="cs"/>
          <w:sz w:val="26"/>
          <w:szCs w:val="26"/>
          <w:rtl/>
          <w:lang w:bidi="fa-IR"/>
        </w:rPr>
        <w:t>ه‌</w:t>
      </w:r>
      <w:r w:rsidRPr="00A031FA">
        <w:rPr>
          <w:rFonts w:ascii="Traditional Arabic" w:hAnsi="Traditional Arabic" w:cs="Traditional Arabic"/>
          <w:sz w:val="26"/>
          <w:szCs w:val="26"/>
          <w:rtl/>
          <w:lang w:bidi="fa-IR"/>
        </w:rPr>
        <w:t>واسطه</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 xml:space="preserve"> چه عملى خدا او را ثواب داده و براى مزيد خوشحالى باشد، و اگر اهل عقوبت است عمل و گناهش را ظاهر سازد تا اين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كه همه</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 xml:space="preserve"> مردم بدانند به چه علّت عذاب شده است و اين براى مزيد عقوبت و غم و غصّه باشد، و سرائر آن چيز</w:t>
      </w:r>
      <w:r>
        <w:rPr>
          <w:rFonts w:ascii="Traditional Arabic" w:hAnsi="Traditional Arabic" w:cs="Traditional Arabic" w:hint="cs"/>
          <w:sz w:val="26"/>
          <w:szCs w:val="26"/>
          <w:rtl/>
          <w:lang w:bidi="fa-IR"/>
        </w:rPr>
        <w:t>ی ا</w:t>
      </w:r>
      <w:r w:rsidRPr="00A031FA">
        <w:rPr>
          <w:rFonts w:ascii="Traditional Arabic" w:hAnsi="Traditional Arabic" w:cs="Traditional Arabic"/>
          <w:sz w:val="26"/>
          <w:szCs w:val="26"/>
          <w:rtl/>
          <w:lang w:bidi="fa-IR"/>
        </w:rPr>
        <w:t>ست كه پنهان داشته از خير و شرّ و يا چيز</w:t>
      </w:r>
      <w:r>
        <w:rPr>
          <w:rFonts w:ascii="Traditional Arabic" w:hAnsi="Traditional Arabic" w:cs="Traditional Arabic" w:hint="cs"/>
          <w:sz w:val="26"/>
          <w:szCs w:val="26"/>
          <w:rtl/>
          <w:lang w:bidi="fa-IR"/>
        </w:rPr>
        <w:t>ی ا</w:t>
      </w:r>
      <w:r w:rsidRPr="00A031FA">
        <w:rPr>
          <w:rFonts w:ascii="Traditional Arabic" w:hAnsi="Traditional Arabic" w:cs="Traditional Arabic"/>
          <w:sz w:val="26"/>
          <w:szCs w:val="26"/>
          <w:rtl/>
          <w:lang w:bidi="fa-IR"/>
        </w:rPr>
        <w:t>ست كه در دل خود پنهان داشته از ايمان و كفر</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از عبد اللَّه بن عمر روايت شده كه گفت خدا در روز قيامت هر سر و راز نهانى را ظاهر ميكند پس براى عدّه‏اى خوشحالى خواهد بود و از چهر</w:t>
      </w:r>
      <w:r>
        <w:rPr>
          <w:rFonts w:ascii="Traditional Arabic" w:hAnsi="Traditional Arabic" w:cs="Traditional Arabic" w:hint="cs"/>
          <w:sz w:val="26"/>
          <w:szCs w:val="26"/>
          <w:rtl/>
          <w:lang w:bidi="fa-IR"/>
        </w:rPr>
        <w:t>ه‌</w:t>
      </w:r>
      <w:r w:rsidRPr="00A031FA">
        <w:rPr>
          <w:rFonts w:ascii="Traditional Arabic" w:hAnsi="Traditional Arabic" w:cs="Traditional Arabic"/>
          <w:sz w:val="26"/>
          <w:szCs w:val="26"/>
          <w:rtl/>
          <w:lang w:bidi="fa-IR"/>
        </w:rPr>
        <w:t>شان نمايان م</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باشد، و در چهره</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 xml:space="preserve"> بعضى ديگر ناراحتى نمايان خواهد بود.</w:t>
      </w:r>
      <w:r>
        <w:rPr>
          <w:rFonts w:ascii="Traditional Arabic" w:hAnsi="Traditional Arabic" w:cs="Traditional Arabic" w:hint="cs"/>
          <w:sz w:val="26"/>
          <w:szCs w:val="26"/>
          <w:rtl/>
          <w:lang w:bidi="fa-IR"/>
        </w:rPr>
        <w:t xml:space="preserve"> (طبرسی، </w:t>
      </w:r>
      <w:r w:rsidRPr="00B66AD0">
        <w:rPr>
          <w:rFonts w:ascii="Traditional Arabic" w:hAnsi="Traditional Arabic" w:cs="Traditional Arabic"/>
          <w:i/>
          <w:iCs/>
          <w:sz w:val="26"/>
          <w:szCs w:val="26"/>
          <w:rtl/>
          <w:lang w:bidi="fa-IR"/>
        </w:rPr>
        <w:t>ترجمه تفسير مجمع البيان</w:t>
      </w:r>
      <w:r>
        <w:rPr>
          <w:rFonts w:ascii="Traditional Arabic" w:hAnsi="Traditional Arabic" w:cs="Traditional Arabic" w:hint="cs"/>
          <w:sz w:val="26"/>
          <w:szCs w:val="26"/>
          <w:rtl/>
          <w:lang w:bidi="fa-IR"/>
        </w:rPr>
        <w:t>،</w:t>
      </w:r>
      <w:r>
        <w:rPr>
          <w:rFonts w:ascii="Traditional Arabic" w:hAnsi="Traditional Arabic" w:cs="Traditional Arabic"/>
          <w:sz w:val="26"/>
          <w:szCs w:val="26"/>
          <w:rtl/>
          <w:lang w:bidi="fa-IR"/>
        </w:rPr>
        <w:t xml:space="preserve"> </w:t>
      </w:r>
      <w:r w:rsidRPr="00A031FA">
        <w:rPr>
          <w:rFonts w:ascii="Traditional Arabic" w:hAnsi="Traditional Arabic" w:cs="Traditional Arabic"/>
          <w:sz w:val="26"/>
          <w:szCs w:val="26"/>
          <w:rtl/>
          <w:lang w:bidi="fa-IR"/>
        </w:rPr>
        <w:t>ج</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‏27</w:t>
      </w:r>
      <w:r>
        <w:rPr>
          <w:rFonts w:ascii="Traditional Arabic" w:hAnsi="Traditional Arabic" w:cs="Traditional Arabic" w:hint="cs"/>
          <w:sz w:val="26"/>
          <w:szCs w:val="26"/>
          <w:rtl/>
          <w:lang w:bidi="fa-IR"/>
        </w:rPr>
        <w:t xml:space="preserve">، ص. </w:t>
      </w:r>
      <w:r w:rsidRPr="00A031FA">
        <w:rPr>
          <w:rFonts w:ascii="Traditional Arabic" w:hAnsi="Traditional Arabic" w:cs="Traditional Arabic"/>
          <w:sz w:val="26"/>
          <w:szCs w:val="26"/>
          <w:rtl/>
          <w:lang w:bidi="fa-IR"/>
        </w:rPr>
        <w:t>11</w:t>
      </w:r>
      <w:r>
        <w:rPr>
          <w:rFonts w:ascii="Traditional Arabic" w:hAnsi="Traditional Arabic" w:cs="Traditional Arabic" w:hint="cs"/>
          <w:sz w:val="26"/>
          <w:szCs w:val="26"/>
          <w:rtl/>
          <w:lang w:bidi="fa-IR"/>
        </w:rPr>
        <w:t>)</w:t>
      </w:r>
    </w:p>
  </w:footnote>
  <w:footnote w:id="4">
    <w:p w14:paraId="7BA360B8" w14:textId="77777777" w:rsidR="00AA08DF" w:rsidRPr="00A031FA" w:rsidRDefault="00AA08DF" w:rsidP="00AA08DF">
      <w:pPr>
        <w:pStyle w:val="NormalWeb"/>
        <w:bidi/>
        <w:spacing w:before="0" w:beforeAutospacing="0" w:after="0" w:afterAutospacing="0" w:line="168" w:lineRule="auto"/>
        <w:jc w:val="both"/>
        <w:rPr>
          <w:rFonts w:ascii="Traditional Arabic" w:hAnsi="Traditional Arabic" w:cs="Traditional Arabic"/>
          <w:sz w:val="26"/>
          <w:szCs w:val="26"/>
          <w:rtl/>
        </w:rPr>
      </w:pPr>
      <w:r w:rsidRPr="00A031FA">
        <w:rPr>
          <w:rStyle w:val="FootnoteReference"/>
          <w:rFonts w:ascii="Traditional Arabic" w:hAnsi="Traditional Arabic" w:cs="Traditional Arabic"/>
          <w:sz w:val="26"/>
          <w:szCs w:val="26"/>
        </w:rPr>
        <w:footnoteRef/>
      </w:r>
      <w:r w:rsidRPr="00A031FA">
        <w:rPr>
          <w:rFonts w:ascii="Traditional Arabic" w:hAnsi="Traditional Arabic" w:cs="Traditional Arabic"/>
          <w:sz w:val="26"/>
          <w:szCs w:val="26"/>
        </w:rPr>
        <w:t xml:space="preserve"> </w:t>
      </w:r>
      <w:r w:rsidRPr="00B8242E">
        <w:rPr>
          <w:rFonts w:ascii="Neirizi" w:hAnsi="Neirizi" w:cs="Neirizi"/>
          <w:sz w:val="18"/>
          <w:szCs w:val="18"/>
          <w:rtl/>
        </w:rPr>
        <w:t>وَ إِذِ ابْتَلى‏ إِبْراهيمَ رَبُّهُ بِكَلِماتٍ فَأَتَمَّهُنَّ قالَ إِنِّي جاعِلُكَ لِلنَّاسِ إِماماً قالَ وَ مِنْ ذُرِّيَّتي‏ قالَ لا يَنالُ عَهْدِي الظَّالِمينَ</w:t>
      </w:r>
      <w:r>
        <w:rPr>
          <w:rFonts w:ascii="Traditional Arabic" w:hAnsi="Traditional Arabic" w:cs="Traditional Arabic" w:hint="cs"/>
          <w:sz w:val="26"/>
          <w:szCs w:val="26"/>
          <w:rtl/>
        </w:rPr>
        <w:t>. (</w:t>
      </w:r>
      <w:r w:rsidRPr="00A031FA">
        <w:rPr>
          <w:rFonts w:ascii="Traditional Arabic" w:hAnsi="Traditional Arabic" w:cs="Traditional Arabic"/>
          <w:sz w:val="26"/>
          <w:szCs w:val="26"/>
          <w:rtl/>
        </w:rPr>
        <w:t>البقرة: 124</w:t>
      </w:r>
      <w:r>
        <w:rPr>
          <w:rFonts w:ascii="Traditional Arabic" w:hAnsi="Traditional Arabic" w:cs="Traditional Arabic" w:hint="cs"/>
          <w:sz w:val="26"/>
          <w:szCs w:val="26"/>
          <w:rtl/>
        </w:rPr>
        <w:t>)</w:t>
      </w:r>
    </w:p>
  </w:footnote>
  <w:footnote w:id="5">
    <w:p w14:paraId="45C25A8B" w14:textId="77777777" w:rsidR="00AA08DF" w:rsidRPr="00A031FA" w:rsidRDefault="00AA08DF" w:rsidP="00AA08DF">
      <w:pPr>
        <w:pStyle w:val="NormalWeb"/>
        <w:bidi/>
        <w:spacing w:before="0" w:beforeAutospacing="0" w:after="0" w:afterAutospacing="0" w:line="168" w:lineRule="auto"/>
        <w:jc w:val="both"/>
        <w:rPr>
          <w:rFonts w:ascii="Traditional Arabic" w:hAnsi="Traditional Arabic" w:cs="Traditional Arabic"/>
          <w:sz w:val="26"/>
          <w:szCs w:val="26"/>
          <w:lang w:bidi="fa-IR"/>
        </w:rPr>
      </w:pPr>
      <w:r w:rsidRPr="003B007D">
        <w:rPr>
          <w:rStyle w:val="FootnoteReference"/>
          <w:rFonts w:ascii="Traditional Arabic" w:hAnsi="Traditional Arabic" w:cs="Traditional Arabic"/>
          <w:sz w:val="26"/>
          <w:szCs w:val="26"/>
        </w:rPr>
        <w:footnoteRef/>
      </w:r>
      <w:r>
        <w:rPr>
          <w:rFonts w:ascii="Traditional Arabic" w:hAnsi="Traditional Arabic" w:cs="Traditional Arabic" w:hint="cs"/>
          <w:sz w:val="26"/>
          <w:szCs w:val="26"/>
          <w:rtl/>
          <w:lang w:bidi="fa-IR"/>
        </w:rPr>
        <w:t xml:space="preserve"> </w:t>
      </w:r>
      <w:r w:rsidRPr="003B007D">
        <w:rPr>
          <w:rFonts w:ascii="Traditional Arabic" w:hAnsi="Traditional Arabic" w:cs="Traditional Arabic"/>
          <w:sz w:val="26"/>
          <w:szCs w:val="26"/>
          <w:rtl/>
          <w:lang w:bidi="fa-IR"/>
        </w:rPr>
        <w:t>بِكَلِماتٍ‏ ب</w:t>
      </w:r>
      <w:r>
        <w:rPr>
          <w:rFonts w:ascii="Traditional Arabic" w:hAnsi="Traditional Arabic" w:cs="Traditional Arabic" w:hint="cs"/>
          <w:sz w:val="26"/>
          <w:szCs w:val="26"/>
          <w:rtl/>
          <w:lang w:bidi="fa-IR"/>
        </w:rPr>
        <w:t xml:space="preserve">ه </w:t>
      </w:r>
      <w:r w:rsidRPr="003B007D">
        <w:rPr>
          <w:rFonts w:ascii="Traditional Arabic" w:hAnsi="Traditional Arabic" w:cs="Traditional Arabic"/>
          <w:sz w:val="26"/>
          <w:szCs w:val="26"/>
          <w:rtl/>
          <w:lang w:bidi="fa-IR"/>
        </w:rPr>
        <w:t>سخنان يعنى ب</w:t>
      </w:r>
      <w:r>
        <w:rPr>
          <w:rFonts w:ascii="Traditional Arabic" w:hAnsi="Traditional Arabic" w:cs="Traditional Arabic" w:hint="cs"/>
          <w:sz w:val="26"/>
          <w:szCs w:val="26"/>
          <w:rtl/>
          <w:lang w:bidi="fa-IR"/>
        </w:rPr>
        <w:t xml:space="preserve">ه </w:t>
      </w:r>
      <w:r w:rsidRPr="003B007D">
        <w:rPr>
          <w:rFonts w:ascii="Traditional Arabic" w:hAnsi="Traditional Arabic" w:cs="Traditional Arabic"/>
          <w:sz w:val="26"/>
          <w:szCs w:val="26"/>
          <w:rtl/>
          <w:lang w:bidi="fa-IR"/>
        </w:rPr>
        <w:t>اوامر و نواهى</w:t>
      </w:r>
      <w:r>
        <w:rPr>
          <w:rFonts w:ascii="Traditional Arabic" w:hAnsi="Traditional Arabic" w:cs="Traditional Arabic" w:hint="cs"/>
          <w:sz w:val="26"/>
          <w:szCs w:val="26"/>
          <w:rtl/>
          <w:lang w:bidi="fa-IR"/>
        </w:rPr>
        <w:t>.</w:t>
      </w:r>
      <w:r w:rsidRPr="003B007D">
        <w:rPr>
          <w:rFonts w:ascii="Traditional Arabic" w:hAnsi="Traditional Arabic" w:cs="Traditional Arabic"/>
          <w:sz w:val="26"/>
          <w:szCs w:val="26"/>
          <w:rtl/>
          <w:lang w:bidi="fa-IR"/>
        </w:rPr>
        <w:t xml:space="preserve"> ابتلا در اصل تكليف است ب</w:t>
      </w:r>
      <w:r>
        <w:rPr>
          <w:rFonts w:ascii="Traditional Arabic" w:hAnsi="Traditional Arabic" w:cs="Traditional Arabic" w:hint="cs"/>
          <w:sz w:val="26"/>
          <w:szCs w:val="26"/>
          <w:rtl/>
          <w:lang w:bidi="fa-IR"/>
        </w:rPr>
        <w:t xml:space="preserve">ه </w:t>
      </w:r>
      <w:r w:rsidRPr="003B007D">
        <w:rPr>
          <w:rFonts w:ascii="Traditional Arabic" w:hAnsi="Traditional Arabic" w:cs="Traditional Arabic"/>
          <w:sz w:val="26"/>
          <w:szCs w:val="26"/>
          <w:rtl/>
          <w:lang w:bidi="fa-IR"/>
        </w:rPr>
        <w:t>امر شاق م</w:t>
      </w:r>
      <w:r>
        <w:rPr>
          <w:rFonts w:ascii="Traditional Arabic" w:hAnsi="Traditional Arabic" w:cs="Traditional Arabic" w:hint="cs"/>
          <w:sz w:val="26"/>
          <w:szCs w:val="26"/>
          <w:rtl/>
          <w:lang w:bidi="fa-IR"/>
        </w:rPr>
        <w:t>أ</w:t>
      </w:r>
      <w:r w:rsidRPr="003B007D">
        <w:rPr>
          <w:rFonts w:ascii="Traditional Arabic" w:hAnsi="Traditional Arabic" w:cs="Traditional Arabic"/>
          <w:sz w:val="26"/>
          <w:szCs w:val="26"/>
          <w:rtl/>
          <w:lang w:bidi="fa-IR"/>
        </w:rPr>
        <w:t>خوذ از بلا</w:t>
      </w:r>
      <w:r>
        <w:rPr>
          <w:rFonts w:ascii="Traditional Arabic" w:hAnsi="Traditional Arabic" w:cs="Traditional Arabic" w:hint="cs"/>
          <w:sz w:val="26"/>
          <w:szCs w:val="26"/>
          <w:rtl/>
          <w:lang w:bidi="fa-IR"/>
        </w:rPr>
        <w:t>ء</w:t>
      </w:r>
      <w:r w:rsidRPr="003B007D">
        <w:rPr>
          <w:rFonts w:ascii="Traditional Arabic" w:hAnsi="Traditional Arabic" w:cs="Traditional Arabic"/>
          <w:sz w:val="26"/>
          <w:szCs w:val="26"/>
          <w:rtl/>
          <w:lang w:bidi="fa-IR"/>
        </w:rPr>
        <w:t xml:space="preserve"> لكن چون</w:t>
      </w:r>
      <w:r>
        <w:rPr>
          <w:rFonts w:ascii="Traditional Arabic" w:hAnsi="Traditional Arabic" w:cs="Traditional Arabic" w:hint="cs"/>
          <w:sz w:val="26"/>
          <w:szCs w:val="26"/>
          <w:rtl/>
          <w:lang w:bidi="fa-IR"/>
        </w:rPr>
        <w:t>‌</w:t>
      </w:r>
      <w:r w:rsidRPr="003B007D">
        <w:rPr>
          <w:rFonts w:ascii="Traditional Arabic" w:hAnsi="Traditional Arabic" w:cs="Traditional Arabic"/>
          <w:sz w:val="26"/>
          <w:szCs w:val="26"/>
          <w:rtl/>
          <w:lang w:bidi="fa-IR"/>
        </w:rPr>
        <w:t>كه آن مستلزم اختبار است</w:t>
      </w:r>
      <w:r>
        <w:rPr>
          <w:rFonts w:ascii="Traditional Arabic" w:hAnsi="Traditional Arabic" w:cs="Traditional Arabic" w:hint="cs"/>
          <w:sz w:val="26"/>
          <w:szCs w:val="26"/>
          <w:rtl/>
          <w:lang w:bidi="fa-IR"/>
        </w:rPr>
        <w:t>،</w:t>
      </w:r>
      <w:r w:rsidRPr="003B007D">
        <w:rPr>
          <w:rFonts w:ascii="Traditional Arabic" w:hAnsi="Traditional Arabic" w:cs="Traditional Arabic"/>
          <w:sz w:val="26"/>
          <w:szCs w:val="26"/>
          <w:rtl/>
          <w:lang w:bidi="fa-IR"/>
        </w:rPr>
        <w:t xml:space="preserve"> نسبت ب</w:t>
      </w:r>
      <w:r>
        <w:rPr>
          <w:rFonts w:ascii="Traditional Arabic" w:hAnsi="Traditional Arabic" w:cs="Traditional Arabic" w:hint="cs"/>
          <w:sz w:val="26"/>
          <w:szCs w:val="26"/>
          <w:rtl/>
          <w:lang w:bidi="fa-IR"/>
        </w:rPr>
        <w:t xml:space="preserve">ه </w:t>
      </w:r>
      <w:r w:rsidRPr="003B007D">
        <w:rPr>
          <w:rFonts w:ascii="Traditional Arabic" w:hAnsi="Traditional Arabic" w:cs="Traditional Arabic"/>
          <w:sz w:val="26"/>
          <w:szCs w:val="26"/>
          <w:rtl/>
          <w:lang w:bidi="fa-IR"/>
        </w:rPr>
        <w:t>كسى كه جاهل باشد</w:t>
      </w:r>
      <w:r>
        <w:rPr>
          <w:rFonts w:ascii="Traditional Arabic" w:hAnsi="Traditional Arabic" w:cs="Traditional Arabic" w:hint="cs"/>
          <w:sz w:val="26"/>
          <w:szCs w:val="26"/>
          <w:rtl/>
          <w:lang w:bidi="fa-IR"/>
        </w:rPr>
        <w:t xml:space="preserve">. </w:t>
      </w:r>
      <w:r w:rsidRPr="003B007D">
        <w:rPr>
          <w:rFonts w:ascii="Traditional Arabic" w:hAnsi="Traditional Arabic" w:cs="Traditional Arabic"/>
          <w:sz w:val="26"/>
          <w:szCs w:val="26"/>
          <w:rtl/>
          <w:lang w:bidi="fa-IR"/>
        </w:rPr>
        <w:t>از عواقب مظنه</w:t>
      </w:r>
      <w:r>
        <w:rPr>
          <w:rFonts w:ascii="Traditional Arabic" w:hAnsi="Traditional Arabic" w:cs="Traditional Arabic" w:hint="cs"/>
          <w:sz w:val="26"/>
          <w:szCs w:val="26"/>
          <w:rtl/>
          <w:lang w:bidi="fa-IR"/>
        </w:rPr>
        <w:t>‌ی</w:t>
      </w:r>
      <w:r w:rsidRPr="003B007D">
        <w:rPr>
          <w:rFonts w:ascii="Traditional Arabic" w:hAnsi="Traditional Arabic" w:cs="Traditional Arabic"/>
          <w:sz w:val="26"/>
          <w:szCs w:val="26"/>
          <w:rtl/>
          <w:lang w:bidi="fa-IR"/>
        </w:rPr>
        <w:t xml:space="preserve"> ترادف آن</w:t>
      </w:r>
      <w:r>
        <w:rPr>
          <w:rFonts w:ascii="Traditional Arabic" w:hAnsi="Traditional Arabic" w:cs="Traditional Arabic" w:hint="cs"/>
          <w:sz w:val="26"/>
          <w:szCs w:val="26"/>
          <w:rtl/>
          <w:lang w:bidi="fa-IR"/>
        </w:rPr>
        <w:t xml:space="preserve"> ا</w:t>
      </w:r>
      <w:r w:rsidRPr="003B007D">
        <w:rPr>
          <w:rFonts w:ascii="Traditional Arabic" w:hAnsi="Traditional Arabic" w:cs="Traditional Arabic"/>
          <w:sz w:val="26"/>
          <w:szCs w:val="26"/>
          <w:rtl/>
          <w:lang w:bidi="fa-IR"/>
        </w:rPr>
        <w:t>ست با اختبار</w:t>
      </w:r>
      <w:r>
        <w:rPr>
          <w:rFonts w:ascii="Traditional Arabic" w:hAnsi="Traditional Arabic" w:cs="Traditional Arabic" w:hint="cs"/>
          <w:sz w:val="26"/>
          <w:szCs w:val="26"/>
          <w:rtl/>
          <w:lang w:bidi="fa-IR"/>
        </w:rPr>
        <w:t>.</w:t>
      </w:r>
      <w:r w:rsidRPr="003B007D">
        <w:rPr>
          <w:rFonts w:ascii="Traditional Arabic" w:hAnsi="Traditional Arabic" w:cs="Traditional Arabic"/>
          <w:sz w:val="26"/>
          <w:szCs w:val="26"/>
          <w:rtl/>
          <w:lang w:bidi="fa-IR"/>
        </w:rPr>
        <w:t xml:space="preserve"> پس ابتلا</w:t>
      </w:r>
      <w:r>
        <w:rPr>
          <w:rFonts w:ascii="Traditional Arabic" w:hAnsi="Traditional Arabic" w:cs="Traditional Arabic" w:hint="cs"/>
          <w:sz w:val="26"/>
          <w:szCs w:val="26"/>
          <w:rtl/>
          <w:lang w:bidi="fa-IR"/>
        </w:rPr>
        <w:t xml:space="preserve">ء </w:t>
      </w:r>
      <w:r w:rsidRPr="003B007D">
        <w:rPr>
          <w:rFonts w:ascii="Traditional Arabic" w:hAnsi="Traditional Arabic" w:cs="Traditional Arabic"/>
          <w:sz w:val="26"/>
          <w:szCs w:val="26"/>
          <w:rtl/>
          <w:lang w:bidi="fa-IR"/>
        </w:rPr>
        <w:t>اين</w:t>
      </w:r>
      <w:r>
        <w:rPr>
          <w:rFonts w:ascii="Traditional Arabic" w:hAnsi="Traditional Arabic" w:cs="Traditional Arabic" w:hint="cs"/>
          <w:sz w:val="26"/>
          <w:szCs w:val="26"/>
          <w:rtl/>
          <w:lang w:bidi="fa-IR"/>
        </w:rPr>
        <w:t>‌</w:t>
      </w:r>
      <w:r w:rsidRPr="003B007D">
        <w:rPr>
          <w:rFonts w:ascii="Traditional Arabic" w:hAnsi="Traditional Arabic" w:cs="Traditional Arabic"/>
          <w:sz w:val="26"/>
          <w:szCs w:val="26"/>
          <w:rtl/>
          <w:lang w:bidi="fa-IR"/>
        </w:rPr>
        <w:t>جا بر اصل معنى خود باشد و نزد بعضى ب</w:t>
      </w:r>
      <w:r>
        <w:rPr>
          <w:rFonts w:ascii="Traditional Arabic" w:hAnsi="Traditional Arabic" w:cs="Traditional Arabic" w:hint="cs"/>
          <w:sz w:val="26"/>
          <w:szCs w:val="26"/>
          <w:rtl/>
          <w:lang w:bidi="fa-IR"/>
        </w:rPr>
        <w:t xml:space="preserve">ه </w:t>
      </w:r>
      <w:r w:rsidRPr="003B007D">
        <w:rPr>
          <w:rFonts w:ascii="Traditional Arabic" w:hAnsi="Traditional Arabic" w:cs="Traditional Arabic"/>
          <w:sz w:val="26"/>
          <w:szCs w:val="26"/>
          <w:rtl/>
          <w:lang w:bidi="fa-IR"/>
        </w:rPr>
        <w:t>معنى اختبار است و بنا بر اين</w:t>
      </w:r>
      <w:r>
        <w:rPr>
          <w:rFonts w:ascii="Traditional Arabic" w:hAnsi="Traditional Arabic" w:cs="Traditional Arabic" w:hint="cs"/>
          <w:sz w:val="26"/>
          <w:szCs w:val="26"/>
          <w:rtl/>
          <w:lang w:bidi="fa-IR"/>
        </w:rPr>
        <w:t>،</w:t>
      </w:r>
      <w:r w:rsidRPr="003B007D">
        <w:rPr>
          <w:rFonts w:ascii="Traditional Arabic" w:hAnsi="Traditional Arabic" w:cs="Traditional Arabic"/>
          <w:sz w:val="26"/>
          <w:szCs w:val="26"/>
          <w:rtl/>
          <w:lang w:bidi="fa-IR"/>
        </w:rPr>
        <w:t xml:space="preserve"> معنى اختبار حق</w:t>
      </w:r>
      <w:r>
        <w:rPr>
          <w:rFonts w:ascii="Traditional Arabic" w:hAnsi="Traditional Arabic" w:cs="Traditional Arabic" w:hint="cs"/>
          <w:sz w:val="26"/>
          <w:szCs w:val="26"/>
          <w:rtl/>
          <w:lang w:bidi="fa-IR"/>
        </w:rPr>
        <w:t>‌</w:t>
      </w:r>
      <w:r w:rsidRPr="003B007D">
        <w:rPr>
          <w:rFonts w:ascii="Traditional Arabic" w:hAnsi="Traditional Arabic" w:cs="Traditional Arabic"/>
          <w:sz w:val="26"/>
          <w:szCs w:val="26"/>
          <w:rtl/>
          <w:lang w:bidi="fa-IR"/>
        </w:rPr>
        <w:t>تعالى بنده را مجاز است</w:t>
      </w:r>
      <w:r>
        <w:rPr>
          <w:rFonts w:ascii="Traditional Arabic" w:hAnsi="Traditional Arabic" w:cs="Traditional Arabic" w:hint="cs"/>
          <w:sz w:val="26"/>
          <w:szCs w:val="26"/>
          <w:rtl/>
          <w:lang w:bidi="fa-IR"/>
        </w:rPr>
        <w:t>.</w:t>
      </w:r>
      <w:r w:rsidRPr="003B007D">
        <w:rPr>
          <w:rFonts w:ascii="Traditional Arabic" w:hAnsi="Traditional Arabic" w:cs="Traditional Arabic"/>
          <w:sz w:val="26"/>
          <w:szCs w:val="26"/>
          <w:rtl/>
          <w:lang w:bidi="fa-IR"/>
        </w:rPr>
        <w:t xml:space="preserve"> از تمكين دادن او بنده را مر اختيار احد امرين را كه آن مراد اللَّه است و مشتهاى عبد</w:t>
      </w:r>
      <w:r>
        <w:rPr>
          <w:rFonts w:ascii="Traditional Arabic" w:hAnsi="Traditional Arabic" w:cs="Traditional Arabic" w:hint="cs"/>
          <w:sz w:val="26"/>
          <w:szCs w:val="26"/>
          <w:rtl/>
          <w:lang w:bidi="fa-IR"/>
        </w:rPr>
        <w:t xml:space="preserve">. </w:t>
      </w:r>
      <w:r w:rsidRPr="003B007D">
        <w:rPr>
          <w:rFonts w:ascii="Traditional Arabic" w:hAnsi="Traditional Arabic" w:cs="Traditional Arabic"/>
          <w:sz w:val="26"/>
          <w:szCs w:val="26"/>
          <w:rtl/>
          <w:lang w:bidi="fa-IR"/>
        </w:rPr>
        <w:t>پس گو</w:t>
      </w:r>
      <w:r>
        <w:rPr>
          <w:rFonts w:ascii="Traditional Arabic" w:hAnsi="Traditional Arabic" w:cs="Traditional Arabic" w:hint="cs"/>
          <w:sz w:val="26"/>
          <w:szCs w:val="26"/>
          <w:rtl/>
          <w:lang w:bidi="fa-IR"/>
        </w:rPr>
        <w:t>ئ</w:t>
      </w:r>
      <w:r w:rsidRPr="003B007D">
        <w:rPr>
          <w:rFonts w:ascii="Traditional Arabic" w:hAnsi="Traditional Arabic" w:cs="Traditional Arabic"/>
          <w:sz w:val="26"/>
          <w:szCs w:val="26"/>
          <w:rtl/>
          <w:lang w:bidi="fa-IR"/>
        </w:rPr>
        <w:t>يا او سبحانه امتحان بنده م</w:t>
      </w:r>
      <w:r>
        <w:rPr>
          <w:rFonts w:ascii="Traditional Arabic" w:hAnsi="Traditional Arabic" w:cs="Traditional Arabic" w:hint="cs"/>
          <w:sz w:val="26"/>
          <w:szCs w:val="26"/>
          <w:rtl/>
          <w:lang w:bidi="fa-IR"/>
        </w:rPr>
        <w:t>ی‌</w:t>
      </w:r>
      <w:r w:rsidRPr="003B007D">
        <w:rPr>
          <w:rFonts w:ascii="Traditional Arabic" w:hAnsi="Traditional Arabic" w:cs="Traditional Arabic"/>
          <w:sz w:val="26"/>
          <w:szCs w:val="26"/>
          <w:rtl/>
          <w:lang w:bidi="fa-IR"/>
        </w:rPr>
        <w:t>كند از آنچه از او صادر شود از يكى از اين</w:t>
      </w:r>
      <w:r>
        <w:rPr>
          <w:rFonts w:ascii="Traditional Arabic" w:hAnsi="Traditional Arabic" w:cs="Traditional Arabic" w:hint="cs"/>
          <w:sz w:val="26"/>
          <w:szCs w:val="26"/>
          <w:rtl/>
          <w:lang w:bidi="fa-IR"/>
        </w:rPr>
        <w:t xml:space="preserve"> </w:t>
      </w:r>
      <w:r w:rsidRPr="003B007D">
        <w:rPr>
          <w:rFonts w:ascii="Traditional Arabic" w:hAnsi="Traditional Arabic" w:cs="Traditional Arabic"/>
          <w:sz w:val="26"/>
          <w:szCs w:val="26"/>
          <w:rtl/>
          <w:lang w:bidi="fa-IR"/>
        </w:rPr>
        <w:t xml:space="preserve">دو امر تا مجازات آن نمايد بر حسب </w:t>
      </w:r>
      <w:r>
        <w:rPr>
          <w:rFonts w:ascii="Traditional Arabic" w:hAnsi="Traditional Arabic" w:cs="Traditional Arabic" w:hint="cs"/>
          <w:sz w:val="26"/>
          <w:szCs w:val="26"/>
          <w:rtl/>
          <w:lang w:bidi="fa-IR"/>
        </w:rPr>
        <w:t>آ</w:t>
      </w:r>
      <w:r w:rsidRPr="003B007D">
        <w:rPr>
          <w:rFonts w:ascii="Traditional Arabic" w:hAnsi="Traditional Arabic" w:cs="Traditional Arabic"/>
          <w:sz w:val="26"/>
          <w:szCs w:val="26"/>
          <w:rtl/>
          <w:lang w:bidi="fa-IR"/>
        </w:rPr>
        <w:t>ن</w:t>
      </w:r>
      <w:r>
        <w:rPr>
          <w:rFonts w:ascii="Traditional Arabic" w:hAnsi="Traditional Arabic" w:cs="Traditional Arabic" w:hint="cs"/>
          <w:sz w:val="26"/>
          <w:szCs w:val="26"/>
          <w:rtl/>
          <w:lang w:bidi="fa-IR"/>
        </w:rPr>
        <w:t>.</w:t>
      </w:r>
      <w:r w:rsidRPr="003B007D">
        <w:rPr>
          <w:rFonts w:ascii="Traditional Arabic" w:hAnsi="Traditional Arabic" w:cs="Traditional Arabic"/>
          <w:sz w:val="26"/>
          <w:szCs w:val="26"/>
          <w:rtl/>
          <w:lang w:bidi="fa-IR"/>
        </w:rPr>
        <w:t xml:space="preserve"> و معنى اول اصح است</w:t>
      </w:r>
      <w:r>
        <w:rPr>
          <w:rFonts w:ascii="Traditional Arabic" w:hAnsi="Traditional Arabic" w:cs="Traditional Arabic" w:hint="cs"/>
          <w:sz w:val="26"/>
          <w:szCs w:val="26"/>
          <w:rtl/>
          <w:lang w:bidi="fa-IR"/>
        </w:rPr>
        <w:t>؛</w:t>
      </w:r>
      <w:r w:rsidRPr="003B007D">
        <w:rPr>
          <w:rFonts w:ascii="Traditional Arabic" w:hAnsi="Traditional Arabic" w:cs="Traditional Arabic"/>
          <w:sz w:val="26"/>
          <w:szCs w:val="26"/>
          <w:rtl/>
          <w:lang w:bidi="fa-IR"/>
        </w:rPr>
        <w:t xml:space="preserve"> چه حقيقت از مجاز اول</w:t>
      </w:r>
      <w:r>
        <w:rPr>
          <w:rFonts w:ascii="Traditional Arabic" w:hAnsi="Traditional Arabic" w:cs="Traditional Arabic" w:hint="cs"/>
          <w:sz w:val="26"/>
          <w:szCs w:val="26"/>
          <w:rtl/>
          <w:lang w:bidi="fa-IR"/>
        </w:rPr>
        <w:t>ی ا</w:t>
      </w:r>
      <w:r w:rsidRPr="003B007D">
        <w:rPr>
          <w:rFonts w:ascii="Traditional Arabic" w:hAnsi="Traditional Arabic" w:cs="Traditional Arabic"/>
          <w:sz w:val="26"/>
          <w:szCs w:val="26"/>
          <w:rtl/>
          <w:lang w:bidi="fa-IR"/>
        </w:rPr>
        <w:t>ست و ضمير راجع ب</w:t>
      </w:r>
      <w:r>
        <w:rPr>
          <w:rFonts w:ascii="Traditional Arabic" w:hAnsi="Traditional Arabic" w:cs="Traditional Arabic" w:hint="cs"/>
          <w:sz w:val="26"/>
          <w:szCs w:val="26"/>
          <w:rtl/>
          <w:lang w:bidi="fa-IR"/>
        </w:rPr>
        <w:t xml:space="preserve">ه </w:t>
      </w:r>
      <w:r w:rsidRPr="003B007D">
        <w:rPr>
          <w:rFonts w:ascii="Traditional Arabic" w:hAnsi="Traditional Arabic" w:cs="Traditional Arabic"/>
          <w:sz w:val="26"/>
          <w:szCs w:val="26"/>
          <w:rtl/>
          <w:lang w:bidi="fa-IR"/>
        </w:rPr>
        <w:t>ابراهيم</w:t>
      </w:r>
      <w:r>
        <w:rPr>
          <w:rFonts w:ascii="Traditional Arabic" w:hAnsi="Traditional Arabic" w:cs="Traditional Arabic" w:hint="cs"/>
          <w:sz w:val="26"/>
          <w:szCs w:val="26"/>
          <w:rtl/>
          <w:lang w:bidi="fa-IR"/>
        </w:rPr>
        <w:t xml:space="preserve"> </w:t>
      </w:r>
      <w:r w:rsidRPr="00345741">
        <w:rPr>
          <w:rFonts w:ascii="Dorood" w:hAnsi="Dorood" w:cs="Traditional Arabic"/>
          <w:sz w:val="26"/>
        </w:rPr>
        <w:t></w:t>
      </w:r>
      <w:r w:rsidRPr="003B007D">
        <w:rPr>
          <w:rFonts w:ascii="Traditional Arabic" w:hAnsi="Traditional Arabic" w:cs="Traditional Arabic"/>
          <w:sz w:val="26"/>
          <w:szCs w:val="26"/>
          <w:rtl/>
          <w:lang w:bidi="fa-IR"/>
        </w:rPr>
        <w:t xml:space="preserve"> است و وجه آن تقدم مرجع آن</w:t>
      </w:r>
      <w:r>
        <w:rPr>
          <w:rFonts w:ascii="Traditional Arabic" w:hAnsi="Traditional Arabic" w:cs="Traditional Arabic" w:hint="cs"/>
          <w:sz w:val="26"/>
          <w:szCs w:val="26"/>
          <w:rtl/>
          <w:lang w:bidi="fa-IR"/>
        </w:rPr>
        <w:t xml:space="preserve"> ا</w:t>
      </w:r>
      <w:r w:rsidRPr="003B007D">
        <w:rPr>
          <w:rFonts w:ascii="Traditional Arabic" w:hAnsi="Traditional Arabic" w:cs="Traditional Arabic"/>
          <w:sz w:val="26"/>
          <w:szCs w:val="26"/>
          <w:rtl/>
          <w:lang w:bidi="fa-IR"/>
        </w:rPr>
        <w:t>ست لفظا</w:t>
      </w:r>
      <w:r>
        <w:rPr>
          <w:rFonts w:ascii="Traditional Arabic" w:hAnsi="Traditional Arabic" w:cs="Traditional Arabic" w:hint="cs"/>
          <w:sz w:val="26"/>
          <w:szCs w:val="26"/>
          <w:rtl/>
          <w:lang w:bidi="fa-IR"/>
        </w:rPr>
        <w:t>ً</w:t>
      </w:r>
      <w:r w:rsidRPr="003B007D">
        <w:rPr>
          <w:rFonts w:ascii="Traditional Arabic" w:hAnsi="Traditional Arabic" w:cs="Traditional Arabic"/>
          <w:sz w:val="26"/>
          <w:szCs w:val="26"/>
          <w:rtl/>
          <w:lang w:bidi="fa-IR"/>
        </w:rPr>
        <w:t xml:space="preserve"> و اگرچه مت</w:t>
      </w:r>
      <w:r>
        <w:rPr>
          <w:rFonts w:ascii="Traditional Arabic" w:hAnsi="Traditional Arabic" w:cs="Traditional Arabic" w:hint="cs"/>
          <w:sz w:val="26"/>
          <w:szCs w:val="26"/>
          <w:rtl/>
          <w:lang w:bidi="fa-IR"/>
        </w:rPr>
        <w:t>أ</w:t>
      </w:r>
      <w:r w:rsidRPr="003B007D">
        <w:rPr>
          <w:rFonts w:ascii="Traditional Arabic" w:hAnsi="Traditional Arabic" w:cs="Traditional Arabic"/>
          <w:sz w:val="26"/>
          <w:szCs w:val="26"/>
          <w:rtl/>
          <w:lang w:bidi="fa-IR"/>
        </w:rPr>
        <w:t>خر</w:t>
      </w:r>
      <w:r w:rsidRPr="00A031FA">
        <w:rPr>
          <w:rFonts w:ascii="Traditional Arabic" w:hAnsi="Traditional Arabic" w:cs="Traditional Arabic"/>
          <w:sz w:val="26"/>
          <w:szCs w:val="26"/>
          <w:rtl/>
          <w:lang w:bidi="fa-IR"/>
        </w:rPr>
        <w:t xml:space="preserve"> است رتبه زيرا</w:t>
      </w:r>
      <w:r>
        <w:rPr>
          <w:rFonts w:ascii="Traditional Arabic" w:hAnsi="Traditional Arabic" w:cs="Traditional Arabic" w:hint="cs"/>
          <w:sz w:val="26"/>
          <w:szCs w:val="26"/>
          <w:rtl/>
          <w:lang w:bidi="fa-IR"/>
        </w:rPr>
        <w:t>ک</w:t>
      </w:r>
      <w:r w:rsidRPr="00A031FA">
        <w:rPr>
          <w:rFonts w:ascii="Traditional Arabic" w:hAnsi="Traditional Arabic" w:cs="Traditional Arabic"/>
          <w:sz w:val="26"/>
          <w:szCs w:val="26"/>
          <w:rtl/>
          <w:lang w:bidi="fa-IR"/>
        </w:rPr>
        <w:t>ه شرط ضمير احد تقدمين است و كلمات را گاه هست كه اطلاق بر معانى مى‏كنند</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 فلهذا تفسير آن كرده‏اند به سى خصلت محموده كه ده</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تا از آن مذكور است در كريمه</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 xml:space="preserve">‏ </w:t>
      </w:r>
      <w:r w:rsidRPr="00535600">
        <w:rPr>
          <w:rFonts w:ascii="Neirizi" w:hAnsi="Neirizi" w:cs="Neirizi"/>
          <w:sz w:val="18"/>
          <w:szCs w:val="18"/>
          <w:rtl/>
          <w:lang w:bidi="fa-IR"/>
        </w:rPr>
        <w:t>التَّائِبُونَ الْعابِدُونَ‏</w:t>
      </w:r>
      <w:r w:rsidRPr="00A031FA">
        <w:rPr>
          <w:rFonts w:ascii="Traditional Arabic" w:hAnsi="Traditional Arabic" w:cs="Traditional Arabic"/>
          <w:sz w:val="26"/>
          <w:szCs w:val="26"/>
          <w:rtl/>
          <w:lang w:bidi="fa-IR"/>
        </w:rPr>
        <w:t xml:space="preserve"> و ده تا در آيه‏</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 xml:space="preserve"> </w:t>
      </w:r>
      <w:r w:rsidRPr="00535600">
        <w:rPr>
          <w:rFonts w:ascii="Neirizi" w:hAnsi="Neirizi" w:cs="Neirizi"/>
          <w:sz w:val="18"/>
          <w:szCs w:val="18"/>
          <w:rtl/>
          <w:lang w:bidi="fa-IR"/>
        </w:rPr>
        <w:t>إِنَّ الْمُسْلِمِينَ وَ الْمُسْلِماتِ</w:t>
      </w:r>
      <w:r w:rsidRPr="00A031FA">
        <w:rPr>
          <w:rFonts w:ascii="Traditional Arabic" w:hAnsi="Traditional Arabic" w:cs="Traditional Arabic"/>
          <w:sz w:val="26"/>
          <w:szCs w:val="26"/>
          <w:rtl/>
          <w:lang w:bidi="fa-IR"/>
        </w:rPr>
        <w:t xml:space="preserve">‏ و ده ديگر در اين آيه كه‏ </w:t>
      </w:r>
      <w:r w:rsidRPr="00535600">
        <w:rPr>
          <w:rFonts w:ascii="Neirizi" w:hAnsi="Neirizi" w:cs="Neirizi"/>
          <w:sz w:val="18"/>
          <w:szCs w:val="18"/>
          <w:rtl/>
          <w:lang w:bidi="fa-IR"/>
        </w:rPr>
        <w:t>قَدْ أَفْلَحَ الْمُؤْمِنُونَ‏ الى قوله‏ أُولئِكَ هُمُ الْوارِثُونَ</w:t>
      </w:r>
      <w:r w:rsidRPr="00A031FA">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هم</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چنان كه تفسير آن كرده‏اند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خصال مذكوره در آيه</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 xml:space="preserve"> </w:t>
      </w:r>
      <w:r w:rsidRPr="00535600">
        <w:rPr>
          <w:rFonts w:ascii="Neirizi" w:hAnsi="Neirizi" w:cs="Neirizi"/>
          <w:sz w:val="18"/>
          <w:szCs w:val="18"/>
          <w:rtl/>
          <w:lang w:bidi="fa-IR"/>
        </w:rPr>
        <w:t>فتلق</w:t>
      </w:r>
      <w:r>
        <w:rPr>
          <w:rFonts w:ascii="Neirizi" w:hAnsi="Neirizi" w:cs="Neirizi" w:hint="cs"/>
          <w:sz w:val="18"/>
          <w:szCs w:val="18"/>
          <w:rtl/>
          <w:lang w:bidi="fa-IR"/>
        </w:rPr>
        <w:t>ّ</w:t>
      </w:r>
      <w:r w:rsidRPr="00535600">
        <w:rPr>
          <w:rFonts w:ascii="Neirizi" w:hAnsi="Neirizi" w:cs="Neirizi"/>
          <w:sz w:val="18"/>
          <w:szCs w:val="18"/>
          <w:rtl/>
          <w:lang w:bidi="fa-IR"/>
        </w:rPr>
        <w:t>ى آدم من رب</w:t>
      </w:r>
      <w:r>
        <w:rPr>
          <w:rFonts w:ascii="Neirizi" w:hAnsi="Neirizi" w:cs="Neirizi" w:hint="cs"/>
          <w:sz w:val="18"/>
          <w:szCs w:val="18"/>
          <w:rtl/>
          <w:lang w:bidi="fa-IR"/>
        </w:rPr>
        <w:t>ّ</w:t>
      </w:r>
      <w:r w:rsidRPr="00535600">
        <w:rPr>
          <w:rFonts w:ascii="Neirizi" w:hAnsi="Neirizi" w:cs="Neirizi"/>
          <w:sz w:val="18"/>
          <w:szCs w:val="18"/>
          <w:rtl/>
          <w:lang w:bidi="fa-IR"/>
        </w:rPr>
        <w:t>ه كلمات</w:t>
      </w:r>
      <w:r w:rsidRPr="00535600">
        <w:rPr>
          <w:rFonts w:ascii="Traditional Arabic" w:hAnsi="Traditional Arabic" w:cs="Traditional Arabic"/>
          <w:sz w:val="18"/>
          <w:szCs w:val="18"/>
          <w:rtl/>
          <w:lang w:bidi="fa-IR"/>
        </w:rPr>
        <w:t xml:space="preserve"> </w:t>
      </w:r>
      <w:r w:rsidRPr="00A031FA">
        <w:rPr>
          <w:rFonts w:ascii="Traditional Arabic" w:hAnsi="Traditional Arabic" w:cs="Traditional Arabic"/>
          <w:sz w:val="26"/>
          <w:szCs w:val="26"/>
          <w:rtl/>
          <w:lang w:bidi="fa-IR"/>
        </w:rPr>
        <w:t>و يا به چهل كه ده ديگر در اين آيات</w:t>
      </w:r>
      <w:r>
        <w:rPr>
          <w:rFonts w:ascii="Traditional Arabic" w:hAnsi="Traditional Arabic" w:cs="Traditional Arabic" w:hint="cs"/>
          <w:sz w:val="26"/>
          <w:szCs w:val="26"/>
          <w:rtl/>
          <w:lang w:bidi="fa-IR"/>
        </w:rPr>
        <w:t xml:space="preserve"> ا</w:t>
      </w:r>
      <w:r w:rsidRPr="00A031FA">
        <w:rPr>
          <w:rFonts w:ascii="Traditional Arabic" w:hAnsi="Traditional Arabic" w:cs="Traditional Arabic"/>
          <w:sz w:val="26"/>
          <w:szCs w:val="26"/>
          <w:rtl/>
          <w:lang w:bidi="fa-IR"/>
        </w:rPr>
        <w:t xml:space="preserve">ست كه‏ </w:t>
      </w:r>
      <w:r w:rsidRPr="00535600">
        <w:rPr>
          <w:rFonts w:ascii="Neirizi" w:hAnsi="Neirizi" w:cs="Neirizi"/>
          <w:sz w:val="18"/>
          <w:szCs w:val="18"/>
          <w:rtl/>
          <w:lang w:bidi="fa-IR"/>
        </w:rPr>
        <w:t>وَ الَّذِينَ هُمْ عَلى‏ صَلَواتِهِمْ يُحافِظُونَ</w:t>
      </w:r>
      <w:r w:rsidRPr="00A031FA">
        <w:rPr>
          <w:rFonts w:ascii="Traditional Arabic" w:hAnsi="Traditional Arabic" w:cs="Traditional Arabic"/>
          <w:sz w:val="26"/>
          <w:szCs w:val="26"/>
          <w:rtl/>
          <w:lang w:bidi="fa-IR"/>
        </w:rPr>
        <w:t>‏ تا آخر</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و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جهت همين است تفسير آن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ده خصلت كه از سنن اوست و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مناسك حج و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كوكب و قمرين و ذبح ولد و نار و هجرت و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آنچه آيات آتيه متضمن آن</w:t>
      </w:r>
      <w:r>
        <w:rPr>
          <w:rFonts w:ascii="Traditional Arabic" w:hAnsi="Traditional Arabic" w:cs="Traditional Arabic" w:hint="cs"/>
          <w:sz w:val="26"/>
          <w:szCs w:val="26"/>
          <w:rtl/>
          <w:lang w:bidi="fa-IR"/>
        </w:rPr>
        <w:t xml:space="preserve"> ا</w:t>
      </w:r>
      <w:r w:rsidRPr="00A031FA">
        <w:rPr>
          <w:rFonts w:ascii="Traditional Arabic" w:hAnsi="Traditional Arabic" w:cs="Traditional Arabic"/>
          <w:sz w:val="26"/>
          <w:szCs w:val="26"/>
          <w:rtl/>
          <w:lang w:bidi="fa-IR"/>
        </w:rPr>
        <w:t>ست</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 اعنى قوله‏ </w:t>
      </w:r>
      <w:r w:rsidRPr="00535600">
        <w:rPr>
          <w:rFonts w:ascii="Neirizi" w:hAnsi="Neirizi" w:cs="Neirizi"/>
          <w:sz w:val="18"/>
          <w:szCs w:val="18"/>
          <w:rtl/>
          <w:lang w:bidi="fa-IR"/>
        </w:rPr>
        <w:t>إِنِّي جاعِلُكَ</w:t>
      </w:r>
      <w:r w:rsidRPr="00A031FA">
        <w:rPr>
          <w:rFonts w:ascii="Traditional Arabic" w:hAnsi="Traditional Arabic" w:cs="Traditional Arabic"/>
          <w:sz w:val="26"/>
          <w:szCs w:val="26"/>
          <w:rtl/>
          <w:lang w:bidi="fa-IR"/>
        </w:rPr>
        <w:t>‏ تا آخر على اختلاف الاقوال و على بن ابراهيم در تفسير خود آورده كه سنن حنيفيه پنج از آن در سر است كه آن اخذ شارب</w:t>
      </w:r>
      <w:r>
        <w:rPr>
          <w:rFonts w:ascii="Traditional Arabic" w:hAnsi="Traditional Arabic" w:cs="Traditional Arabic" w:hint="cs"/>
          <w:sz w:val="26"/>
          <w:szCs w:val="26"/>
          <w:rtl/>
          <w:lang w:bidi="fa-IR"/>
        </w:rPr>
        <w:t xml:space="preserve"> ا</w:t>
      </w:r>
      <w:r w:rsidRPr="00A031FA">
        <w:rPr>
          <w:rFonts w:ascii="Traditional Arabic" w:hAnsi="Traditional Arabic" w:cs="Traditional Arabic"/>
          <w:sz w:val="26"/>
          <w:szCs w:val="26"/>
          <w:rtl/>
          <w:lang w:bidi="fa-IR"/>
        </w:rPr>
        <w:t>ست و اعفا</w:t>
      </w:r>
      <w:r>
        <w:rPr>
          <w:rFonts w:ascii="Traditional Arabic" w:hAnsi="Traditional Arabic" w:cs="Traditional Arabic" w:hint="cs"/>
          <w:sz w:val="26"/>
          <w:szCs w:val="26"/>
          <w:rtl/>
          <w:lang w:bidi="fa-IR"/>
        </w:rPr>
        <w:t>ء</w:t>
      </w:r>
      <w:r w:rsidRPr="00A031FA">
        <w:rPr>
          <w:rFonts w:ascii="Traditional Arabic" w:hAnsi="Traditional Arabic" w:cs="Traditional Arabic"/>
          <w:sz w:val="26"/>
          <w:szCs w:val="26"/>
          <w:rtl/>
          <w:lang w:bidi="fa-IR"/>
        </w:rPr>
        <w:t xml:space="preserve"> لحيه و طم شعر و مسواك و خلال و پنج در بدن كه آن حلق شعر است از آن و ختان و تقليم أظافير و غسل جنابت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آب مطلق و اما نزد غير او آن پنجى كه در سر است مضمضه و استنشاق و سواك و فرق شعر و قص شارب و پنجى كه در</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بدن</w:t>
      </w:r>
      <w:r>
        <w:rPr>
          <w:rFonts w:ascii="Traditional Arabic" w:hAnsi="Traditional Arabic" w:cs="Traditional Arabic" w:hint="cs"/>
          <w:sz w:val="26"/>
          <w:szCs w:val="26"/>
          <w:rtl/>
          <w:lang w:bidi="fa-IR"/>
        </w:rPr>
        <w:t xml:space="preserve"> ا</w:t>
      </w:r>
      <w:r w:rsidRPr="00A031FA">
        <w:rPr>
          <w:rFonts w:ascii="Traditional Arabic" w:hAnsi="Traditional Arabic" w:cs="Traditional Arabic"/>
          <w:sz w:val="26"/>
          <w:szCs w:val="26"/>
          <w:rtl/>
          <w:lang w:bidi="fa-IR"/>
        </w:rPr>
        <w:t>ست قص اظفار است و حلق عانه و ابطين و ختان و استنجا</w:t>
      </w:r>
      <w:r>
        <w:rPr>
          <w:rFonts w:ascii="Traditional Arabic" w:hAnsi="Traditional Arabic" w:cs="Traditional Arabic" w:hint="cs"/>
          <w:sz w:val="26"/>
          <w:szCs w:val="26"/>
          <w:rtl/>
          <w:lang w:bidi="fa-IR"/>
        </w:rPr>
        <w:t>ء</w:t>
      </w:r>
      <w:r w:rsidRPr="00A031FA">
        <w:rPr>
          <w:rFonts w:ascii="Traditional Arabic" w:hAnsi="Traditional Arabic" w:cs="Traditional Arabic"/>
          <w:sz w:val="26"/>
          <w:szCs w:val="26"/>
          <w:rtl/>
          <w:lang w:bidi="fa-IR"/>
        </w:rPr>
        <w:t xml:space="preserve"> و اين ده خصلت منسوخ نشده و تا قيامت خواهد بود و هو قوله‏ </w:t>
      </w:r>
      <w:r w:rsidRPr="00535600">
        <w:rPr>
          <w:rFonts w:ascii="Neirizi" w:hAnsi="Neirizi" w:cs="Neirizi"/>
          <w:sz w:val="18"/>
          <w:szCs w:val="18"/>
          <w:rtl/>
          <w:lang w:bidi="fa-IR"/>
        </w:rPr>
        <w:t>وَ اتَّبَعَ مِلَّةَ إِبْراهِيمَ حَنِيفاً</w:t>
      </w:r>
      <w:r w:rsidRPr="00535600">
        <w:rPr>
          <w:rFonts w:ascii="Traditional Arabic" w:hAnsi="Traditional Arabic" w:cs="Traditional Arabic"/>
          <w:sz w:val="18"/>
          <w:szCs w:val="18"/>
          <w:rtl/>
          <w:lang w:bidi="fa-IR"/>
        </w:rPr>
        <w:t xml:space="preserve"> </w:t>
      </w:r>
      <w:r w:rsidRPr="00A031FA">
        <w:rPr>
          <w:rFonts w:ascii="Traditional Arabic" w:hAnsi="Traditional Arabic" w:cs="Traditional Arabic"/>
          <w:sz w:val="26"/>
          <w:szCs w:val="26"/>
          <w:rtl/>
          <w:lang w:bidi="fa-IR"/>
        </w:rPr>
        <w:t xml:space="preserve">و از صادق </w:t>
      </w:r>
      <w:r w:rsidRPr="00345741">
        <w:rPr>
          <w:rFonts w:ascii="Dorood" w:hAnsi="Dorood" w:cs="Traditional Arabic"/>
          <w:sz w:val="26"/>
        </w:rPr>
        <w:t></w:t>
      </w:r>
      <w:r>
        <w:rPr>
          <w:rFonts w:ascii="Dorood" w:hAnsi="Dorood" w:cs="Traditional Arabic" w:hint="cs"/>
          <w:sz w:val="26"/>
          <w:rtl/>
        </w:rPr>
        <w:t xml:space="preserve"> </w:t>
      </w:r>
      <w:r w:rsidRPr="00A031FA">
        <w:rPr>
          <w:rFonts w:ascii="Traditional Arabic" w:hAnsi="Traditional Arabic" w:cs="Traditional Arabic"/>
          <w:sz w:val="26"/>
          <w:szCs w:val="26"/>
          <w:rtl/>
          <w:lang w:bidi="fa-IR"/>
        </w:rPr>
        <w:t xml:space="preserve">مروى </w:t>
      </w:r>
      <w:r>
        <w:rPr>
          <w:rFonts w:ascii="Traditional Arabic" w:hAnsi="Traditional Arabic" w:cs="Traditional Arabic" w:hint="cs"/>
          <w:sz w:val="26"/>
          <w:szCs w:val="26"/>
          <w:rtl/>
          <w:lang w:bidi="fa-IR"/>
        </w:rPr>
        <w:t>ا</w:t>
      </w:r>
      <w:r w:rsidRPr="00A031FA">
        <w:rPr>
          <w:rFonts w:ascii="Traditional Arabic" w:hAnsi="Traditional Arabic" w:cs="Traditional Arabic"/>
          <w:sz w:val="26"/>
          <w:szCs w:val="26"/>
          <w:rtl/>
          <w:lang w:bidi="fa-IR"/>
        </w:rPr>
        <w:t>ست كه كلماتى كه حق</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تعالى ابراهيم </w:t>
      </w:r>
      <w:r w:rsidRPr="00345741">
        <w:rPr>
          <w:rFonts w:ascii="Dorood" w:hAnsi="Dorood" w:cs="Traditional Arabic"/>
          <w:sz w:val="26"/>
        </w:rPr>
        <w:t></w:t>
      </w:r>
      <w:r>
        <w:rPr>
          <w:rFonts w:ascii="Dorood" w:hAnsi="Dorood" w:cs="Traditional Arabic" w:hint="cs"/>
          <w:sz w:val="26"/>
          <w:rtl/>
        </w:rPr>
        <w:t xml:space="preserve"> </w:t>
      </w:r>
      <w:r w:rsidRPr="00A031FA">
        <w:rPr>
          <w:rFonts w:ascii="Traditional Arabic" w:hAnsi="Traditional Arabic" w:cs="Traditional Arabic"/>
          <w:sz w:val="26"/>
          <w:szCs w:val="26"/>
          <w:rtl/>
          <w:lang w:bidi="fa-IR"/>
        </w:rPr>
        <w:t>را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آن ابتلا</w:t>
      </w:r>
      <w:r>
        <w:rPr>
          <w:rFonts w:ascii="Traditional Arabic" w:hAnsi="Traditional Arabic" w:cs="Traditional Arabic" w:hint="cs"/>
          <w:sz w:val="26"/>
          <w:szCs w:val="26"/>
          <w:rtl/>
          <w:lang w:bidi="fa-IR"/>
        </w:rPr>
        <w:t>ء</w:t>
      </w:r>
      <w:r w:rsidRPr="00A031FA">
        <w:rPr>
          <w:rFonts w:ascii="Traditional Arabic" w:hAnsi="Traditional Arabic" w:cs="Traditional Arabic"/>
          <w:sz w:val="26"/>
          <w:szCs w:val="26"/>
          <w:rtl/>
          <w:lang w:bidi="fa-IR"/>
        </w:rPr>
        <w:t xml:space="preserve"> نموده ذبح ولد</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او بود</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 يعنى اسماعيل</w:t>
      </w:r>
      <w:r>
        <w:rPr>
          <w:rFonts w:ascii="Traditional Arabic" w:hAnsi="Traditional Arabic" w:cs="Traditional Arabic" w:hint="cs"/>
          <w:sz w:val="26"/>
          <w:szCs w:val="26"/>
          <w:rtl/>
          <w:lang w:bidi="fa-IR"/>
        </w:rPr>
        <w:t xml:space="preserve"> </w:t>
      </w:r>
      <w:r w:rsidRPr="00345741">
        <w:rPr>
          <w:rFonts w:ascii="Dorood" w:hAnsi="Dorood" w:cs="Traditional Arabic"/>
          <w:sz w:val="26"/>
        </w:rPr>
        <w:t></w:t>
      </w:r>
      <w:r w:rsidRPr="00A031FA">
        <w:rPr>
          <w:rFonts w:ascii="Traditional Arabic" w:hAnsi="Traditional Arabic" w:cs="Traditional Arabic"/>
          <w:sz w:val="26"/>
          <w:szCs w:val="26"/>
          <w:rtl/>
          <w:lang w:bidi="fa-IR"/>
        </w:rPr>
        <w:t xml:space="preserve"> كه پدر عرب</w:t>
      </w:r>
      <w:r>
        <w:rPr>
          <w:rFonts w:ascii="Traditional Arabic" w:hAnsi="Traditional Arabic" w:cs="Traditional Arabic" w:hint="cs"/>
          <w:sz w:val="26"/>
          <w:szCs w:val="26"/>
          <w:rtl/>
          <w:lang w:bidi="fa-IR"/>
        </w:rPr>
        <w:t xml:space="preserve"> ا</w:t>
      </w:r>
      <w:r w:rsidRPr="00A031FA">
        <w:rPr>
          <w:rFonts w:ascii="Traditional Arabic" w:hAnsi="Traditional Arabic" w:cs="Traditional Arabic"/>
          <w:sz w:val="26"/>
          <w:szCs w:val="26"/>
          <w:rtl/>
          <w:lang w:bidi="fa-IR"/>
        </w:rPr>
        <w:t>ست و ابوعلى جبائى گفته كه مراد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آن جميع طاعات عقليه و شرعيه است و بعضى ديگر گفته‏اند كه مراد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كلمات تسبيح و تهليل و تكبير است</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 چنان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كه از پيغمبر </w:t>
      </w:r>
      <w:r w:rsidRPr="00345741">
        <w:rPr>
          <w:rFonts w:ascii="Dorood" w:hAnsi="Dorood" w:cs="Traditional Arabic"/>
          <w:sz w:val="26"/>
        </w:rPr>
        <w:t></w:t>
      </w:r>
      <w:r>
        <w:rPr>
          <w:rFonts w:ascii="Dorood" w:hAnsi="Dorood" w:cs="Traditional Arabic" w:hint="cs"/>
          <w:sz w:val="26"/>
          <w:rtl/>
        </w:rPr>
        <w:t xml:space="preserve"> </w:t>
      </w:r>
      <w:r w:rsidRPr="00A031FA">
        <w:rPr>
          <w:rFonts w:ascii="Traditional Arabic" w:hAnsi="Traditional Arabic" w:cs="Traditional Arabic"/>
          <w:sz w:val="26"/>
          <w:szCs w:val="26"/>
          <w:rtl/>
          <w:lang w:bidi="fa-IR"/>
        </w:rPr>
        <w:t>روايت</w:t>
      </w:r>
      <w:r>
        <w:rPr>
          <w:rFonts w:ascii="Traditional Arabic" w:hAnsi="Traditional Arabic" w:cs="Traditional Arabic" w:hint="cs"/>
          <w:sz w:val="26"/>
          <w:szCs w:val="26"/>
          <w:rtl/>
          <w:lang w:bidi="fa-IR"/>
        </w:rPr>
        <w:t xml:space="preserve"> ا</w:t>
      </w:r>
      <w:r w:rsidRPr="00A031FA">
        <w:rPr>
          <w:rFonts w:ascii="Traditional Arabic" w:hAnsi="Traditional Arabic" w:cs="Traditional Arabic"/>
          <w:sz w:val="26"/>
          <w:szCs w:val="26"/>
          <w:rtl/>
          <w:lang w:bidi="fa-IR"/>
        </w:rPr>
        <w:t>ست كه روزى صحابه را گفت هيچ مي</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دانيد كه حقت</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عالى چرا ابراهيم را خليل خود گردانيده</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گفتند اللَّه و رسوله اعلم</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 فرمود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سبب آن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كه هر بامداد و شبانگاه گفتى كه‏ </w:t>
      </w:r>
      <w:r w:rsidRPr="00535600">
        <w:rPr>
          <w:rFonts w:ascii="Neirizi" w:hAnsi="Neirizi" w:cs="Neirizi"/>
          <w:sz w:val="18"/>
          <w:szCs w:val="18"/>
          <w:rtl/>
          <w:lang w:bidi="fa-IR"/>
        </w:rPr>
        <w:t>فَسُبْحانَ اللَّهِ حِينَ تُمْسُونَ وَ حِينَ تُصْبِحُونَ</w:t>
      </w:r>
      <w:r w:rsidRPr="00A031FA">
        <w:rPr>
          <w:rFonts w:ascii="Traditional Arabic" w:hAnsi="Traditional Arabic" w:cs="Traditional Arabic"/>
          <w:sz w:val="26"/>
          <w:szCs w:val="26"/>
          <w:rtl/>
          <w:lang w:bidi="fa-IR"/>
        </w:rPr>
        <w:t>‏ و سعيد بن جبير گفته كه آن تسبيحات اربع بود كه در وقت بناى كعبه مكرر مي</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فرمود يعنى‏</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سبحان اللَّه و الحمد للَّه و لا اله الا اللَّه و اللَّه اكبر</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و چون تمام گشت</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 گفت</w:t>
      </w:r>
      <w:r>
        <w:rPr>
          <w:rFonts w:ascii="Traditional Arabic" w:hAnsi="Traditional Arabic" w:cs="Traditional Arabic" w:hint="cs"/>
          <w:sz w:val="26"/>
          <w:szCs w:val="26"/>
          <w:rtl/>
          <w:lang w:bidi="fa-IR"/>
        </w:rPr>
        <w:t xml:space="preserve"> </w:t>
      </w:r>
      <w:r w:rsidRPr="00E336EE">
        <w:rPr>
          <w:rFonts w:ascii="Neirizi" w:hAnsi="Neirizi" w:cs="Neirizi"/>
          <w:sz w:val="18"/>
          <w:szCs w:val="18"/>
          <w:rtl/>
          <w:lang w:bidi="fa-IR"/>
        </w:rPr>
        <w:t>ربنا تقبل منا انك انت السميع العليم</w:t>
      </w:r>
      <w:r w:rsidRPr="00A031FA">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 xml:space="preserve">(کاشانی، </w:t>
      </w:r>
      <w:r w:rsidRPr="00535600">
        <w:rPr>
          <w:rFonts w:ascii="Traditional Arabic" w:hAnsi="Traditional Arabic" w:cs="Traditional Arabic"/>
          <w:i/>
          <w:iCs/>
          <w:sz w:val="26"/>
          <w:szCs w:val="26"/>
          <w:rtl/>
          <w:lang w:bidi="fa-IR"/>
        </w:rPr>
        <w:t>منهج الصادقين فى إلزام المخالفين</w:t>
      </w:r>
      <w:r>
        <w:rPr>
          <w:rFonts w:ascii="Traditional Arabic" w:hAnsi="Traditional Arabic" w:cs="Traditional Arabic" w:hint="cs"/>
          <w:sz w:val="26"/>
          <w:szCs w:val="26"/>
          <w:rtl/>
          <w:lang w:bidi="fa-IR"/>
        </w:rPr>
        <w:t>،</w:t>
      </w:r>
      <w:r w:rsidRPr="003B007D">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3B007D">
        <w:rPr>
          <w:rFonts w:ascii="Traditional Arabic" w:hAnsi="Traditional Arabic" w:cs="Traditional Arabic"/>
          <w:sz w:val="26"/>
          <w:szCs w:val="26"/>
          <w:rtl/>
          <w:lang w:bidi="fa-IR"/>
        </w:rPr>
        <w:t>‏1</w:t>
      </w:r>
      <w:r>
        <w:rPr>
          <w:rFonts w:ascii="Traditional Arabic" w:hAnsi="Traditional Arabic" w:cs="Traditional Arabic" w:hint="cs"/>
          <w:sz w:val="26"/>
          <w:szCs w:val="26"/>
          <w:rtl/>
          <w:lang w:bidi="fa-IR"/>
        </w:rPr>
        <w:t>، ص.</w:t>
      </w:r>
      <w:r w:rsidRPr="003B007D">
        <w:rPr>
          <w:rFonts w:ascii="Traditional Arabic" w:hAnsi="Traditional Arabic" w:cs="Traditional Arabic"/>
          <w:sz w:val="26"/>
          <w:szCs w:val="26"/>
          <w:rtl/>
          <w:lang w:bidi="fa-IR"/>
        </w:rPr>
        <w:t xml:space="preserve"> 273</w:t>
      </w:r>
      <w:r>
        <w:rPr>
          <w:rFonts w:ascii="Traditional Arabic" w:hAnsi="Traditional Arabic" w:cs="Traditional Arabic" w:hint="cs"/>
          <w:sz w:val="26"/>
          <w:szCs w:val="26"/>
          <w:rtl/>
          <w:lang w:bidi="fa-IR"/>
        </w:rPr>
        <w:t>)</w:t>
      </w:r>
    </w:p>
  </w:footnote>
  <w:footnote w:id="6">
    <w:p w14:paraId="4C186F52" w14:textId="77777777" w:rsidR="00AA08DF" w:rsidRPr="00A031FA" w:rsidRDefault="00AA08DF" w:rsidP="00AA08DF">
      <w:pPr>
        <w:pStyle w:val="NormalWeb"/>
        <w:bidi/>
        <w:spacing w:before="0" w:beforeAutospacing="0" w:after="0" w:afterAutospacing="0" w:line="168" w:lineRule="auto"/>
        <w:jc w:val="both"/>
        <w:rPr>
          <w:rFonts w:ascii="Traditional Arabic" w:hAnsi="Traditional Arabic" w:cs="Traditional Arabic"/>
          <w:sz w:val="26"/>
          <w:szCs w:val="26"/>
          <w:lang w:bidi="fa-IR"/>
        </w:rPr>
      </w:pPr>
      <w:r w:rsidRPr="00A031FA">
        <w:rPr>
          <w:rStyle w:val="FootnoteReference"/>
          <w:rFonts w:ascii="Traditional Arabic" w:hAnsi="Traditional Arabic" w:cs="Traditional Arabic"/>
          <w:sz w:val="26"/>
          <w:szCs w:val="26"/>
        </w:rPr>
        <w:footnoteRef/>
      </w:r>
      <w:r w:rsidRPr="00A031FA">
        <w:rPr>
          <w:rFonts w:ascii="Traditional Arabic" w:hAnsi="Traditional Arabic" w:cs="Traditional Arabic"/>
          <w:sz w:val="26"/>
          <w:szCs w:val="26"/>
        </w:rPr>
        <w:t xml:space="preserve"> </w:t>
      </w:r>
      <w:r w:rsidRPr="00A031FA">
        <w:rPr>
          <w:rFonts w:ascii="Traditional Arabic" w:hAnsi="Traditional Arabic" w:cs="Traditional Arabic"/>
          <w:sz w:val="26"/>
          <w:szCs w:val="26"/>
          <w:rtl/>
          <w:lang w:bidi="fa-IR"/>
        </w:rPr>
        <w:t xml:space="preserve">[معنى امامت و بيان اينكه امامت ابراهيم </w:t>
      </w:r>
      <w:r w:rsidRPr="00345741">
        <w:rPr>
          <w:rFonts w:ascii="Dorood" w:hAnsi="Dorood" w:cs="Traditional Arabic"/>
          <w:sz w:val="26"/>
        </w:rPr>
        <w:t></w:t>
      </w:r>
      <w:r>
        <w:rPr>
          <w:rFonts w:ascii="Dorood" w:hAnsi="Dorood" w:cs="Traditional Arabic" w:hint="cs"/>
          <w:sz w:val="26"/>
          <w:rtl/>
        </w:rPr>
        <w:t xml:space="preserve"> </w:t>
      </w:r>
      <w:r w:rsidRPr="00A031FA">
        <w:rPr>
          <w:rFonts w:ascii="Traditional Arabic" w:hAnsi="Traditional Arabic" w:cs="Traditional Arabic"/>
          <w:sz w:val="26"/>
          <w:szCs w:val="26"/>
          <w:rtl/>
          <w:lang w:bidi="fa-IR"/>
        </w:rPr>
        <w:t>غير نبوت او بوده‏]</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دوم اين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كه ما در آغاز گفتار گفتيم: كه قصه</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 xml:space="preserve"> امامت ابراهيم</w:t>
      </w:r>
      <w:r>
        <w:rPr>
          <w:rFonts w:ascii="Traditional Arabic" w:hAnsi="Traditional Arabic" w:cs="Traditional Arabic" w:hint="cs"/>
          <w:sz w:val="26"/>
          <w:szCs w:val="26"/>
          <w:rtl/>
          <w:lang w:bidi="fa-IR"/>
        </w:rPr>
        <w:t xml:space="preserve"> </w:t>
      </w:r>
      <w:r w:rsidRPr="00345741">
        <w:rPr>
          <w:rFonts w:ascii="Dorood" w:hAnsi="Dorood" w:cs="Traditional Arabic"/>
          <w:sz w:val="26"/>
        </w:rPr>
        <w:t></w:t>
      </w:r>
      <w:r w:rsidRPr="00A031FA">
        <w:rPr>
          <w:rFonts w:ascii="Traditional Arabic" w:hAnsi="Traditional Arabic" w:cs="Traditional Arabic"/>
          <w:sz w:val="26"/>
          <w:szCs w:val="26"/>
          <w:rtl/>
          <w:lang w:bidi="fa-IR"/>
        </w:rPr>
        <w:t xml:space="preserve"> در اواخر عمر او و بعد از بشارت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اسحاق</w:t>
      </w:r>
      <w:r>
        <w:rPr>
          <w:rFonts w:ascii="Traditional Arabic" w:hAnsi="Traditional Arabic" w:cs="Traditional Arabic" w:hint="cs"/>
          <w:sz w:val="26"/>
          <w:szCs w:val="26"/>
          <w:rtl/>
          <w:lang w:bidi="fa-IR"/>
        </w:rPr>
        <w:t xml:space="preserve"> </w:t>
      </w:r>
      <w:r w:rsidRPr="00345741">
        <w:rPr>
          <w:rFonts w:ascii="Dorood" w:hAnsi="Dorood" w:cs="Traditional Arabic"/>
          <w:sz w:val="26"/>
        </w:rPr>
        <w:t></w:t>
      </w:r>
      <w:r w:rsidRPr="00A031FA">
        <w:rPr>
          <w:rFonts w:ascii="Traditional Arabic" w:hAnsi="Traditional Arabic" w:cs="Traditional Arabic"/>
          <w:sz w:val="26"/>
          <w:szCs w:val="26"/>
          <w:rtl/>
          <w:lang w:bidi="fa-IR"/>
        </w:rPr>
        <w:t xml:space="preserve"> و اسماعيل</w:t>
      </w:r>
      <w:r>
        <w:rPr>
          <w:rFonts w:ascii="Traditional Arabic" w:hAnsi="Traditional Arabic" w:cs="Traditional Arabic" w:hint="cs"/>
          <w:sz w:val="26"/>
          <w:szCs w:val="26"/>
          <w:rtl/>
          <w:lang w:bidi="fa-IR"/>
        </w:rPr>
        <w:t xml:space="preserve"> </w:t>
      </w:r>
      <w:r w:rsidRPr="00345741">
        <w:rPr>
          <w:rFonts w:ascii="Dorood" w:hAnsi="Dorood" w:cs="Traditional Arabic"/>
          <w:sz w:val="26"/>
        </w:rPr>
        <w:t></w:t>
      </w:r>
      <w:r w:rsidRPr="00A031FA">
        <w:rPr>
          <w:rFonts w:ascii="Traditional Arabic" w:hAnsi="Traditional Arabic" w:cs="Traditional Arabic"/>
          <w:sz w:val="26"/>
          <w:szCs w:val="26"/>
          <w:rtl/>
          <w:lang w:bidi="fa-IR"/>
        </w:rPr>
        <w:t xml:space="preserve"> بوده، ملائكه وقتى اين بشارت را آوردند كه آمده بودند قوم لوط </w:t>
      </w:r>
      <w:r w:rsidRPr="00345741">
        <w:rPr>
          <w:rFonts w:ascii="Dorood" w:hAnsi="Dorood" w:cs="Traditional Arabic"/>
          <w:sz w:val="26"/>
        </w:rPr>
        <w:t></w:t>
      </w:r>
      <w:r>
        <w:rPr>
          <w:rFonts w:ascii="Dorood" w:hAnsi="Dorood" w:cs="Traditional Arabic" w:hint="cs"/>
          <w:sz w:val="26"/>
          <w:rtl/>
        </w:rPr>
        <w:t xml:space="preserve"> </w:t>
      </w:r>
      <w:r w:rsidRPr="00A031FA">
        <w:rPr>
          <w:rFonts w:ascii="Traditional Arabic" w:hAnsi="Traditional Arabic" w:cs="Traditional Arabic"/>
          <w:sz w:val="26"/>
          <w:szCs w:val="26"/>
          <w:rtl/>
          <w:lang w:bidi="fa-IR"/>
        </w:rPr>
        <w:t>را هلاك كنند، در سر راه خود سرى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ابراهيم</w:t>
      </w:r>
      <w:r>
        <w:rPr>
          <w:rFonts w:ascii="Traditional Arabic" w:hAnsi="Traditional Arabic" w:cs="Traditional Arabic" w:hint="cs"/>
          <w:sz w:val="26"/>
          <w:szCs w:val="26"/>
          <w:rtl/>
          <w:lang w:bidi="fa-IR"/>
        </w:rPr>
        <w:t xml:space="preserve"> </w:t>
      </w:r>
      <w:r w:rsidRPr="00345741">
        <w:rPr>
          <w:rFonts w:ascii="Dorood" w:hAnsi="Dorood" w:cs="Traditional Arabic"/>
          <w:sz w:val="26"/>
        </w:rPr>
        <w:t></w:t>
      </w:r>
      <w:r w:rsidRPr="00A031FA">
        <w:rPr>
          <w:rFonts w:ascii="Traditional Arabic" w:hAnsi="Traditional Arabic" w:cs="Traditional Arabic"/>
          <w:sz w:val="26"/>
          <w:szCs w:val="26"/>
          <w:rtl/>
          <w:lang w:bidi="fa-IR"/>
        </w:rPr>
        <w:t xml:space="preserve"> زده‏اند و ابراهيم</w:t>
      </w:r>
      <w:r>
        <w:rPr>
          <w:rFonts w:ascii="Traditional Arabic" w:hAnsi="Traditional Arabic" w:cs="Traditional Arabic" w:hint="cs"/>
          <w:sz w:val="26"/>
          <w:szCs w:val="26"/>
          <w:rtl/>
          <w:lang w:bidi="fa-IR"/>
        </w:rPr>
        <w:t xml:space="preserve"> </w:t>
      </w:r>
      <w:r w:rsidRPr="00345741">
        <w:rPr>
          <w:rFonts w:ascii="Dorood" w:hAnsi="Dorood" w:cs="Traditional Arabic"/>
          <w:sz w:val="26"/>
        </w:rPr>
        <w:t></w:t>
      </w:r>
      <w:r w:rsidRPr="00A031FA">
        <w:rPr>
          <w:rFonts w:ascii="Traditional Arabic" w:hAnsi="Traditional Arabic" w:cs="Traditional Arabic"/>
          <w:sz w:val="26"/>
          <w:szCs w:val="26"/>
          <w:rtl/>
          <w:lang w:bidi="fa-IR"/>
        </w:rPr>
        <w:t xml:space="preserve"> در آن موقع پيغمبرى بود مرسل، پس معلوم مي</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شود قبل از امامت داراى نبوت بوده، در نتيجه پس امامتش غير نبوتش بوده است.</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و منش</w:t>
      </w:r>
      <w:r>
        <w:rPr>
          <w:rFonts w:ascii="Traditional Arabic" w:hAnsi="Traditional Arabic" w:cs="Traditional Arabic" w:hint="cs"/>
          <w:sz w:val="26"/>
          <w:szCs w:val="26"/>
          <w:rtl/>
          <w:lang w:bidi="fa-IR"/>
        </w:rPr>
        <w:t>أ</w:t>
      </w:r>
      <w:r w:rsidRPr="00A031FA">
        <w:rPr>
          <w:rFonts w:ascii="Traditional Arabic" w:hAnsi="Traditional Arabic" w:cs="Traditional Arabic"/>
          <w:sz w:val="26"/>
          <w:szCs w:val="26"/>
          <w:rtl/>
          <w:lang w:bidi="fa-IR"/>
        </w:rPr>
        <w:t xml:space="preserve"> اين تفسير و تفاسير ديگر نظير آن، اين</w:t>
      </w:r>
      <w:r>
        <w:rPr>
          <w:rFonts w:ascii="Traditional Arabic" w:hAnsi="Traditional Arabic" w:cs="Traditional Arabic" w:hint="cs"/>
          <w:sz w:val="26"/>
          <w:szCs w:val="26"/>
          <w:rtl/>
          <w:lang w:bidi="fa-IR"/>
        </w:rPr>
        <w:t xml:space="preserve"> ا</w:t>
      </w:r>
      <w:r w:rsidRPr="00A031FA">
        <w:rPr>
          <w:rFonts w:ascii="Traditional Arabic" w:hAnsi="Traditional Arabic" w:cs="Traditional Arabic"/>
          <w:sz w:val="26"/>
          <w:szCs w:val="26"/>
          <w:rtl/>
          <w:lang w:bidi="fa-IR"/>
        </w:rPr>
        <w:t>ست كه الفاظى كه در قرآن شريف هست در انظار مردم مبتذل و بى</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ارج شده، چون در اثر مرور زمان زياد بر زبان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ها جارى شده، خيال كرده‏اند كه معناى همه را مي</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دانند، و همين خيال باعث شده بر سر آن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ها ايستادگى و دقت نكنند.</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يكى از آن الفاظ لفظ امامت است كه گفتيم مفسرين آن را همه جا و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طور مطلق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معناى نبوت و تقدم و مطاع بودن معنا كرده‏اند، در حالى كه چنين نيست و اشكالش را فهميدى.</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بعضى ديگر از مفسرين آن را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معناى خلافت و يا وصايت و يا رياست در امور دين و دنيا گرفته‏اند-و هيچ يك از اين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ها نبوده-براى اينكه معناى نبوت اين</w:t>
      </w:r>
      <w:r>
        <w:rPr>
          <w:rFonts w:ascii="Traditional Arabic" w:hAnsi="Traditional Arabic" w:cs="Traditional Arabic" w:hint="cs"/>
          <w:sz w:val="26"/>
          <w:szCs w:val="26"/>
          <w:rtl/>
          <w:lang w:bidi="fa-IR"/>
        </w:rPr>
        <w:t xml:space="preserve"> ا</w:t>
      </w:r>
      <w:r w:rsidRPr="00A031FA">
        <w:rPr>
          <w:rFonts w:ascii="Traditional Arabic" w:hAnsi="Traditional Arabic" w:cs="Traditional Arabic"/>
          <w:sz w:val="26"/>
          <w:szCs w:val="26"/>
          <w:rtl/>
          <w:lang w:bidi="fa-IR"/>
        </w:rPr>
        <w:t>ست كه شخصى از جانب خدا اخبارى را تحمل كند و بگيرد، و معناى رسالت هم اين</w:t>
      </w:r>
      <w:r>
        <w:rPr>
          <w:rFonts w:ascii="Traditional Arabic" w:hAnsi="Traditional Arabic" w:cs="Traditional Arabic" w:hint="cs"/>
          <w:sz w:val="26"/>
          <w:szCs w:val="26"/>
          <w:rtl/>
          <w:lang w:bidi="fa-IR"/>
        </w:rPr>
        <w:t xml:space="preserve"> ا</w:t>
      </w:r>
      <w:r w:rsidRPr="00A031FA">
        <w:rPr>
          <w:rFonts w:ascii="Traditional Arabic" w:hAnsi="Traditional Arabic" w:cs="Traditional Arabic"/>
          <w:sz w:val="26"/>
          <w:szCs w:val="26"/>
          <w:rtl/>
          <w:lang w:bidi="fa-IR"/>
        </w:rPr>
        <w:t>ست كه بار تبليغ آن گرفته‏ها را تحمل كند.</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و تقدم و مطاع بودن نمي</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تواند معناى امامت باشد، چون مطاع بودن شخص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اين معنا است كه اوامر و نظريه‏هاى او را اطاعت كنند، و اين از لوازم نبوت و رسالت است.</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و اما خلافت و هم</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چنين وصايت معنايى نظير نيابت دارد و نيابت چه تناسبى با امامت</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مي</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تواند داشته باشد؟ و اما رياست در امور دين و دنيا آن نيز همان معناى مطاع بودن را دارد، چون رياست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معناى اين</w:t>
      </w:r>
      <w:r>
        <w:rPr>
          <w:rFonts w:ascii="Traditional Arabic" w:hAnsi="Traditional Arabic" w:cs="Traditional Arabic" w:hint="cs"/>
          <w:sz w:val="26"/>
          <w:szCs w:val="26"/>
          <w:rtl/>
          <w:lang w:bidi="fa-IR"/>
        </w:rPr>
        <w:t xml:space="preserve"> ا</w:t>
      </w:r>
      <w:r w:rsidRPr="00A031FA">
        <w:rPr>
          <w:rFonts w:ascii="Traditional Arabic" w:hAnsi="Traditional Arabic" w:cs="Traditional Arabic"/>
          <w:sz w:val="26"/>
          <w:szCs w:val="26"/>
          <w:rtl/>
          <w:lang w:bidi="fa-IR"/>
        </w:rPr>
        <w:t>ست كه شخصى در اجتماع مصدر حكم و دستور باشد.</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پس هيچ يك از اين معانى با معناى امامت تطبيق نمي</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كند، چون امامت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اين معناست كه شخص طورى باشد كه ديگران از او اقتداء و متابعت كنند، يعنى گفتار و كردار خود را مطابق گفتار و كردار او بياورند و با اين حال ديگر چه معنا دارد كه به پيغمبرى كه واجب الاطاع</w:t>
      </w:r>
      <w:r>
        <w:rPr>
          <w:rFonts w:ascii="Traditional Arabic" w:hAnsi="Traditional Arabic" w:cs="Traditional Arabic" w:hint="cs"/>
          <w:sz w:val="26"/>
          <w:szCs w:val="26"/>
          <w:rtl/>
          <w:lang w:bidi="fa-IR"/>
        </w:rPr>
        <w:t>ة</w:t>
      </w:r>
      <w:r w:rsidRPr="00A031FA">
        <w:rPr>
          <w:rFonts w:ascii="Traditional Arabic" w:hAnsi="Traditional Arabic" w:cs="Traditional Arabic"/>
          <w:sz w:val="26"/>
          <w:szCs w:val="26"/>
          <w:rtl/>
          <w:lang w:bidi="fa-IR"/>
        </w:rPr>
        <w:t xml:space="preserve"> و رئيس است، بگويند</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انى جاعلك للناس نبيا، من مى‏خواهم تو را پيغمبر كنم و يا مطاع مردم سازم، تا آن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چه را كه با نبوت خود ابلاغ مى‏كنى اطاعت كنند، و يا مى‏خواهم تو را رئيس مردم كنم، تا در امر دين امر و نهى كنى، و يا مى‏خواهم تو را وصى يا خليفه در زمين كنم، تا در ميان مردم در مرافعاتشان بحكم خدا حكم كنى؟</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پس امامت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معناى هيچ يك از اين كلمات نيست، و چنان هم نيست كه همه</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 xml:space="preserve"> آن كلمات براى خود معنايى داشته باشند، ولى خصوص لفظ امامت معنايى نداشته و صرفا</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 عنايتى لفظى و تفننى در عبارت باشد، چون صحيح نيست به پيغمبرى كه از لوازم نبوتش مطاع بودن است، گفته شود:</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من تو را بعد از آنكه سال</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ها مطاع مردم كردم، مطاع مردم خواهم كرد، و يا هر عبارت ديگرى كه اين معنا را برساند، هرچند كه عنايت لفظى در كار باشد براى اين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كه محذورى كه گفتيم با اين حرف‏ها برطرف نمى‏شود، و عنايت لفظى اشكال را رفع نمي</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كند و مواهب الهى صرف يك مشت مفاهيم لفظى نيست، بلكه هريك از اين عناوين عنوان يكى از حقايق و معارف حقيقى است و لفظ امامت از اين قاعده</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 xml:space="preserve"> كلى مستثنى نيست، آن نيز يك معناى حقيقى دارد، غير حقايق ديگرى كه الفاظ ديگر از آن حكايت مى‏كند.</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 xml:space="preserve">(موسوی همدانی، </w:t>
      </w:r>
      <w:r w:rsidRPr="00E336EE">
        <w:rPr>
          <w:rFonts w:ascii="Traditional Arabic" w:hAnsi="Traditional Arabic" w:cs="Traditional Arabic"/>
          <w:i/>
          <w:iCs/>
          <w:sz w:val="26"/>
          <w:szCs w:val="26"/>
          <w:rtl/>
          <w:lang w:bidi="fa-IR"/>
        </w:rPr>
        <w:t>ترجمه تفسير الميزان</w:t>
      </w:r>
      <w:r>
        <w:rPr>
          <w:rFonts w:ascii="Traditional Arabic" w:hAnsi="Traditional Arabic" w:cs="Traditional Arabic" w:hint="cs"/>
          <w:sz w:val="26"/>
          <w:szCs w:val="26"/>
          <w:rtl/>
          <w:lang w:bidi="fa-IR"/>
        </w:rPr>
        <w:t>،</w:t>
      </w:r>
      <w:r>
        <w:rPr>
          <w:rFonts w:ascii="Traditional Arabic" w:hAnsi="Traditional Arabic" w:cs="Traditional Arabic"/>
          <w:sz w:val="26"/>
          <w:szCs w:val="26"/>
          <w:rtl/>
          <w:lang w:bidi="fa-IR"/>
        </w:rPr>
        <w:t xml:space="preserve"> </w:t>
      </w:r>
      <w:r w:rsidRPr="00A031FA">
        <w:rPr>
          <w:rFonts w:ascii="Traditional Arabic" w:hAnsi="Traditional Arabic" w:cs="Traditional Arabic"/>
          <w:sz w:val="26"/>
          <w:szCs w:val="26"/>
          <w:rtl/>
          <w:lang w:bidi="fa-IR"/>
        </w:rPr>
        <w:t>ج</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‏1</w:t>
      </w:r>
      <w:r>
        <w:rPr>
          <w:rFonts w:ascii="Traditional Arabic" w:hAnsi="Traditional Arabic" w:cs="Traditional Arabic" w:hint="cs"/>
          <w:sz w:val="26"/>
          <w:szCs w:val="26"/>
          <w:rtl/>
          <w:lang w:bidi="fa-IR"/>
        </w:rPr>
        <w:t>، ص.</w:t>
      </w:r>
      <w:r>
        <w:rPr>
          <w:rFonts w:ascii="Traditional Arabic" w:hAnsi="Traditional Arabic" w:cs="Traditional Arabic"/>
          <w:sz w:val="26"/>
          <w:szCs w:val="26"/>
          <w:rtl/>
          <w:lang w:bidi="fa-IR"/>
        </w:rPr>
        <w:t xml:space="preserve"> </w:t>
      </w:r>
      <w:r w:rsidRPr="00A031FA">
        <w:rPr>
          <w:rFonts w:ascii="Traditional Arabic" w:hAnsi="Traditional Arabic" w:cs="Traditional Arabic"/>
          <w:sz w:val="26"/>
          <w:szCs w:val="26"/>
          <w:rtl/>
          <w:lang w:bidi="fa-IR"/>
        </w:rPr>
        <w:t>409</w:t>
      </w:r>
      <w:r>
        <w:rPr>
          <w:rFonts w:ascii="Traditional Arabic" w:hAnsi="Traditional Arabic" w:cs="Traditional Arabic" w:hint="cs"/>
          <w:sz w:val="26"/>
          <w:szCs w:val="26"/>
          <w:rtl/>
          <w:lang w:bidi="fa-IR"/>
        </w:rPr>
        <w:t>)</w:t>
      </w:r>
    </w:p>
    <w:p w14:paraId="60737B0C" w14:textId="77777777" w:rsidR="00AA08DF" w:rsidRPr="00E336EE" w:rsidRDefault="00AA08DF" w:rsidP="00AA08DF">
      <w:pPr>
        <w:pStyle w:val="NormalWeb"/>
        <w:bidi/>
        <w:spacing w:before="0" w:beforeAutospacing="0" w:after="0" w:afterAutospacing="0" w:line="168" w:lineRule="auto"/>
        <w:jc w:val="both"/>
        <w:rPr>
          <w:rFonts w:ascii="Traditional Arabic" w:hAnsi="Traditional Arabic" w:cs="Traditional Arabic"/>
          <w:sz w:val="26"/>
          <w:szCs w:val="26"/>
          <w:lang w:bidi="fa-IR"/>
        </w:rPr>
      </w:pPr>
      <w:r w:rsidRPr="00A031FA">
        <w:rPr>
          <w:rFonts w:ascii="Traditional Arabic" w:hAnsi="Traditional Arabic" w:cs="Traditional Arabic"/>
          <w:sz w:val="26"/>
          <w:szCs w:val="26"/>
          <w:rtl/>
          <w:lang w:bidi="fa-IR"/>
        </w:rPr>
        <w:t xml:space="preserve">بحث روايتى [روايتى در باره مقاماتى كه جناب ابراهيم </w:t>
      </w:r>
      <w:r w:rsidRPr="00345741">
        <w:rPr>
          <w:rFonts w:ascii="Dorood" w:hAnsi="Dorood" w:cs="Traditional Arabic"/>
          <w:sz w:val="26"/>
        </w:rPr>
        <w:t></w:t>
      </w:r>
      <w:r>
        <w:rPr>
          <w:rFonts w:ascii="Dorood" w:hAnsi="Dorood" w:cs="Traditional Arabic" w:hint="cs"/>
          <w:sz w:val="26"/>
          <w:rtl/>
        </w:rPr>
        <w:t xml:space="preserve"> </w:t>
      </w:r>
      <w:r w:rsidRPr="00A031FA">
        <w:rPr>
          <w:rFonts w:ascii="Traditional Arabic" w:hAnsi="Traditional Arabic" w:cs="Traditional Arabic"/>
          <w:sz w:val="26"/>
          <w:szCs w:val="26"/>
          <w:rtl/>
          <w:lang w:bidi="fa-IR"/>
        </w:rPr>
        <w:t>به ترتيب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دست آورد]</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 xml:space="preserve">مرحوم كلينى در </w:t>
      </w:r>
      <w:r w:rsidRPr="00AD1409">
        <w:rPr>
          <w:rFonts w:ascii="Traditional Arabic" w:hAnsi="Traditional Arabic" w:cs="Traditional Arabic"/>
          <w:i/>
          <w:iCs/>
          <w:sz w:val="26"/>
          <w:szCs w:val="26"/>
          <w:rtl/>
          <w:lang w:bidi="fa-IR"/>
        </w:rPr>
        <w:t>كافى</w:t>
      </w:r>
      <w:r w:rsidRPr="00A031FA">
        <w:rPr>
          <w:rFonts w:ascii="Traditional Arabic" w:hAnsi="Traditional Arabic" w:cs="Traditional Arabic"/>
          <w:sz w:val="26"/>
          <w:szCs w:val="26"/>
          <w:rtl/>
          <w:lang w:bidi="fa-IR"/>
        </w:rPr>
        <w:t xml:space="preserve"> از امام صادق </w:t>
      </w:r>
      <w:r w:rsidRPr="00345741">
        <w:rPr>
          <w:rFonts w:ascii="Dorood" w:hAnsi="Dorood" w:cs="Traditional Arabic"/>
          <w:sz w:val="26"/>
        </w:rPr>
        <w:t></w:t>
      </w:r>
      <w:r w:rsidRPr="00A031FA">
        <w:rPr>
          <w:rFonts w:ascii="Traditional Arabic" w:hAnsi="Traditional Arabic" w:cs="Traditional Arabic"/>
          <w:sz w:val="26"/>
          <w:szCs w:val="26"/>
          <w:rtl/>
          <w:lang w:bidi="fa-IR"/>
        </w:rPr>
        <w:t xml:space="preserve"> روايت كرده كه فرمود: خداى </w:t>
      </w:r>
      <w:r w:rsidRPr="00345741">
        <w:rPr>
          <w:rFonts w:ascii="Dorood" w:hAnsi="Dorood" w:cs="Traditional Arabic"/>
          <w:sz w:val="26"/>
        </w:rPr>
        <w:t></w:t>
      </w:r>
      <w:r>
        <w:rPr>
          <w:rFonts w:ascii="Dorood" w:hAnsi="Dorood" w:cs="Traditional Arabic" w:hint="cs"/>
          <w:sz w:val="26"/>
          <w:rtl/>
        </w:rPr>
        <w:t xml:space="preserve"> </w:t>
      </w:r>
      <w:r w:rsidRPr="00A031FA">
        <w:rPr>
          <w:rFonts w:ascii="Traditional Arabic" w:hAnsi="Traditional Arabic" w:cs="Traditional Arabic"/>
          <w:sz w:val="26"/>
          <w:szCs w:val="26"/>
          <w:rtl/>
          <w:lang w:bidi="fa-IR"/>
        </w:rPr>
        <w:t>ابراهيم</w:t>
      </w:r>
      <w:r>
        <w:rPr>
          <w:rFonts w:ascii="Traditional Arabic" w:hAnsi="Traditional Arabic" w:cs="Traditional Arabic" w:hint="cs"/>
          <w:sz w:val="26"/>
          <w:szCs w:val="26"/>
          <w:rtl/>
          <w:lang w:bidi="fa-IR"/>
        </w:rPr>
        <w:t xml:space="preserve"> </w:t>
      </w:r>
      <w:r w:rsidRPr="00345741">
        <w:rPr>
          <w:rFonts w:ascii="Dorood" w:hAnsi="Dorood" w:cs="Traditional Arabic"/>
          <w:sz w:val="26"/>
        </w:rPr>
        <w:t></w:t>
      </w:r>
      <w:r w:rsidRPr="00A031FA">
        <w:rPr>
          <w:rFonts w:ascii="Traditional Arabic" w:hAnsi="Traditional Arabic" w:cs="Traditional Arabic"/>
          <w:sz w:val="26"/>
          <w:szCs w:val="26"/>
          <w:rtl/>
          <w:lang w:bidi="fa-IR"/>
        </w:rPr>
        <w:t xml:space="preserve"> را قبل از آن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كه نبى خود بگيرد، بنده</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 xml:space="preserve"> خود گرفت، و خداى تعالى قبل از آن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كه او را رسول خود بگيرد، نبى خود گرفت، و خداى تعالى قبل از آن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كه او را خليل خود قرار دهد، رسول خودش كرد، و نيز قبل از آن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كه امامش كند، خليلش كرد، چون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حكم آيه</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 xml:space="preserve"> </w:t>
      </w:r>
      <w:r w:rsidRPr="00AD1409">
        <w:rPr>
          <w:rFonts w:ascii="Neirizi" w:hAnsi="Neirizi" w:cs="Neirizi"/>
          <w:sz w:val="18"/>
          <w:szCs w:val="18"/>
          <w:rtl/>
          <w:lang w:bidi="fa-IR"/>
        </w:rPr>
        <w:t>إِنِّي جاعِلُكَ لِلنَّاسِ إِماماً</w:t>
      </w:r>
      <w:r w:rsidRPr="00AD1409">
        <w:rPr>
          <w:rFonts w:ascii="Traditional Arabic" w:hAnsi="Traditional Arabic" w:cs="Traditional Arabic" w:hint="cs"/>
          <w:sz w:val="18"/>
          <w:szCs w:val="18"/>
          <w:rtl/>
          <w:lang w:bidi="fa-IR"/>
        </w:rPr>
        <w:t xml:space="preserve"> </w:t>
      </w:r>
      <w:r w:rsidRPr="00A031FA">
        <w:rPr>
          <w:rFonts w:ascii="Traditional Arabic" w:hAnsi="Traditional Arabic" w:cs="Traditional Arabic"/>
          <w:sz w:val="26"/>
          <w:szCs w:val="26"/>
          <w:rtl/>
          <w:lang w:bidi="fa-IR"/>
        </w:rPr>
        <w:t>ابراهيم بعد از آن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كه خالص در عبوديت، و سپس داراى نبوت، آن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گاه رسالت، و در آخر خلت شده بود، تازه خدا او را امام كرد، و از اين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كه از خدا خواست تا اين مقام را در ذريه‏اش نيز قرار دهد، معلوم مى‏شود كه اين مقام در نظرش بسيار عظيم آمده، و خدا هم در پاسخش فرموده: كه هر كسى لايق اين مقام نيست، آن گاه امام صادق </w:t>
      </w:r>
      <w:r w:rsidRPr="00345741">
        <w:rPr>
          <w:rFonts w:ascii="Dorood" w:hAnsi="Dorood" w:cs="Traditional Arabic"/>
          <w:sz w:val="26"/>
        </w:rPr>
        <w:t></w:t>
      </w:r>
      <w:r w:rsidRPr="00A031FA">
        <w:rPr>
          <w:rFonts w:ascii="Traditional Arabic" w:hAnsi="Traditional Arabic" w:cs="Traditional Arabic"/>
          <w:sz w:val="26"/>
          <w:szCs w:val="26"/>
          <w:rtl/>
          <w:lang w:bidi="fa-IR"/>
        </w:rPr>
        <w:t xml:space="preserve"> در تفسير جمله</w:t>
      </w:r>
      <w:r>
        <w:rPr>
          <w:rFonts w:ascii="Traditional Arabic" w:hAnsi="Traditional Arabic" w:cs="Traditional Arabic" w:hint="cs"/>
          <w:sz w:val="26"/>
          <w:szCs w:val="26"/>
          <w:rtl/>
          <w:lang w:bidi="fa-IR"/>
        </w:rPr>
        <w:t xml:space="preserve">‌ی </w:t>
      </w:r>
      <w:r w:rsidRPr="00C43512">
        <w:rPr>
          <w:rFonts w:ascii="Neirizi" w:hAnsi="Neirizi" w:cs="Neirizi"/>
          <w:sz w:val="16"/>
          <w:szCs w:val="16"/>
          <w:rtl/>
          <w:lang w:bidi="fa-IR"/>
        </w:rPr>
        <w:t>لا يَنالُ عَهْدِي الظَّالِمِينَ</w:t>
      </w:r>
      <w:r w:rsidRPr="00C43512">
        <w:rPr>
          <w:rFonts w:ascii="Traditional Arabic" w:hAnsi="Traditional Arabic" w:cs="Traditional Arabic"/>
          <w:sz w:val="16"/>
          <w:szCs w:val="16"/>
          <w:rtl/>
          <w:lang w:bidi="fa-IR"/>
        </w:rPr>
        <w:t xml:space="preserve"> </w:t>
      </w:r>
      <w:r w:rsidRPr="00A031FA">
        <w:rPr>
          <w:rFonts w:ascii="Traditional Arabic" w:hAnsi="Traditional Arabic" w:cs="Traditional Arabic"/>
          <w:sz w:val="26"/>
          <w:szCs w:val="26"/>
          <w:rtl/>
          <w:lang w:bidi="fa-IR"/>
        </w:rPr>
        <w:t>فرمود</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هيچوقت سفيه، امام پرهيزكاران نمى‏شود</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 مؤلف: اين معنا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طريقى ديگر نيز از آن جناب، و باز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 xml:space="preserve">طريق ديگر از امام باقر </w:t>
      </w:r>
      <w:r w:rsidRPr="00345741">
        <w:rPr>
          <w:rFonts w:ascii="Dorood" w:hAnsi="Dorood" w:cs="Traditional Arabic"/>
          <w:sz w:val="26"/>
        </w:rPr>
        <w:t></w:t>
      </w:r>
      <w:r w:rsidRPr="00A031FA">
        <w:rPr>
          <w:rFonts w:ascii="Traditional Arabic" w:hAnsi="Traditional Arabic" w:cs="Traditional Arabic"/>
          <w:sz w:val="26"/>
          <w:szCs w:val="26"/>
          <w:rtl/>
          <w:lang w:bidi="fa-IR"/>
        </w:rPr>
        <w:t xml:space="preserve"> نقل شده، كه شيخ مفيد</w:t>
      </w:r>
      <w:r>
        <w:rPr>
          <w:rFonts w:ascii="Traditional Arabic" w:hAnsi="Traditional Arabic" w:cs="Traditional Arabic" w:hint="cs"/>
          <w:sz w:val="26"/>
          <w:szCs w:val="26"/>
          <w:rtl/>
          <w:lang w:bidi="fa-IR"/>
        </w:rPr>
        <w:t xml:space="preserve"> </w:t>
      </w:r>
      <w:r>
        <w:rPr>
          <w:rFonts w:ascii="Abo-thar" w:hAnsi="Abo-thar" w:cs="Traditional Arabic"/>
          <w:sz w:val="26"/>
        </w:rPr>
        <w:t>6</w:t>
      </w:r>
      <w:r w:rsidRPr="00A031FA">
        <w:rPr>
          <w:rFonts w:ascii="Traditional Arabic" w:hAnsi="Traditional Arabic" w:cs="Traditional Arabic"/>
          <w:sz w:val="26"/>
          <w:szCs w:val="26"/>
          <w:rtl/>
          <w:lang w:bidi="fa-IR"/>
        </w:rPr>
        <w:t xml:space="preserve"> همان را از امام صادق </w:t>
      </w:r>
      <w:r w:rsidRPr="00345741">
        <w:rPr>
          <w:rFonts w:ascii="Dorood" w:hAnsi="Dorood" w:cs="Traditional Arabic"/>
          <w:sz w:val="26"/>
        </w:rPr>
        <w:t></w:t>
      </w:r>
      <w:r w:rsidRPr="00A031FA">
        <w:rPr>
          <w:rFonts w:ascii="Traditional Arabic" w:hAnsi="Traditional Arabic" w:cs="Traditional Arabic"/>
          <w:sz w:val="26"/>
          <w:szCs w:val="26"/>
          <w:rtl/>
          <w:lang w:bidi="fa-IR"/>
        </w:rPr>
        <w:t xml:space="preserve"> روايت كرده است. و اين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كه فرمود</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خداوند ابراهيم را قبل از آن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كه نبى خود كند بنده</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 xml:space="preserve"> خود كرد تا آخر، اين معنا را از آيه‏</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 xml:space="preserve"> </w:t>
      </w:r>
      <w:r w:rsidRPr="00C43512">
        <w:rPr>
          <w:rFonts w:ascii="Neirizi" w:hAnsi="Neirizi" w:cs="Neirizi"/>
          <w:sz w:val="18"/>
          <w:szCs w:val="18"/>
          <w:rtl/>
          <w:lang w:bidi="fa-IR"/>
        </w:rPr>
        <w:t>وَ لَقَدْ آتَيْنا إِبْراهِيمَ رُشْدَهُ مِنْ قَبْلُ</w:t>
      </w:r>
      <w:r w:rsidRPr="00A031FA">
        <w:rPr>
          <w:rFonts w:ascii="Traditional Arabic" w:hAnsi="Traditional Arabic" w:cs="Traditional Arabic"/>
          <w:sz w:val="26"/>
          <w:szCs w:val="26"/>
          <w:rtl/>
          <w:lang w:bidi="fa-IR"/>
        </w:rPr>
        <w:t xml:space="preserve">، </w:t>
      </w:r>
      <w:r w:rsidRPr="00C43512">
        <w:rPr>
          <w:rFonts w:ascii="Neirizi" w:hAnsi="Neirizi" w:cs="Neirizi"/>
          <w:sz w:val="18"/>
          <w:szCs w:val="18"/>
          <w:rtl/>
          <w:lang w:bidi="fa-IR"/>
        </w:rPr>
        <w:t>وَ كُنَّا بِهِ عالِمِينَ</w:t>
      </w:r>
      <w:r w:rsidRPr="00A031FA">
        <w:rPr>
          <w:rFonts w:ascii="Traditional Arabic" w:hAnsi="Traditional Arabic" w:cs="Traditional Arabic"/>
          <w:sz w:val="26"/>
          <w:szCs w:val="26"/>
          <w:rtl/>
          <w:lang w:bidi="fa-IR"/>
        </w:rPr>
        <w:t>‏ تا جمله</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 xml:space="preserve"> </w:t>
      </w:r>
      <w:r w:rsidRPr="00C43512">
        <w:rPr>
          <w:rFonts w:ascii="Neirizi" w:hAnsi="Neirizi" w:cs="Neirizi"/>
          <w:sz w:val="18"/>
          <w:szCs w:val="18"/>
          <w:rtl/>
          <w:lang w:bidi="fa-IR"/>
        </w:rPr>
        <w:t>مِنَ الشَّاهِدِينَ</w:t>
      </w:r>
      <w:r w:rsidRPr="00A031FA">
        <w:rPr>
          <w:rFonts w:ascii="Traditional Arabic" w:hAnsi="Traditional Arabic" w:cs="Traditional Arabic"/>
          <w:sz w:val="26"/>
          <w:szCs w:val="26"/>
          <w:rtl/>
          <w:lang w:bidi="fa-IR"/>
        </w:rPr>
        <w:t>‏ استفاده فرموده، چون اين آيه مى‏رساند خداى تعالى قبل از آن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كه او را نبى خود كند، در همان ابتداء امر داراى رشد كرد، و رشد، همان عبوديت است.</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اين نكته را هم بايد دانست كه، اينكه خدا كسى را بنده</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 xml:space="preserve"> خود بگيرد، غير از اين است كه كسى خودش بنده</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 xml:space="preserve"> خدا باشد، براى اين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كه بنده بودن چيزى نيست كه اختصاص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كسى داشته باشد، بلكه لازمه</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 xml:space="preserve"> ايجاد و خلقت است، هر موجودى كه داراى فهم و شعور باشد، همين</w:t>
      </w:r>
      <w:r>
        <w:rPr>
          <w:rFonts w:ascii="Traditional Arabic" w:hAnsi="Traditional Arabic" w:cs="Traditional Arabic" w:hint="cs"/>
          <w:sz w:val="26"/>
          <w:szCs w:val="26"/>
          <w:rtl/>
          <w:lang w:bidi="fa-IR"/>
        </w:rPr>
        <w:t>‌که</w:t>
      </w:r>
      <w:r w:rsidRPr="00A031FA">
        <w:rPr>
          <w:rFonts w:ascii="Traditional Arabic" w:hAnsi="Traditional Arabic" w:cs="Traditional Arabic"/>
          <w:sz w:val="26"/>
          <w:szCs w:val="26"/>
          <w:rtl/>
          <w:lang w:bidi="fa-IR"/>
        </w:rPr>
        <w:t xml:space="preserve"> تشخيص بدهد كه مخلوق است</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 تشخيص م</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دهد كه بنده است</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 اين چيزى نيست كه اتخاذ و جعل بردارد، و خداوند درباره</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 xml:space="preserve"> كسى بفرمايد من فلانى را بنده</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 xml:space="preserve"> خود اتخاذ كردم، يا او را بنده قرار دادم</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بندگى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اين معنا عبارت</w:t>
      </w:r>
      <w:r>
        <w:rPr>
          <w:rFonts w:ascii="Traditional Arabic" w:hAnsi="Traditional Arabic" w:cs="Traditional Arabic" w:hint="cs"/>
          <w:sz w:val="26"/>
          <w:szCs w:val="26"/>
          <w:rtl/>
          <w:lang w:bidi="fa-IR"/>
        </w:rPr>
        <w:t xml:space="preserve"> ا</w:t>
      </w:r>
      <w:r w:rsidRPr="00A031FA">
        <w:rPr>
          <w:rFonts w:ascii="Traditional Arabic" w:hAnsi="Traditional Arabic" w:cs="Traditional Arabic"/>
          <w:sz w:val="26"/>
          <w:szCs w:val="26"/>
          <w:rtl/>
          <w:lang w:bidi="fa-IR"/>
        </w:rPr>
        <w:t>ست از اين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كه موجود، هستيش مملوك براى رب خود باشد، مخلوق و مصنوع او باشد، حال چه اين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كه اين موجود در صورتى كه انسان باشد در زندگي</w:t>
      </w:r>
      <w:r>
        <w:rPr>
          <w:rFonts w:ascii="Traditional Arabic" w:hAnsi="Traditional Arabic" w:cs="Traditional Arabic" w:hint="cs"/>
          <w:sz w:val="26"/>
          <w:szCs w:val="26"/>
          <w:rtl/>
          <w:lang w:bidi="fa-IR"/>
        </w:rPr>
        <w:t>‌ا</w:t>
      </w:r>
      <w:r w:rsidRPr="00A031FA">
        <w:rPr>
          <w:rFonts w:ascii="Traditional Arabic" w:hAnsi="Traditional Arabic" w:cs="Traditional Arabic"/>
          <w:sz w:val="26"/>
          <w:szCs w:val="26"/>
          <w:rtl/>
          <w:lang w:bidi="fa-IR"/>
        </w:rPr>
        <w:t>ش ب</w:t>
      </w:r>
      <w:r>
        <w:rPr>
          <w:rFonts w:ascii="Traditional Arabic" w:hAnsi="Traditional Arabic" w:cs="Traditional Arabic" w:hint="cs"/>
          <w:sz w:val="26"/>
          <w:szCs w:val="26"/>
          <w:rtl/>
          <w:lang w:bidi="fa-IR"/>
        </w:rPr>
        <w:t>ه‌</w:t>
      </w:r>
      <w:r w:rsidRPr="00A031FA">
        <w:rPr>
          <w:rFonts w:ascii="Traditional Arabic" w:hAnsi="Traditional Arabic" w:cs="Traditional Arabic"/>
          <w:sz w:val="26"/>
          <w:szCs w:val="26"/>
          <w:rtl/>
          <w:lang w:bidi="fa-IR"/>
        </w:rPr>
        <w:t>مقتضاى مملوكيت ذاتى خود رفتار بكند، و تسليم در برابر ربوبيت رب عزيز خود باشد، يا آن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كه از رسم عبوديت خارج بوده باشد، و به لوازم آن عمل نكند، بالأخره آسمان برود يا زمين، بنده و مخلوق است، هم</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چنان كه خداى تعالى در اين باره فرموده: </w:t>
      </w:r>
      <w:r w:rsidRPr="00C43512">
        <w:rPr>
          <w:rFonts w:ascii="Neirizi" w:hAnsi="Neirizi" w:cs="Neirizi"/>
          <w:sz w:val="20"/>
          <w:szCs w:val="20"/>
          <w:rtl/>
          <w:lang w:bidi="fa-IR"/>
        </w:rPr>
        <w:t>إِنْ كُلُّ مَنْ فِي السَّماواتِ وَ الْأَرْضِ إِلَّا آتِي الرَّحْمنِ عَبْداً</w:t>
      </w:r>
      <w:r w:rsidRPr="00A031FA">
        <w:rPr>
          <w:rFonts w:ascii="Traditional Arabic" w:hAnsi="Traditional Arabic" w:cs="Traditional Arabic"/>
          <w:sz w:val="26"/>
          <w:szCs w:val="26"/>
          <w:rtl/>
          <w:lang w:bidi="fa-IR"/>
        </w:rPr>
        <w:t xml:space="preserve"> هيچ كس در آسمان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ها و زمين نيست، مگر آن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كه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حال بندگى نزد خداى رحمان مى‏آيد</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 گواين</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كه در صورتى كه بر طبق رسوم عبوديت، و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مقتضاى سنت‏هاى بردگى عمل نكند، و در عوض پلنگ دماغى و طغيان بورزد، از نظر نتيجه مى‏توان گفت كه او بنده</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 xml:space="preserve"> خدا نيست، چون بنده ب</w:t>
      </w:r>
      <w:r>
        <w:rPr>
          <w:rFonts w:ascii="Traditional Arabic" w:hAnsi="Traditional Arabic" w:cs="Traditional Arabic" w:hint="cs"/>
          <w:sz w:val="26"/>
          <w:szCs w:val="26"/>
          <w:rtl/>
          <w:lang w:bidi="fa-IR"/>
        </w:rPr>
        <w:t>ه آ</w:t>
      </w:r>
      <w:r w:rsidRPr="00A031FA">
        <w:rPr>
          <w:rFonts w:ascii="Traditional Arabic" w:hAnsi="Traditional Arabic" w:cs="Traditional Arabic"/>
          <w:sz w:val="26"/>
          <w:szCs w:val="26"/>
          <w:rtl/>
          <w:lang w:bidi="fa-IR"/>
        </w:rPr>
        <w:t>ن كسى مى‏گويند كه تسليم در برابر مالكش باشد، و زمام تدبير امور خود را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دست او بداند، پس جا دارد كه تنها كسانى را بنده بناميم كه علاوه بر عبوديت ذات</w:t>
      </w:r>
      <w:r>
        <w:rPr>
          <w:rFonts w:ascii="Traditional Arabic" w:hAnsi="Traditional Arabic" w:cs="Traditional Arabic" w:hint="cs"/>
          <w:sz w:val="26"/>
          <w:szCs w:val="26"/>
          <w:rtl/>
          <w:lang w:bidi="fa-IR"/>
        </w:rPr>
        <w:t>ی‌ا</w:t>
      </w:r>
      <w:r w:rsidRPr="00A031FA">
        <w:rPr>
          <w:rFonts w:ascii="Traditional Arabic" w:hAnsi="Traditional Arabic" w:cs="Traditional Arabic"/>
          <w:sz w:val="26"/>
          <w:szCs w:val="26"/>
          <w:rtl/>
          <w:lang w:bidi="fa-IR"/>
        </w:rPr>
        <w:t>ش، عملا</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 هم بنده باشد، و بنده</w:t>
      </w:r>
      <w:r>
        <w:rPr>
          <w:rFonts w:ascii="Traditional Arabic" w:hAnsi="Traditional Arabic" w:cs="Traditional Arabic" w:hint="cs"/>
          <w:sz w:val="26"/>
          <w:szCs w:val="26"/>
          <w:rtl/>
          <w:lang w:bidi="fa-IR"/>
        </w:rPr>
        <w:t xml:space="preserve">‌ی </w:t>
      </w:r>
      <w:r w:rsidRPr="00A031FA">
        <w:rPr>
          <w:rFonts w:ascii="Traditional Arabic" w:hAnsi="Traditional Arabic" w:cs="Traditional Arabic"/>
          <w:sz w:val="26"/>
          <w:szCs w:val="26"/>
          <w:rtl/>
          <w:lang w:bidi="fa-IR"/>
        </w:rPr>
        <w:t>حقيقى چنين كسى است، كه خدا هم درباره</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 xml:space="preserve"> او مى‏فرمايد</w:t>
      </w:r>
      <w:r>
        <w:rPr>
          <w:rFonts w:ascii="Traditional Arabic" w:hAnsi="Traditional Arabic" w:cs="Traditional Arabic" w:hint="cs"/>
          <w:sz w:val="26"/>
          <w:szCs w:val="26"/>
          <w:rtl/>
          <w:lang w:bidi="fa-IR"/>
        </w:rPr>
        <w:t xml:space="preserve"> </w:t>
      </w:r>
      <w:r w:rsidRPr="00C43512">
        <w:rPr>
          <w:rFonts w:ascii="Neirizi" w:hAnsi="Neirizi" w:cs="Neirizi"/>
          <w:sz w:val="18"/>
          <w:szCs w:val="18"/>
          <w:rtl/>
          <w:lang w:bidi="fa-IR"/>
        </w:rPr>
        <w:t>وَ عِبادُ الرَّحْمنِ، الَّذِينَ يَمْشُونَ عَلَى الْأَرْضِ هَوْناً</w:t>
      </w:r>
      <w:r w:rsidRPr="00A031FA">
        <w:rPr>
          <w:rFonts w:ascii="Traditional Arabic" w:hAnsi="Traditional Arabic" w:cs="Traditional Arabic"/>
          <w:sz w:val="26"/>
          <w:szCs w:val="26"/>
          <w:rtl/>
          <w:lang w:bidi="fa-IR"/>
        </w:rPr>
        <w:t>، بندگان رحمان كسانى هستند كه در زمين با تواضع و ذلت قدم برمي</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دارند الخ</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 و بنا بر اين اگر كسى باشد كه علاوه بر بندگى ذاتى و عملي</w:t>
      </w:r>
      <w:r>
        <w:rPr>
          <w:rFonts w:ascii="Traditional Arabic" w:hAnsi="Traditional Arabic" w:cs="Traditional Arabic" w:hint="cs"/>
          <w:sz w:val="26"/>
          <w:szCs w:val="26"/>
          <w:rtl/>
          <w:lang w:bidi="fa-IR"/>
        </w:rPr>
        <w:t>‌ا</w:t>
      </w:r>
      <w:r w:rsidRPr="00A031FA">
        <w:rPr>
          <w:rFonts w:ascii="Traditional Arabic" w:hAnsi="Traditional Arabic" w:cs="Traditional Arabic"/>
          <w:sz w:val="26"/>
          <w:szCs w:val="26"/>
          <w:rtl/>
          <w:lang w:bidi="fa-IR"/>
        </w:rPr>
        <w:t>ش، خدا هم او را بنده</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 xml:space="preserve"> خود اتخاذ كرده باشد، يعنى بندگى او را پذيرفته باشد، و با ربوبيتش ب</w:t>
      </w:r>
      <w:r>
        <w:rPr>
          <w:rFonts w:ascii="Traditional Arabic" w:hAnsi="Traditional Arabic" w:cs="Traditional Arabic" w:hint="cs"/>
          <w:sz w:val="26"/>
          <w:szCs w:val="26"/>
          <w:rtl/>
          <w:lang w:bidi="fa-IR"/>
        </w:rPr>
        <w:t xml:space="preserve">ه </w:t>
      </w:r>
      <w:r w:rsidRPr="00A031FA">
        <w:rPr>
          <w:rFonts w:ascii="Traditional Arabic" w:hAnsi="Traditional Arabic" w:cs="Traditional Arabic"/>
          <w:sz w:val="26"/>
          <w:szCs w:val="26"/>
          <w:rtl/>
          <w:lang w:bidi="fa-IR"/>
        </w:rPr>
        <w:t>وى اقبال كرده باشد، كه معناى ولايت خدايى هم همين است</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 در نتيجه او خودش متولى و عهده‏دار امور او مى‏شود، آن طور كه يك مالك امور بنده</w:t>
      </w:r>
      <w:r>
        <w:rPr>
          <w:rFonts w:ascii="Traditional Arabic" w:hAnsi="Traditional Arabic" w:cs="Traditional Arabic" w:hint="cs"/>
          <w:sz w:val="26"/>
          <w:szCs w:val="26"/>
          <w:rtl/>
          <w:lang w:bidi="fa-IR"/>
        </w:rPr>
        <w:t>‌ی</w:t>
      </w:r>
      <w:r w:rsidRPr="00A031FA">
        <w:rPr>
          <w:rFonts w:ascii="Traditional Arabic" w:hAnsi="Traditional Arabic" w:cs="Traditional Arabic"/>
          <w:sz w:val="26"/>
          <w:szCs w:val="26"/>
          <w:rtl/>
          <w:lang w:bidi="fa-IR"/>
        </w:rPr>
        <w:t xml:space="preserve"> خود را</w:t>
      </w:r>
      <w:r w:rsidRPr="00E336EE">
        <w:rPr>
          <w:rFonts w:ascii="Traditional Arabic" w:hAnsi="Traditional Arabic" w:cs="Traditional Arabic"/>
          <w:sz w:val="26"/>
          <w:szCs w:val="26"/>
          <w:rtl/>
          <w:lang w:bidi="fa-IR"/>
        </w:rPr>
        <w:t xml:space="preserve"> به عهده دارد.</w:t>
      </w:r>
      <w:r w:rsidRPr="00E336EE">
        <w:rPr>
          <w:rFonts w:ascii="Traditional Arabic" w:hAnsi="Traditional Arabic" w:cs="Traditional Arabic" w:hint="cs"/>
          <w:sz w:val="26"/>
          <w:szCs w:val="26"/>
          <w:rtl/>
          <w:lang w:bidi="fa-IR"/>
        </w:rPr>
        <w:t xml:space="preserve"> </w:t>
      </w:r>
      <w:r w:rsidRPr="00E336EE">
        <w:rPr>
          <w:rFonts w:ascii="Traditional Arabic" w:hAnsi="Traditional Arabic" w:cs="Traditional Arabic"/>
          <w:sz w:val="26"/>
          <w:szCs w:val="26"/>
          <w:rtl/>
          <w:lang w:bidi="fa-IR"/>
        </w:rPr>
        <w:t>و عبوديت، خود كليد ولايت خدايى است، هم</w:t>
      </w:r>
      <w:r>
        <w:rPr>
          <w:rFonts w:ascii="Traditional Arabic" w:hAnsi="Traditional Arabic" w:cs="Traditional Arabic" w:hint="cs"/>
          <w:sz w:val="26"/>
          <w:szCs w:val="26"/>
          <w:rtl/>
          <w:lang w:bidi="fa-IR"/>
        </w:rPr>
        <w:t>‌</w:t>
      </w:r>
      <w:r w:rsidRPr="00E336EE">
        <w:rPr>
          <w:rFonts w:ascii="Traditional Arabic" w:hAnsi="Traditional Arabic" w:cs="Traditional Arabic"/>
          <w:sz w:val="26"/>
          <w:szCs w:val="26"/>
          <w:rtl/>
          <w:lang w:bidi="fa-IR"/>
        </w:rPr>
        <w:t>چنان كه كلام ابراهيم</w:t>
      </w:r>
      <w:r>
        <w:rPr>
          <w:rFonts w:ascii="Traditional Arabic" w:hAnsi="Traditional Arabic" w:cs="Traditional Arabic" w:hint="cs"/>
          <w:sz w:val="26"/>
          <w:szCs w:val="26"/>
          <w:rtl/>
          <w:lang w:bidi="fa-IR"/>
        </w:rPr>
        <w:t xml:space="preserve"> </w:t>
      </w:r>
      <w:r w:rsidRPr="00345741">
        <w:rPr>
          <w:rFonts w:ascii="Dorood" w:hAnsi="Dorood" w:cs="Traditional Arabic"/>
          <w:sz w:val="26"/>
        </w:rPr>
        <w:t></w:t>
      </w:r>
      <w:r w:rsidRPr="00E336EE">
        <w:rPr>
          <w:rFonts w:ascii="Traditional Arabic" w:hAnsi="Traditional Arabic" w:cs="Traditional Arabic"/>
          <w:sz w:val="26"/>
          <w:szCs w:val="26"/>
          <w:rtl/>
          <w:lang w:bidi="fa-IR"/>
        </w:rPr>
        <w:t xml:space="preserve"> هم كه گفت:</w:t>
      </w:r>
      <w:r w:rsidRPr="00E336EE">
        <w:rPr>
          <w:rFonts w:ascii="Traditional Arabic" w:hAnsi="Traditional Arabic" w:cs="Traditional Arabic" w:hint="cs"/>
          <w:sz w:val="26"/>
          <w:szCs w:val="26"/>
          <w:rtl/>
          <w:lang w:bidi="fa-IR"/>
        </w:rPr>
        <w:t xml:space="preserve"> </w:t>
      </w:r>
      <w:r w:rsidRPr="00C43512">
        <w:rPr>
          <w:rFonts w:ascii="Neirizi" w:hAnsi="Neirizi" w:cs="Neirizi"/>
          <w:sz w:val="18"/>
          <w:szCs w:val="18"/>
          <w:rtl/>
        </w:rPr>
        <w:t>إِنَّ وَلِيِّيَ اللَّهُ الَّذِي نَزَّلَ الْكِتابَ، وَ هُوَ يَتَوَلَّى الصَّالِحِينَ</w:t>
      </w:r>
      <w:r w:rsidRPr="00E336EE">
        <w:rPr>
          <w:rFonts w:ascii="Traditional Arabic" w:hAnsi="Traditional Arabic" w:cs="Traditional Arabic"/>
          <w:sz w:val="26"/>
          <w:szCs w:val="26"/>
          <w:rtl/>
        </w:rPr>
        <w:t>‏ ب</w:t>
      </w:r>
      <w:r>
        <w:rPr>
          <w:rFonts w:ascii="Traditional Arabic" w:hAnsi="Traditional Arabic" w:cs="Traditional Arabic" w:hint="cs"/>
          <w:sz w:val="26"/>
          <w:szCs w:val="26"/>
          <w:rtl/>
        </w:rPr>
        <w:t xml:space="preserve">ه </w:t>
      </w:r>
      <w:r w:rsidRPr="00E336EE">
        <w:rPr>
          <w:rFonts w:ascii="Traditional Arabic" w:hAnsi="Traditional Arabic" w:cs="Traditional Arabic"/>
          <w:sz w:val="26"/>
          <w:szCs w:val="26"/>
          <w:rtl/>
        </w:rPr>
        <w:t>درستى سرپرست من خدايى است كه كتاب نازل كرده، و سرپرستى صالحان را يعنى آنان كه شايستگى ولايت او را دارند، ب</w:t>
      </w:r>
      <w:r>
        <w:rPr>
          <w:rFonts w:ascii="Traditional Arabic" w:hAnsi="Traditional Arabic" w:cs="Traditional Arabic" w:hint="cs"/>
          <w:sz w:val="26"/>
          <w:szCs w:val="26"/>
          <w:rtl/>
        </w:rPr>
        <w:t>ه‌</w:t>
      </w:r>
      <w:r w:rsidRPr="00E336EE">
        <w:rPr>
          <w:rFonts w:ascii="Traditional Arabic" w:hAnsi="Traditional Arabic" w:cs="Traditional Arabic"/>
          <w:sz w:val="26"/>
          <w:szCs w:val="26"/>
          <w:rtl/>
        </w:rPr>
        <w:t>عهده</w:t>
      </w:r>
      <w:r>
        <w:rPr>
          <w:rFonts w:ascii="Traditional Arabic" w:hAnsi="Traditional Arabic" w:cs="Traditional Arabic" w:hint="cs"/>
          <w:sz w:val="26"/>
          <w:szCs w:val="26"/>
          <w:rtl/>
        </w:rPr>
        <w:t>‌ی</w:t>
      </w:r>
      <w:r w:rsidRPr="00E336EE">
        <w:rPr>
          <w:rFonts w:ascii="Traditional Arabic" w:hAnsi="Traditional Arabic" w:cs="Traditional Arabic"/>
          <w:sz w:val="26"/>
          <w:szCs w:val="26"/>
          <w:rtl/>
        </w:rPr>
        <w:t xml:space="preserve"> خود گرفته</w:t>
      </w:r>
      <w:r>
        <w:rPr>
          <w:rFonts w:ascii="Traditional Arabic" w:hAnsi="Traditional Arabic" w:cs="Traditional Arabic" w:hint="cs"/>
          <w:sz w:val="26"/>
          <w:szCs w:val="26"/>
          <w:rtl/>
        </w:rPr>
        <w:t>.</w:t>
      </w:r>
      <w:r w:rsidRPr="00E336EE">
        <w:rPr>
          <w:rFonts w:ascii="Traditional Arabic" w:hAnsi="Traditional Arabic" w:cs="Traditional Arabic"/>
          <w:sz w:val="26"/>
          <w:szCs w:val="26"/>
          <w:rtl/>
        </w:rPr>
        <w:t xml:space="preserve"> و خداى تعالى رسول اسلام </w:t>
      </w:r>
      <w:r w:rsidRPr="00345741">
        <w:rPr>
          <w:rFonts w:ascii="Dorood" w:hAnsi="Dorood" w:cs="Traditional Arabic"/>
          <w:sz w:val="26"/>
        </w:rPr>
        <w:t></w:t>
      </w:r>
      <w:r>
        <w:rPr>
          <w:rFonts w:ascii="Dorood" w:hAnsi="Dorood" w:cs="Traditional Arabic" w:hint="cs"/>
          <w:sz w:val="26"/>
          <w:rtl/>
        </w:rPr>
        <w:t xml:space="preserve"> </w:t>
      </w:r>
      <w:r w:rsidRPr="00E336EE">
        <w:rPr>
          <w:rFonts w:ascii="Traditional Arabic" w:hAnsi="Traditional Arabic" w:cs="Traditional Arabic"/>
          <w:sz w:val="26"/>
          <w:szCs w:val="26"/>
          <w:rtl/>
        </w:rPr>
        <w:t>را هم در آيات قرآنش ب</w:t>
      </w:r>
      <w:r>
        <w:rPr>
          <w:rFonts w:ascii="Traditional Arabic" w:hAnsi="Traditional Arabic" w:cs="Traditional Arabic" w:hint="cs"/>
          <w:sz w:val="26"/>
          <w:szCs w:val="26"/>
          <w:rtl/>
        </w:rPr>
        <w:t xml:space="preserve">ه </w:t>
      </w:r>
      <w:r w:rsidRPr="00E336EE">
        <w:rPr>
          <w:rFonts w:ascii="Traditional Arabic" w:hAnsi="Traditional Arabic" w:cs="Traditional Arabic"/>
          <w:sz w:val="26"/>
          <w:szCs w:val="26"/>
          <w:rtl/>
        </w:rPr>
        <w:t xml:space="preserve">نام عبد ناميده و فرموده </w:t>
      </w:r>
      <w:r w:rsidRPr="00C43512">
        <w:rPr>
          <w:rFonts w:ascii="Neirizi" w:hAnsi="Neirizi" w:cs="Neirizi"/>
          <w:sz w:val="18"/>
          <w:szCs w:val="18"/>
          <w:rtl/>
        </w:rPr>
        <w:t>الَّذِي أَنْزَلَ عَلى‏ عَبْدِهِ الْكِتابَ‏</w:t>
      </w:r>
      <w:r w:rsidRPr="00E336EE">
        <w:rPr>
          <w:rFonts w:ascii="Traditional Arabic" w:hAnsi="Traditional Arabic" w:cs="Traditional Arabic"/>
          <w:sz w:val="26"/>
          <w:szCs w:val="26"/>
          <w:rtl/>
        </w:rPr>
        <w:t xml:space="preserve">، خدايى كه بر بنده‏اش اين كتاب را نازل كرد و نيز فرموده </w:t>
      </w:r>
      <w:r w:rsidRPr="00C43512">
        <w:rPr>
          <w:rFonts w:ascii="Neirizi" w:hAnsi="Neirizi" w:cs="Neirizi"/>
          <w:sz w:val="18"/>
          <w:szCs w:val="18"/>
          <w:rtl/>
        </w:rPr>
        <w:t>يُنَزِّلُ عَلى‏ عَبْدِهِ آياتٍ بَيِّناتٍ</w:t>
      </w:r>
      <w:r w:rsidRPr="00E336EE">
        <w:rPr>
          <w:rFonts w:ascii="Traditional Arabic" w:hAnsi="Traditional Arabic" w:cs="Traditional Arabic"/>
          <w:sz w:val="26"/>
          <w:szCs w:val="26"/>
          <w:rtl/>
        </w:rPr>
        <w:t>‏، آياتى روشن بر بنده‏اش نازل مى‏كند و نيز فرموده</w:t>
      </w:r>
      <w:r>
        <w:rPr>
          <w:rFonts w:ascii="Traditional Arabic" w:hAnsi="Traditional Arabic" w:cs="Traditional Arabic" w:hint="cs"/>
          <w:sz w:val="26"/>
          <w:szCs w:val="26"/>
          <w:rtl/>
        </w:rPr>
        <w:t xml:space="preserve"> </w:t>
      </w:r>
      <w:r w:rsidRPr="00C43512">
        <w:rPr>
          <w:rFonts w:ascii="Neirizi" w:hAnsi="Neirizi" w:cs="Neirizi"/>
          <w:sz w:val="18"/>
          <w:szCs w:val="18"/>
          <w:rtl/>
        </w:rPr>
        <w:t>قامَ عَبْدُ اللَّهِ يَدْعُوهُ‏</w:t>
      </w:r>
      <w:r w:rsidRPr="00E336EE">
        <w:rPr>
          <w:rFonts w:ascii="Traditional Arabic" w:hAnsi="Traditional Arabic" w:cs="Traditional Arabic"/>
          <w:sz w:val="26"/>
          <w:szCs w:val="26"/>
          <w:rtl/>
        </w:rPr>
        <w:t>، بنده خدا برخاست تا او را بخواند</w:t>
      </w:r>
      <w:r>
        <w:rPr>
          <w:rFonts w:ascii="Traditional Arabic" w:hAnsi="Traditional Arabic" w:cs="Traditional Arabic" w:hint="cs"/>
          <w:sz w:val="26"/>
          <w:szCs w:val="26"/>
          <w:rtl/>
        </w:rPr>
        <w:t>.</w:t>
      </w:r>
      <w:r w:rsidRPr="00E336EE">
        <w:rPr>
          <w:rFonts w:ascii="Traditional Arabic" w:hAnsi="Traditional Arabic" w:cs="Traditional Arabic"/>
          <w:sz w:val="26"/>
          <w:szCs w:val="26"/>
          <w:rtl/>
        </w:rPr>
        <w:t xml:space="preserve"> پس روشن شد كه اتخاذ عبوديت همان ولايت و سرپرستى كردن عبد است.</w:t>
      </w:r>
      <w:r w:rsidRPr="00E336EE">
        <w:rPr>
          <w:rFonts w:ascii="Traditional Arabic" w:hAnsi="Traditional Arabic" w:cs="Traditional Arabic" w:hint="cs"/>
          <w:sz w:val="26"/>
          <w:szCs w:val="26"/>
          <w:rtl/>
        </w:rPr>
        <w:t xml:space="preserve"> (همان، صص. 418-420)</w:t>
      </w:r>
    </w:p>
  </w:footnote>
  <w:footnote w:id="7">
    <w:p w14:paraId="49446888" w14:textId="77777777" w:rsidR="00AA08DF" w:rsidRPr="00A031FA" w:rsidRDefault="00AA08DF" w:rsidP="00AA08DF">
      <w:pPr>
        <w:pStyle w:val="NormalWeb"/>
        <w:bidi/>
        <w:spacing w:before="0" w:beforeAutospacing="0" w:after="0" w:afterAutospacing="0" w:line="168" w:lineRule="auto"/>
        <w:jc w:val="both"/>
        <w:rPr>
          <w:rFonts w:ascii="Traditional Arabic" w:hAnsi="Traditional Arabic" w:cs="Traditional Arabic"/>
          <w:sz w:val="26"/>
          <w:szCs w:val="26"/>
        </w:rPr>
      </w:pPr>
      <w:r w:rsidRPr="00A031FA">
        <w:rPr>
          <w:rStyle w:val="FootnoteReference"/>
          <w:rFonts w:ascii="Traditional Arabic" w:hAnsi="Traditional Arabic" w:cs="Traditional Arabic"/>
          <w:sz w:val="26"/>
          <w:szCs w:val="26"/>
        </w:rPr>
        <w:footnoteRef/>
      </w:r>
      <w:r w:rsidRPr="00A031FA">
        <w:rPr>
          <w:rFonts w:ascii="Traditional Arabic" w:hAnsi="Traditional Arabic" w:cs="Traditional Arabic"/>
          <w:sz w:val="26"/>
          <w:szCs w:val="26"/>
        </w:rPr>
        <w:t xml:space="preserve"> </w:t>
      </w:r>
      <w:r w:rsidRPr="00CF79E3">
        <w:rPr>
          <w:rFonts w:ascii="Neirizi" w:hAnsi="Neirizi" w:cs="Neirizi"/>
          <w:sz w:val="18"/>
          <w:szCs w:val="18"/>
          <w:rtl/>
        </w:rPr>
        <w:t>لَقَدْ كانَ لَكُمْ في‏ رَسُولِ اللَّهِ أُسْوَةٌ حَسَنَةٌ لِمَنْ كانَ يَرْجُوا اللَّهَ وَ الْيَوْمَ الْآخِرَ وَ ذَكَرَ اللَّهَ كَثيراً</w:t>
      </w:r>
      <w:r>
        <w:rPr>
          <w:rFonts w:ascii="Traditional Arabic" w:hAnsi="Traditional Arabic" w:cs="Traditional Arabic" w:hint="cs"/>
          <w:sz w:val="26"/>
          <w:szCs w:val="26"/>
          <w:rtl/>
        </w:rPr>
        <w:t>. (</w:t>
      </w:r>
      <w:r w:rsidRPr="00A031FA">
        <w:rPr>
          <w:rFonts w:ascii="Traditional Arabic" w:hAnsi="Traditional Arabic" w:cs="Traditional Arabic"/>
          <w:sz w:val="26"/>
          <w:szCs w:val="26"/>
          <w:rtl/>
        </w:rPr>
        <w:t>الأحزاب : 21</w:t>
      </w:r>
      <w:r>
        <w:rPr>
          <w:rFonts w:ascii="Traditional Arabic" w:hAnsi="Traditional Arabic" w:cs="Traditional Arabic" w:hint="cs"/>
          <w:sz w:val="26"/>
          <w:szCs w:val="26"/>
          <w:rtl/>
        </w:rPr>
        <w:t>)</w:t>
      </w:r>
    </w:p>
    <w:p w14:paraId="606AF5D5" w14:textId="77777777" w:rsidR="00AA08DF" w:rsidRPr="00A031FA" w:rsidRDefault="00AA08DF" w:rsidP="00AA08DF">
      <w:pPr>
        <w:pStyle w:val="NormalWeb"/>
        <w:bidi/>
        <w:spacing w:before="0" w:beforeAutospacing="0" w:after="0" w:afterAutospacing="0" w:line="168" w:lineRule="auto"/>
        <w:jc w:val="both"/>
        <w:rPr>
          <w:rFonts w:ascii="Traditional Arabic" w:hAnsi="Traditional Arabic" w:cs="Traditional Arabic"/>
          <w:sz w:val="26"/>
          <w:szCs w:val="26"/>
        </w:rPr>
      </w:pPr>
      <w:r w:rsidRPr="00CF79E3">
        <w:rPr>
          <w:rFonts w:ascii="Neirizi" w:hAnsi="Neirizi" w:cs="Neirizi"/>
          <w:sz w:val="18"/>
          <w:szCs w:val="18"/>
          <w:rtl/>
        </w:rPr>
        <w:t>قَدْ كانَتْ لَكُمْ أُسْوَةٌ حَسَنَةٌ في‏ إِبْراهيمَ وَ الَّذينَ مَعَهُ إِذْ قالُوا لِقَوْمِهِمْ إِنَّا بُرَآؤُا مِنْكُمْ وَ مِمَّا تَعْبُدُونَ مِنْ دُونِ اللَّهِ كَفَرْنا بِكُمْ وَ بَدا بَيْنَنا وَ بَيْنَكُمُ الْعَداوَةُ وَ الْبَغْضاءُ أَبَداً حَتَّى تُؤْمِنُوا بِاللَّهِ وَحْدَهُ إِلاَّ قَوْلَ إِبْراهيمَ لِأَبيهِ لَأَسْتَغْفِرَنَّ لَكَ وَ ما أَمْلِكُ لَكَ مِنَ اللَّهِ مِنْ شَيْ‏ءٍ رَبَّنا عَلَيْكَ تَوَكَّلْنا وَ إِلَيْكَ أَنَبْنا وَ إِلَيْكَ الْمَصيرُ</w:t>
      </w:r>
      <w:r>
        <w:rPr>
          <w:rFonts w:ascii="Traditional Arabic" w:hAnsi="Traditional Arabic" w:cs="Traditional Arabic" w:hint="cs"/>
          <w:sz w:val="26"/>
          <w:szCs w:val="26"/>
          <w:rtl/>
        </w:rPr>
        <w:t>. (</w:t>
      </w:r>
      <w:r w:rsidRPr="00A031FA">
        <w:rPr>
          <w:rFonts w:ascii="Traditional Arabic" w:hAnsi="Traditional Arabic" w:cs="Traditional Arabic"/>
          <w:sz w:val="26"/>
          <w:szCs w:val="26"/>
          <w:rtl/>
        </w:rPr>
        <w:t>الممتحنة : 4</w:t>
      </w:r>
      <w:r>
        <w:rPr>
          <w:rFonts w:ascii="Traditional Arabic" w:hAnsi="Traditional Arabic" w:cs="Traditional Arabic" w:hint="cs"/>
          <w:sz w:val="26"/>
          <w:szCs w:val="26"/>
          <w:rtl/>
        </w:rPr>
        <w:t>)</w:t>
      </w:r>
    </w:p>
    <w:p w14:paraId="0265D0B6" w14:textId="77777777" w:rsidR="00AA08DF" w:rsidRPr="00A031FA" w:rsidRDefault="00AA08DF" w:rsidP="00AA08DF">
      <w:pPr>
        <w:pStyle w:val="NormalWeb"/>
        <w:bidi/>
        <w:spacing w:before="0" w:beforeAutospacing="0" w:after="0" w:afterAutospacing="0" w:line="168" w:lineRule="auto"/>
        <w:jc w:val="both"/>
        <w:rPr>
          <w:rFonts w:ascii="Traditional Arabic" w:hAnsi="Traditional Arabic" w:cs="Traditional Arabic"/>
          <w:sz w:val="26"/>
          <w:szCs w:val="26"/>
        </w:rPr>
      </w:pPr>
      <w:r w:rsidRPr="00CF79E3">
        <w:rPr>
          <w:rFonts w:ascii="Neirizi" w:hAnsi="Neirizi" w:cs="Neirizi"/>
          <w:sz w:val="18"/>
          <w:szCs w:val="18"/>
          <w:rtl/>
        </w:rPr>
        <w:t>لَقَدْ كانَ لَكُمْ فيهِمْ أُسْوَةٌ حَسَنَةٌ لِمَنْ كانَ يَرْجُوا اللَّهَ وَ الْيَوْمَ الْآخِرَ وَ مَنْ يَتَوَلَّ فَإِنَّ اللَّهَ هُوَ الْغَنِيُّ الْحَميدُ</w:t>
      </w:r>
      <w:r>
        <w:rPr>
          <w:rFonts w:ascii="Traditional Arabic" w:hAnsi="Traditional Arabic" w:cs="Traditional Arabic" w:hint="cs"/>
          <w:sz w:val="26"/>
          <w:szCs w:val="26"/>
          <w:rtl/>
        </w:rPr>
        <w:t>. (</w:t>
      </w:r>
      <w:r w:rsidRPr="00A031FA">
        <w:rPr>
          <w:rFonts w:ascii="Traditional Arabic" w:hAnsi="Traditional Arabic" w:cs="Traditional Arabic"/>
          <w:sz w:val="26"/>
          <w:szCs w:val="26"/>
          <w:rtl/>
        </w:rPr>
        <w:t>الممتحنة : 6</w:t>
      </w:r>
      <w:r>
        <w:rPr>
          <w:rFonts w:ascii="Traditional Arabic" w:hAnsi="Traditional Arabic" w:cs="Traditional Arabic" w:hint="cs"/>
          <w:sz w:val="26"/>
          <w:szCs w:val="26"/>
          <w:rtl/>
        </w:rPr>
        <w:t>)</w:t>
      </w:r>
    </w:p>
  </w:footnote>
  <w:footnote w:id="8">
    <w:p w14:paraId="170491EA" w14:textId="77777777" w:rsidR="00AA08DF" w:rsidRPr="005261A6" w:rsidRDefault="00AA08DF" w:rsidP="00AA08DF">
      <w:pPr>
        <w:pStyle w:val="Subtitle"/>
        <w:bidi/>
        <w:spacing w:after="0" w:line="168" w:lineRule="auto"/>
        <w:jc w:val="both"/>
        <w:rPr>
          <w:rFonts w:ascii="Traditional Arabic" w:eastAsia="Times New Roman" w:hAnsi="Traditional Arabic" w:cs="Traditional Arabic"/>
          <w:sz w:val="26"/>
          <w:szCs w:val="26"/>
          <w:rtl/>
        </w:rPr>
      </w:pPr>
      <w:r w:rsidRPr="00A031FA">
        <w:rPr>
          <w:rStyle w:val="FootnoteReference"/>
          <w:rFonts w:ascii="Traditional Arabic" w:hAnsi="Traditional Arabic" w:cs="Traditional Arabic"/>
          <w:sz w:val="26"/>
          <w:szCs w:val="26"/>
        </w:rPr>
        <w:footnoteRef/>
      </w:r>
      <w:r>
        <w:rPr>
          <w:rFonts w:ascii="Traditional Arabic" w:hAnsi="Traditional Arabic" w:cs="Traditional Arabic"/>
          <w:sz w:val="26"/>
          <w:szCs w:val="26"/>
        </w:rPr>
        <w:t xml:space="preserve"> </w:t>
      </w:r>
      <w:hyperlink r:id="rId1" w:history="1">
        <w:r w:rsidRPr="00A031FA">
          <w:rPr>
            <w:rFonts w:ascii="Traditional Arabic" w:hAnsi="Traditional Arabic" w:cs="Traditional Arabic"/>
            <w:sz w:val="26"/>
            <w:szCs w:val="26"/>
            <w:rtl/>
          </w:rPr>
          <w:t>عنه</w:t>
        </w:r>
        <w:r>
          <w:rPr>
            <w:rFonts w:ascii="Traditional Arabic" w:hAnsi="Traditional Arabic" w:cs="Traditional Arabic" w:hint="cs"/>
            <w:sz w:val="26"/>
            <w:szCs w:val="26"/>
            <w:rtl/>
          </w:rPr>
          <w:t xml:space="preserve"> </w:t>
        </w:r>
        <w:r w:rsidRPr="00345741">
          <w:rPr>
            <w:rFonts w:ascii="Dorood" w:hAnsi="Dorood" w:cs="Traditional Arabic"/>
            <w:sz w:val="26"/>
          </w:rPr>
          <w:t></w:t>
        </w:r>
        <w:r>
          <w:rPr>
            <w:rFonts w:ascii="Traditional Arabic" w:hAnsi="Traditional Arabic" w:cs="Traditional Arabic" w:hint="cs"/>
            <w:sz w:val="26"/>
            <w:szCs w:val="26"/>
            <w:rtl/>
          </w:rPr>
          <w:t xml:space="preserve"> </w:t>
        </w:r>
        <w:r w:rsidRPr="00A031FA">
          <w:rPr>
            <w:rFonts w:ascii="Traditional Arabic" w:hAnsi="Traditional Arabic" w:cs="Traditional Arabic"/>
            <w:sz w:val="26"/>
            <w:szCs w:val="26"/>
            <w:rtl/>
          </w:rPr>
          <w:t>إنّ اللّه َ لَيَتعَهّدُ عبدَهُ المؤمنَ بأنواعِ البلاءِ كما يَتَعهّدُ أهلَ البيتِ سَيِّدُهم بِطُرَفِ الطَّعام</w:t>
        </w:r>
        <w:r>
          <w:rPr>
            <w:rFonts w:ascii="Traditional Arabic" w:hAnsi="Traditional Arabic" w:cs="Traditional Arabic"/>
            <w:sz w:val="26"/>
            <w:szCs w:val="26"/>
            <w:rtl/>
          </w:rPr>
          <w:t xml:space="preserve">. </w:t>
        </w:r>
      </w:hyperlink>
      <w:hyperlink r:id="rId2" w:tooltip="بحار الأنوار : 67/241/69." w:history="1">
        <w:r>
          <w:rPr>
            <w:rFonts w:ascii="Traditional Arabic" w:hAnsi="Traditional Arabic" w:cs="Traditional Arabic" w:hint="cs"/>
            <w:sz w:val="26"/>
            <w:szCs w:val="26"/>
            <w:rtl/>
          </w:rPr>
          <w:t xml:space="preserve">(مجلسی، </w:t>
        </w:r>
        <w:r w:rsidRPr="00CF79E3">
          <w:rPr>
            <w:rFonts w:ascii="Traditional Arabic" w:hAnsi="Traditional Arabic" w:cs="Traditional Arabic"/>
            <w:i/>
            <w:iCs/>
            <w:sz w:val="26"/>
            <w:szCs w:val="26"/>
            <w:rtl/>
          </w:rPr>
          <w:t>بحار الأنوار</w:t>
        </w:r>
        <w:r>
          <w:rPr>
            <w:rFonts w:ascii="Traditional Arabic" w:hAnsi="Traditional Arabic" w:cs="Traditional Arabic" w:hint="cs"/>
            <w:sz w:val="26"/>
            <w:szCs w:val="26"/>
            <w:rtl/>
          </w:rPr>
          <w:t>، ج.</w:t>
        </w:r>
        <w:r w:rsidRPr="00A031FA">
          <w:rPr>
            <w:rFonts w:ascii="Traditional Arabic" w:hAnsi="Traditional Arabic" w:cs="Traditional Arabic"/>
            <w:sz w:val="26"/>
            <w:szCs w:val="26"/>
            <w:rtl/>
          </w:rPr>
          <w:t xml:space="preserve"> 67</w:t>
        </w:r>
        <w:r>
          <w:rPr>
            <w:rFonts w:ascii="Traditional Arabic" w:hAnsi="Traditional Arabic" w:cs="Traditional Arabic" w:hint="cs"/>
            <w:sz w:val="26"/>
            <w:szCs w:val="26"/>
            <w:rtl/>
          </w:rPr>
          <w:t xml:space="preserve">، ص. </w:t>
        </w:r>
        <w:r w:rsidRPr="00A031FA">
          <w:rPr>
            <w:rFonts w:ascii="Traditional Arabic" w:hAnsi="Traditional Arabic" w:cs="Traditional Arabic"/>
            <w:sz w:val="26"/>
            <w:szCs w:val="26"/>
            <w:rtl/>
          </w:rPr>
          <w:t>241</w:t>
        </w:r>
        <w:r>
          <w:rPr>
            <w:rFonts w:ascii="Traditional Arabic" w:hAnsi="Traditional Arabic" w:cs="Traditional Arabic" w:hint="cs"/>
            <w:sz w:val="26"/>
            <w:szCs w:val="26"/>
            <w:rtl/>
          </w:rPr>
          <w:t>)</w:t>
        </w:r>
      </w:hyperlink>
      <w:r>
        <w:rPr>
          <w:rFonts w:ascii="Traditional Arabic" w:hAnsi="Traditional Arabic" w:cs="Traditional Arabic"/>
          <w:sz w:val="26"/>
          <w:szCs w:val="26"/>
          <w:rtl/>
        </w:rPr>
        <w:t xml:space="preserve"> </w:t>
      </w:r>
      <w:r>
        <w:rPr>
          <w:rFonts w:ascii="Traditional Arabic" w:hAnsi="Traditional Arabic" w:cs="Traditional Arabic" w:hint="cs"/>
          <w:sz w:val="26"/>
          <w:szCs w:val="26"/>
          <w:rtl/>
        </w:rPr>
        <w:t>ا</w:t>
      </w:r>
      <w:hyperlink r:id="rId3" w:history="1">
        <w:r w:rsidRPr="00A031FA">
          <w:rPr>
            <w:rFonts w:ascii="Traditional Arabic" w:hAnsi="Traditional Arabic" w:cs="Traditional Arabic"/>
            <w:sz w:val="26"/>
            <w:szCs w:val="26"/>
            <w:rtl/>
          </w:rPr>
          <w:t xml:space="preserve">لإمامُ عليٌّ </w:t>
        </w:r>
        <w:r w:rsidRPr="00345741">
          <w:rPr>
            <w:rFonts w:ascii="Dorood" w:hAnsi="Dorood" w:cs="Traditional Arabic"/>
            <w:sz w:val="26"/>
          </w:rPr>
          <w:t></w:t>
        </w:r>
        <w:r>
          <w:rPr>
            <w:rFonts w:ascii="Traditional Arabic" w:hAnsi="Traditional Arabic" w:cs="Traditional Arabic" w:hint="cs"/>
            <w:sz w:val="26"/>
            <w:szCs w:val="26"/>
            <w:rtl/>
          </w:rPr>
          <w:t xml:space="preserve"> </w:t>
        </w:r>
        <w:r w:rsidRPr="00A031FA">
          <w:rPr>
            <w:rFonts w:ascii="Traditional Arabic" w:hAnsi="Traditional Arabic" w:cs="Traditional Arabic"/>
            <w:sz w:val="26"/>
            <w:szCs w:val="26"/>
            <w:rtl/>
          </w:rPr>
          <w:t>إذا رأيتَ ربَّكَ يُوالي علَيكَ البلاءَ فاشْكُرْهُ، إذا رأيتَ ربَّكَ يُتابِعُ علَيكَ النِّعَمَ فاحْذَرْهُ</w:t>
        </w:r>
        <w:r>
          <w:rPr>
            <w:rFonts w:ascii="Traditional Arabic" w:hAnsi="Traditional Arabic" w:cs="Traditional Arabic"/>
            <w:sz w:val="26"/>
            <w:szCs w:val="26"/>
            <w:rtl/>
          </w:rPr>
          <w:t xml:space="preserve">. </w:t>
        </w:r>
      </w:hyperlink>
      <w:hyperlink r:id="rId4" w:tooltip="غرر الحكم : 4083 ، 4082." w:history="1">
        <w:r>
          <w:rPr>
            <w:rFonts w:ascii="Traditional Arabic" w:hAnsi="Traditional Arabic" w:cs="Traditional Arabic" w:hint="cs"/>
            <w:sz w:val="26"/>
            <w:szCs w:val="26"/>
            <w:rtl/>
          </w:rPr>
          <w:t xml:space="preserve">(آمدی، </w:t>
        </w:r>
        <w:r w:rsidRPr="00CF79E3">
          <w:rPr>
            <w:rFonts w:ascii="Traditional Arabic" w:hAnsi="Traditional Arabic" w:cs="Traditional Arabic"/>
            <w:i/>
            <w:iCs/>
            <w:sz w:val="26"/>
            <w:szCs w:val="26"/>
            <w:rtl/>
          </w:rPr>
          <w:t>غرر الحكم</w:t>
        </w:r>
        <w:r>
          <w:rPr>
            <w:rFonts w:ascii="Traditional Arabic" w:hAnsi="Traditional Arabic" w:cs="Traditional Arabic" w:hint="cs"/>
            <w:sz w:val="26"/>
            <w:szCs w:val="26"/>
            <w:rtl/>
          </w:rPr>
          <w:t>)</w:t>
        </w:r>
      </w:hyperlink>
      <w:r>
        <w:rPr>
          <w:rFonts w:ascii="Traditional Arabic" w:hAnsi="Traditional Arabic" w:cs="Traditional Arabic" w:hint="cs"/>
          <w:sz w:val="26"/>
          <w:szCs w:val="26"/>
          <w:rtl/>
        </w:rPr>
        <w:t xml:space="preserve"> </w:t>
      </w:r>
      <w:hyperlink r:id="rId5" w:history="1">
        <w:r w:rsidRPr="00A031FA">
          <w:rPr>
            <w:rFonts w:ascii="Traditional Arabic" w:hAnsi="Traditional Arabic" w:cs="Traditional Arabic"/>
            <w:sz w:val="26"/>
            <w:szCs w:val="26"/>
            <w:rtl/>
          </w:rPr>
          <w:t xml:space="preserve">الإمامُ الصّادقُ </w:t>
        </w:r>
        <w:r w:rsidRPr="00CF79E3">
          <w:rPr>
            <w:rFonts w:ascii="Dorood" w:hAnsi="Dorood" w:cs="Traditional Arabic"/>
            <w:sz w:val="26"/>
            <w:szCs w:val="26"/>
          </w:rPr>
          <w:t></w:t>
        </w:r>
        <w:r>
          <w:rPr>
            <w:rFonts w:ascii="Traditional Arabic" w:hAnsi="Traditional Arabic" w:cs="Traditional Arabic" w:hint="cs"/>
            <w:sz w:val="26"/>
            <w:szCs w:val="26"/>
            <w:rtl/>
          </w:rPr>
          <w:t xml:space="preserve"> </w:t>
        </w:r>
        <w:r w:rsidRPr="00A031FA">
          <w:rPr>
            <w:rFonts w:ascii="Traditional Arabic" w:hAnsi="Traditional Arabic" w:cs="Traditional Arabic"/>
            <w:sz w:val="26"/>
            <w:szCs w:val="26"/>
            <w:rtl/>
          </w:rPr>
          <w:t>المَصائبُ مِنَحٌ مِن اللّه</w:t>
        </w:r>
        <w:r>
          <w:rPr>
            <w:rFonts w:ascii="Traditional Arabic" w:hAnsi="Traditional Arabic" w:cs="Traditional Arabic"/>
            <w:sz w:val="26"/>
            <w:szCs w:val="26"/>
            <w:rtl/>
          </w:rPr>
          <w:t xml:space="preserve">، </w:t>
        </w:r>
        <w:r w:rsidRPr="00A031FA">
          <w:rPr>
            <w:rFonts w:ascii="Traditional Arabic" w:hAnsi="Traditional Arabic" w:cs="Traditional Arabic"/>
            <w:sz w:val="26"/>
            <w:szCs w:val="26"/>
            <w:rtl/>
          </w:rPr>
          <w:t>و الفَقرُ مَخزونٌ عندَ اللّه</w:t>
        </w:r>
      </w:hyperlink>
      <w:hyperlink r:id="rId6" w:tooltip="الكافي : 2/260/2." w:history="1">
        <w:r>
          <w:rPr>
            <w:rFonts w:ascii="Traditional Arabic" w:hAnsi="Traditional Arabic" w:cs="Traditional Arabic" w:hint="cs"/>
            <w:sz w:val="26"/>
            <w:szCs w:val="26"/>
            <w:rtl/>
          </w:rPr>
          <w:t xml:space="preserve">. (کلینی، </w:t>
        </w:r>
        <w:r w:rsidRPr="00CF79E3">
          <w:rPr>
            <w:rFonts w:ascii="Traditional Arabic" w:hAnsi="Traditional Arabic" w:cs="Traditional Arabic"/>
            <w:i/>
            <w:iCs/>
            <w:sz w:val="26"/>
            <w:szCs w:val="26"/>
            <w:rtl/>
          </w:rPr>
          <w:t>الكافي</w:t>
        </w:r>
        <w:r>
          <w:rPr>
            <w:rFonts w:ascii="Traditional Arabic" w:hAnsi="Traditional Arabic" w:cs="Traditional Arabic" w:hint="cs"/>
            <w:sz w:val="26"/>
            <w:szCs w:val="26"/>
            <w:rtl/>
          </w:rPr>
          <w:t>، ج.</w:t>
        </w:r>
        <w:r w:rsidRPr="00A031FA">
          <w:rPr>
            <w:rFonts w:ascii="Traditional Arabic" w:hAnsi="Traditional Arabic" w:cs="Traditional Arabic"/>
            <w:sz w:val="26"/>
            <w:szCs w:val="26"/>
            <w:rtl/>
          </w:rPr>
          <w:t xml:space="preserve"> 2</w:t>
        </w:r>
        <w:r>
          <w:rPr>
            <w:rFonts w:ascii="Traditional Arabic" w:hAnsi="Traditional Arabic" w:cs="Traditional Arabic" w:hint="cs"/>
            <w:sz w:val="26"/>
            <w:szCs w:val="26"/>
            <w:rtl/>
          </w:rPr>
          <w:t>، ص.</w:t>
        </w:r>
        <w:r w:rsidRPr="00A031FA">
          <w:rPr>
            <w:rFonts w:ascii="Traditional Arabic" w:hAnsi="Traditional Arabic" w:cs="Traditional Arabic"/>
            <w:sz w:val="26"/>
            <w:szCs w:val="26"/>
            <w:rtl/>
          </w:rPr>
          <w:t>260</w:t>
        </w:r>
        <w:r>
          <w:rPr>
            <w:rFonts w:ascii="Traditional Arabic" w:hAnsi="Traditional Arabic" w:cs="Traditional Arabic" w:hint="cs"/>
            <w:sz w:val="26"/>
            <w:szCs w:val="26"/>
            <w:rtl/>
          </w:rPr>
          <w:t>)</w:t>
        </w:r>
      </w:hyperlink>
      <w:r w:rsidRPr="00A031FA">
        <w:rPr>
          <w:rFonts w:ascii="Traditional Arabic" w:hAnsi="Traditional Arabic" w:cs="Traditional Arabic"/>
          <w:sz w:val="26"/>
          <w:szCs w:val="26"/>
        </w:rPr>
        <w:t> </w:t>
      </w:r>
      <w:hyperlink r:id="rId7" w:history="1">
        <w:r w:rsidRPr="00A031FA">
          <w:rPr>
            <w:rFonts w:ascii="Traditional Arabic" w:hAnsi="Traditional Arabic" w:cs="Traditional Arabic"/>
            <w:sz w:val="26"/>
            <w:szCs w:val="26"/>
            <w:rtl/>
          </w:rPr>
          <w:t>الإمامُ الباقرُ</w:t>
        </w:r>
        <w:r>
          <w:rPr>
            <w:rFonts w:ascii="Traditional Arabic" w:hAnsi="Traditional Arabic" w:cs="Traditional Arabic" w:hint="cs"/>
            <w:sz w:val="26"/>
            <w:szCs w:val="26"/>
            <w:rtl/>
          </w:rPr>
          <w:t xml:space="preserve"> </w:t>
        </w:r>
        <w:r w:rsidRPr="00CF79E3">
          <w:rPr>
            <w:rFonts w:ascii="Dorood" w:hAnsi="Dorood" w:cs="Traditional Arabic"/>
            <w:sz w:val="26"/>
            <w:szCs w:val="26"/>
          </w:rPr>
          <w:t></w:t>
        </w:r>
        <w:r w:rsidRPr="00A031FA">
          <w:rPr>
            <w:rFonts w:ascii="Traditional Arabic" w:hAnsi="Traditional Arabic" w:cs="Traditional Arabic"/>
            <w:sz w:val="26"/>
            <w:szCs w:val="26"/>
            <w:rtl/>
          </w:rPr>
          <w:t xml:space="preserve"> إنَّ اللّه َ عزّ و جلّ لَيَتعاهَدُ المؤمنَ بالبلاءِ كما يَتعاهَدُ الرَّجُلُ أهلَهُ بالهَدِيّةِ مِن الغَيبةِ</w:t>
        </w:r>
        <w:r>
          <w:rPr>
            <w:rFonts w:ascii="Traditional Arabic" w:hAnsi="Traditional Arabic" w:cs="Traditional Arabic"/>
            <w:sz w:val="26"/>
            <w:szCs w:val="26"/>
            <w:rtl/>
          </w:rPr>
          <w:t xml:space="preserve">، </w:t>
        </w:r>
        <w:r w:rsidRPr="00A031FA">
          <w:rPr>
            <w:rFonts w:ascii="Traditional Arabic" w:hAnsi="Traditional Arabic" w:cs="Traditional Arabic"/>
            <w:sz w:val="26"/>
            <w:szCs w:val="26"/>
            <w:rtl/>
          </w:rPr>
          <w:t>و يَحْميهِ الدُّنيا كما يَحْمي الطّبيبُ المريضَ</w:t>
        </w:r>
        <w:r>
          <w:rPr>
            <w:rFonts w:ascii="Traditional Arabic" w:hAnsi="Traditional Arabic" w:cs="Traditional Arabic"/>
            <w:sz w:val="26"/>
            <w:szCs w:val="26"/>
            <w:rtl/>
          </w:rPr>
          <w:t>.</w:t>
        </w:r>
        <w:r>
          <w:rPr>
            <w:rFonts w:ascii="Traditional Arabic" w:hAnsi="Traditional Arabic" w:cs="Traditional Arabic" w:hint="cs"/>
            <w:sz w:val="26"/>
            <w:szCs w:val="26"/>
            <w:rtl/>
          </w:rPr>
          <w:t xml:space="preserve"> (همان، ص. 255)</w:t>
        </w:r>
        <w:r>
          <w:rPr>
            <w:rFonts w:ascii="Traditional Arabic" w:hAnsi="Traditional Arabic" w:cs="Traditional Arabic"/>
            <w:sz w:val="26"/>
            <w:szCs w:val="26"/>
            <w:rtl/>
          </w:rPr>
          <w:t xml:space="preserve"> </w:t>
        </w:r>
      </w:hyperlink>
      <w:r w:rsidRPr="00A031FA">
        <w:rPr>
          <w:rFonts w:ascii="Traditional Arabic" w:hAnsi="Traditional Arabic" w:cs="Traditional Arabic"/>
          <w:sz w:val="26"/>
          <w:szCs w:val="26"/>
        </w:rPr>
        <w:t xml:space="preserve"> </w:t>
      </w:r>
      <w:hyperlink r:id="rId8" w:history="1">
        <w:r w:rsidRPr="005261A6">
          <w:rPr>
            <w:rFonts w:ascii="Traditional Arabic" w:eastAsia="Times New Roman" w:hAnsi="Traditional Arabic" w:cs="Traditional Arabic"/>
            <w:sz w:val="26"/>
            <w:szCs w:val="26"/>
            <w:rtl/>
          </w:rPr>
          <w:t xml:space="preserve">الإمامُ الكاظمُ </w:t>
        </w:r>
        <w:r w:rsidRPr="005261A6">
          <w:rPr>
            <w:rFonts w:ascii="Dorood" w:eastAsia="Times New Roman" w:hAnsi="Dorood" w:cs="Traditional Arabic"/>
            <w:sz w:val="26"/>
            <w:szCs w:val="26"/>
          </w:rPr>
          <w:t></w:t>
        </w:r>
        <w:r w:rsidRPr="005261A6">
          <w:rPr>
            <w:rFonts w:ascii="Traditional Arabic" w:eastAsia="Times New Roman" w:hAnsi="Traditional Arabic" w:cs="Traditional Arabic" w:hint="cs"/>
            <w:sz w:val="26"/>
            <w:szCs w:val="26"/>
            <w:rtl/>
          </w:rPr>
          <w:t xml:space="preserve"> </w:t>
        </w:r>
        <w:r w:rsidRPr="005261A6">
          <w:rPr>
            <w:rFonts w:ascii="Traditional Arabic" w:eastAsia="Times New Roman" w:hAnsi="Traditional Arabic" w:cs="Traditional Arabic"/>
            <w:sz w:val="26"/>
            <w:szCs w:val="26"/>
            <w:rtl/>
          </w:rPr>
          <w:t xml:space="preserve">لَن تَكونوا مؤمنينَ حتّى تَعُدّوا البلاءَ نِعمَةً و الرَّخاءَ مُصيبَةً، و ذلكَ أنَّ الصَّبرَ عِند البلاءِ أعظَمُ مِن الغَفلةِ عندَ الرَّخاءِ. </w:t>
        </w:r>
      </w:hyperlink>
      <w:r w:rsidRPr="005261A6">
        <w:rPr>
          <w:rFonts w:ascii="Traditional Arabic" w:hAnsi="Traditional Arabic" w:cs="Traditional Arabic" w:hint="cs"/>
          <w:sz w:val="26"/>
          <w:szCs w:val="26"/>
          <w:rtl/>
        </w:rPr>
        <w:t>(</w:t>
      </w:r>
      <w:r>
        <w:rPr>
          <w:rFonts w:ascii="Traditional Arabic" w:hAnsi="Traditional Arabic" w:cs="Traditional Arabic" w:hint="cs"/>
          <w:sz w:val="26"/>
          <w:szCs w:val="26"/>
          <w:rtl/>
        </w:rPr>
        <w:t xml:space="preserve">شعیری، </w:t>
      </w:r>
      <w:hyperlink r:id="rId9" w:tooltip="جامع الأخبار : 313/870." w:history="1">
        <w:r w:rsidRPr="00A31C57">
          <w:rPr>
            <w:rFonts w:ascii="Traditional Arabic" w:eastAsia="Times New Roman" w:hAnsi="Traditional Arabic" w:cs="Traditional Arabic"/>
            <w:i/>
            <w:iCs/>
            <w:sz w:val="26"/>
            <w:szCs w:val="26"/>
            <w:rtl/>
          </w:rPr>
          <w:t>جامع الأخبار</w:t>
        </w:r>
        <w:r>
          <w:rPr>
            <w:rFonts w:ascii="Traditional Arabic" w:hAnsi="Traditional Arabic" w:cs="Traditional Arabic" w:hint="cs"/>
            <w:sz w:val="26"/>
            <w:szCs w:val="26"/>
            <w:rtl/>
          </w:rPr>
          <w:t>، صص.</w:t>
        </w:r>
        <w:r w:rsidRPr="005261A6">
          <w:rPr>
            <w:rFonts w:ascii="Traditional Arabic" w:eastAsia="Times New Roman" w:hAnsi="Traditional Arabic" w:cs="Traditional Arabic"/>
            <w:sz w:val="26"/>
            <w:szCs w:val="26"/>
            <w:rtl/>
          </w:rPr>
          <w:t xml:space="preserve"> 313</w:t>
        </w:r>
        <w:r>
          <w:rPr>
            <w:rFonts w:ascii="Traditional Arabic" w:hAnsi="Traditional Arabic" w:cs="Traditional Arabic" w:hint="cs"/>
            <w:sz w:val="26"/>
            <w:szCs w:val="26"/>
            <w:rtl/>
          </w:rPr>
          <w:t xml:space="preserve"> و </w:t>
        </w:r>
        <w:r w:rsidRPr="005261A6">
          <w:rPr>
            <w:rFonts w:ascii="Traditional Arabic" w:eastAsia="Times New Roman" w:hAnsi="Traditional Arabic" w:cs="Traditional Arabic"/>
            <w:sz w:val="26"/>
            <w:szCs w:val="26"/>
            <w:rtl/>
          </w:rPr>
          <w:t>870</w:t>
        </w:r>
      </w:hyperlink>
      <w:r w:rsidRPr="005261A6">
        <w:rPr>
          <w:rFonts w:ascii="Traditional Arabic" w:hAnsi="Traditional Arabic" w:cs="Traditional Arabic" w:hint="cs"/>
          <w:sz w:val="26"/>
          <w:szCs w:val="26"/>
          <w:rtl/>
        </w:rPr>
        <w:t xml:space="preserve">) </w:t>
      </w:r>
      <w:hyperlink r:id="rId10" w:history="1">
        <w:r w:rsidRPr="005261A6">
          <w:rPr>
            <w:rFonts w:ascii="Traditional Arabic" w:eastAsia="Times New Roman" w:hAnsi="Traditional Arabic" w:cs="Traditional Arabic"/>
            <w:sz w:val="26"/>
            <w:szCs w:val="26"/>
            <w:rtl/>
          </w:rPr>
          <w:t xml:space="preserve">الإمامُ العسكريُّ </w:t>
        </w:r>
        <w:r w:rsidRPr="00A31C57">
          <w:rPr>
            <w:rFonts w:ascii="Dorood" w:hAnsi="Dorood" w:cs="Traditional Arabic"/>
            <w:sz w:val="26"/>
            <w:szCs w:val="26"/>
          </w:rPr>
          <w:t></w:t>
        </w:r>
        <w:r w:rsidRPr="005261A6">
          <w:rPr>
            <w:rFonts w:ascii="Traditional Arabic" w:eastAsia="Times New Roman" w:hAnsi="Traditional Arabic" w:cs="Traditional Arabic"/>
            <w:sz w:val="26"/>
            <w:szCs w:val="26"/>
            <w:rtl/>
          </w:rPr>
          <w:t xml:space="preserve"> ما مِن بَلِيّةٍ إلاّ و للّه ِ فيها نِعمَةٌ تُحيطُ بِها. </w:t>
        </w:r>
      </w:hyperlink>
      <w:r>
        <w:rPr>
          <w:rFonts w:ascii="Traditional Arabic" w:hAnsi="Traditional Arabic" w:cs="Traditional Arabic" w:hint="cs"/>
          <w:sz w:val="26"/>
          <w:szCs w:val="26"/>
          <w:rtl/>
        </w:rPr>
        <w:t xml:space="preserve">(مجلسی، </w:t>
      </w:r>
      <w:hyperlink r:id="rId11" w:tooltip="بحار الأنوار : 78/374/34." w:history="1">
        <w:r w:rsidRPr="00A31C57">
          <w:rPr>
            <w:rFonts w:ascii="Traditional Arabic" w:eastAsia="Times New Roman" w:hAnsi="Traditional Arabic" w:cs="Traditional Arabic"/>
            <w:i/>
            <w:iCs/>
            <w:sz w:val="26"/>
            <w:szCs w:val="26"/>
            <w:rtl/>
          </w:rPr>
          <w:t>بحار الأنوار</w:t>
        </w:r>
        <w:r>
          <w:rPr>
            <w:rFonts w:ascii="Traditional Arabic" w:hAnsi="Traditional Arabic" w:cs="Traditional Arabic" w:hint="cs"/>
            <w:sz w:val="26"/>
            <w:szCs w:val="26"/>
            <w:rtl/>
          </w:rPr>
          <w:t>، ج.</w:t>
        </w:r>
        <w:r w:rsidRPr="005261A6">
          <w:rPr>
            <w:rFonts w:ascii="Traditional Arabic" w:eastAsia="Times New Roman" w:hAnsi="Traditional Arabic" w:cs="Traditional Arabic"/>
            <w:sz w:val="26"/>
            <w:szCs w:val="26"/>
            <w:rtl/>
          </w:rPr>
          <w:t xml:space="preserve"> 78</w:t>
        </w:r>
        <w:r>
          <w:rPr>
            <w:rFonts w:ascii="Traditional Arabic" w:hAnsi="Traditional Arabic" w:cs="Traditional Arabic" w:hint="cs"/>
            <w:sz w:val="26"/>
            <w:szCs w:val="26"/>
            <w:rtl/>
          </w:rPr>
          <w:t xml:space="preserve">، ص. </w:t>
        </w:r>
        <w:r w:rsidRPr="005261A6">
          <w:rPr>
            <w:rFonts w:ascii="Traditional Arabic" w:eastAsia="Times New Roman" w:hAnsi="Traditional Arabic" w:cs="Traditional Arabic"/>
            <w:sz w:val="26"/>
            <w:szCs w:val="26"/>
            <w:rtl/>
          </w:rPr>
          <w:t>374</w:t>
        </w:r>
        <w:r>
          <w:rPr>
            <w:rFonts w:ascii="Traditional Arabic" w:hAnsi="Traditional Arabic" w:cs="Traditional Arabic" w:hint="cs"/>
            <w:sz w:val="26"/>
            <w:szCs w:val="26"/>
            <w:rtl/>
          </w:rPr>
          <w:t>)</w:t>
        </w:r>
      </w:hyperlink>
      <w:r w:rsidRPr="005261A6">
        <w:rPr>
          <w:rFonts w:ascii="Traditional Arabic" w:hAnsi="Traditional Arabic" w:cs="Traditional Arabic"/>
          <w:sz w:val="26"/>
          <w:szCs w:val="26"/>
          <w:rtl/>
        </w:rPr>
        <w:t xml:space="preserve">  </w:t>
      </w:r>
    </w:p>
  </w:footnote>
  <w:footnote w:id="9">
    <w:p w14:paraId="255E6F8A" w14:textId="77777777" w:rsidR="00AA08DF" w:rsidRPr="00A031FA" w:rsidRDefault="00AA08DF" w:rsidP="00AA08DF">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A031FA">
        <w:rPr>
          <w:rStyle w:val="FootnoteReference"/>
          <w:rFonts w:ascii="Traditional Arabic" w:hAnsi="Traditional Arabic" w:cs="Traditional Arabic"/>
          <w:sz w:val="26"/>
          <w:szCs w:val="26"/>
        </w:rPr>
        <w:footnoteRef/>
      </w:r>
      <w:r w:rsidRPr="00A031FA">
        <w:rPr>
          <w:rFonts w:ascii="Traditional Arabic" w:hAnsi="Traditional Arabic" w:cs="Traditional Arabic"/>
          <w:sz w:val="26"/>
          <w:szCs w:val="26"/>
        </w:rPr>
        <w:t xml:space="preserve"> </w:t>
      </w:r>
      <w:r w:rsidRPr="00A031FA">
        <w:rPr>
          <w:rFonts w:ascii="Traditional Arabic" w:hAnsi="Traditional Arabic" w:cs="Traditional Arabic"/>
          <w:sz w:val="26"/>
          <w:szCs w:val="26"/>
          <w:rtl/>
          <w:lang w:bidi="fa-IR"/>
        </w:rPr>
        <w:t xml:space="preserve">مُحَمَّدُ بْنُ يَحْيَى عَنْ أَحْمَدَ بْنِ مُحَمَّدِ بْنِ عِيسَى عَنْ مُحَمَّدِ بْنِ سِنَانٍ عَنِ الْوَلِيدِ بْنِ عَلَاءٍ عَنْ حَمَّادٍ عَنْ أَبِيهِ عَنْ أَبِي جَعْفَرٍ </w:t>
      </w:r>
      <w:r w:rsidRPr="00306E51">
        <w:rPr>
          <w:rFonts w:ascii="Dorood" w:hAnsi="Dorood" w:cs="Traditional Arabic"/>
          <w:sz w:val="26"/>
          <w:szCs w:val="26"/>
          <w:lang w:bidi="fa-IR"/>
        </w:rPr>
        <w:t></w:t>
      </w:r>
      <w:r w:rsidRPr="00A031FA">
        <w:rPr>
          <w:rFonts w:ascii="Traditional Arabic" w:hAnsi="Traditional Arabic" w:cs="Traditional Arabic"/>
          <w:sz w:val="26"/>
          <w:szCs w:val="26"/>
          <w:rtl/>
          <w:lang w:bidi="fa-IR"/>
        </w:rPr>
        <w:t xml:space="preserve"> قَالَ: إِنَّ اللَّهَ تَبَارَكَ وَ تَعَالَى إِذَا أَحَبَّ عَبْداً غَتَّهُ بِالْبَلَاءِ غَتّاً وَ ثَجَّهُ بِالْبَلَاءِ ثَجّاً فَإِذَا دَعَاهُ قَالَ لَبَّيْكَ عَبْدِي لَئِنْ عَجَّلْتُ لَكَ مَا سَأَلْتَ إِنِّي عَلَى ذَلِكَ لَقَادِرٌ وَ لَئِنِ ادَّخَرْتُ لَكَ فَمَا ادَّخَرْتُ لَكَ فَهُوَ خَيْرٌ لَكَ. </w:t>
      </w:r>
      <w:r>
        <w:rPr>
          <w:rFonts w:ascii="Traditional Arabic" w:hAnsi="Traditional Arabic" w:cs="Traditional Arabic" w:hint="cs"/>
          <w:sz w:val="26"/>
          <w:szCs w:val="26"/>
          <w:rtl/>
        </w:rPr>
        <w:t xml:space="preserve">(کلینی، </w:t>
      </w:r>
      <w:r w:rsidRPr="00306E51">
        <w:rPr>
          <w:rFonts w:ascii="Traditional Arabic" w:hAnsi="Traditional Arabic" w:cs="Traditional Arabic"/>
          <w:i/>
          <w:iCs/>
          <w:sz w:val="26"/>
          <w:szCs w:val="26"/>
          <w:rtl/>
          <w:lang w:bidi="fa-IR"/>
        </w:rPr>
        <w:t>الكافي</w:t>
      </w:r>
      <w:r w:rsidRPr="00A031FA">
        <w:rPr>
          <w:rFonts w:ascii="Traditional Arabic" w:hAnsi="Traditional Arabic" w:cs="Traditional Arabic"/>
          <w:sz w:val="26"/>
          <w:szCs w:val="26"/>
          <w:rtl/>
          <w:lang w:bidi="fa-IR"/>
        </w:rPr>
        <w:t xml:space="preserve"> (ط الإسلامية)</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‏2</w:t>
      </w:r>
      <w:r>
        <w:rPr>
          <w:rFonts w:ascii="Traditional Arabic" w:hAnsi="Traditional Arabic" w:cs="Traditional Arabic" w:hint="cs"/>
          <w:sz w:val="26"/>
          <w:szCs w:val="26"/>
          <w:rtl/>
          <w:lang w:bidi="fa-IR"/>
        </w:rPr>
        <w:t>، ص.</w:t>
      </w:r>
      <w:r w:rsidRPr="00A031FA">
        <w:rPr>
          <w:rFonts w:ascii="Traditional Arabic" w:hAnsi="Traditional Arabic" w:cs="Traditional Arabic"/>
          <w:sz w:val="26"/>
          <w:szCs w:val="26"/>
          <w:rtl/>
          <w:lang w:bidi="fa-IR"/>
        </w:rPr>
        <w:t xml:space="preserve"> 253</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ما أوذى أحد ما أوذيت‏ في اللَّه.</w:t>
      </w:r>
      <w:r w:rsidRPr="00306E51">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lang w:bidi="fa-IR"/>
        </w:rPr>
        <w:t xml:space="preserve">(پاینده، </w:t>
      </w:r>
      <w:r w:rsidRPr="00306E51">
        <w:rPr>
          <w:rFonts w:ascii="Traditional Arabic" w:hAnsi="Traditional Arabic" w:cs="Traditional Arabic"/>
          <w:i/>
          <w:iCs/>
          <w:sz w:val="26"/>
          <w:szCs w:val="26"/>
          <w:rtl/>
          <w:lang w:bidi="fa-IR"/>
        </w:rPr>
        <w:t xml:space="preserve">نهج الفصاحة (مجموعه كلمات قصار حضرت رسول </w:t>
      </w:r>
      <w:r w:rsidRPr="00306E51">
        <w:rPr>
          <w:rFonts w:ascii="Dorood" w:hAnsi="Dorood" w:cs="Traditional Arabic"/>
          <w:i/>
          <w:iCs/>
          <w:sz w:val="26"/>
        </w:rPr>
        <w:t></w:t>
      </w:r>
      <w:r w:rsidRPr="00306E51">
        <w:rPr>
          <w:rFonts w:ascii="Dorood" w:hAnsi="Dorood" w:cs="Traditional Arabic" w:hint="cs"/>
          <w:i/>
          <w:iCs/>
          <w:sz w:val="26"/>
          <w:rtl/>
        </w:rPr>
        <w:t>)</w:t>
      </w:r>
      <w:r>
        <w:rPr>
          <w:rFonts w:ascii="Dorood" w:hAnsi="Dorood" w:cs="Traditional Arabic" w:hint="cs"/>
          <w:sz w:val="26"/>
          <w:rtl/>
        </w:rPr>
        <w:t xml:space="preserve">، ص. </w:t>
      </w:r>
      <w:r w:rsidRPr="00A031FA">
        <w:rPr>
          <w:rFonts w:ascii="Traditional Arabic" w:hAnsi="Traditional Arabic" w:cs="Traditional Arabic"/>
          <w:sz w:val="26"/>
          <w:szCs w:val="26"/>
          <w:rtl/>
          <w:lang w:bidi="fa-IR"/>
        </w:rPr>
        <w:t>697</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أحدها: مقاساته للمتاعب الكثيرة و المكاره الشديدة من المشركين في بدء دعوته حتّى قال:</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«ما أوذي نبيّ مثل ما اوذيت‏».</w:t>
      </w:r>
      <w:r>
        <w:rPr>
          <w:rFonts w:ascii="Traditional Arabic" w:hAnsi="Traditional Arabic" w:cs="Traditional Arabic" w:hint="cs"/>
          <w:sz w:val="26"/>
          <w:szCs w:val="26"/>
          <w:rtl/>
          <w:lang w:bidi="fa-IR"/>
        </w:rPr>
        <w:t xml:space="preserve"> (مدنی، </w:t>
      </w:r>
      <w:r w:rsidRPr="00306E51">
        <w:rPr>
          <w:rFonts w:ascii="Traditional Arabic" w:hAnsi="Traditional Arabic" w:cs="Traditional Arabic"/>
          <w:i/>
          <w:iCs/>
          <w:sz w:val="26"/>
          <w:szCs w:val="26"/>
          <w:rtl/>
          <w:lang w:bidi="fa-IR"/>
        </w:rPr>
        <w:t>رياض السالكين في شرح صحيفة سيد الساجدين</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ج</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‏1</w:t>
      </w:r>
      <w:r>
        <w:rPr>
          <w:rFonts w:ascii="Traditional Arabic" w:hAnsi="Traditional Arabic" w:cs="Traditional Arabic" w:hint="cs"/>
          <w:sz w:val="26"/>
          <w:szCs w:val="26"/>
          <w:rtl/>
          <w:lang w:bidi="fa-IR"/>
        </w:rPr>
        <w:t>، ص.</w:t>
      </w:r>
      <w:r w:rsidRPr="00A031FA">
        <w:rPr>
          <w:rFonts w:ascii="Traditional Arabic" w:hAnsi="Traditional Arabic" w:cs="Traditional Arabic"/>
          <w:sz w:val="26"/>
          <w:szCs w:val="26"/>
          <w:rtl/>
          <w:lang w:bidi="fa-IR"/>
        </w:rPr>
        <w:t xml:space="preserve"> 469</w:t>
      </w:r>
      <w:r>
        <w:rPr>
          <w:rFonts w:ascii="Traditional Arabic" w:hAnsi="Traditional Arabic" w:cs="Traditional Arabic" w:hint="cs"/>
          <w:sz w:val="26"/>
          <w:szCs w:val="26"/>
          <w:rtl/>
          <w:lang w:bidi="fa-IR"/>
        </w:rPr>
        <w:t xml:space="preserve">؛ فیض کاشانی، </w:t>
      </w:r>
      <w:r w:rsidRPr="00306E51">
        <w:rPr>
          <w:rFonts w:ascii="Traditional Arabic" w:hAnsi="Traditional Arabic" w:cs="Traditional Arabic"/>
          <w:i/>
          <w:iCs/>
          <w:sz w:val="26"/>
          <w:szCs w:val="26"/>
          <w:rtl/>
          <w:lang w:bidi="fa-IR"/>
        </w:rPr>
        <w:t>الوافي</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‏2</w:t>
      </w:r>
      <w:r>
        <w:rPr>
          <w:rFonts w:ascii="Traditional Arabic" w:hAnsi="Traditional Arabic" w:cs="Traditional Arabic" w:hint="cs"/>
          <w:sz w:val="26"/>
          <w:szCs w:val="26"/>
          <w:rtl/>
          <w:lang w:bidi="fa-IR"/>
        </w:rPr>
        <w:t>، ص.</w:t>
      </w:r>
      <w:r w:rsidRPr="00A031FA">
        <w:rPr>
          <w:rFonts w:ascii="Traditional Arabic" w:hAnsi="Traditional Arabic" w:cs="Traditional Arabic"/>
          <w:sz w:val="26"/>
          <w:szCs w:val="26"/>
          <w:rtl/>
          <w:lang w:bidi="fa-IR"/>
        </w:rPr>
        <w:t xml:space="preserve"> 235</w:t>
      </w:r>
      <w:r>
        <w:rPr>
          <w:rFonts w:ascii="Traditional Arabic" w:hAnsi="Traditional Arabic" w:cs="Traditional Arabic" w:hint="cs"/>
          <w:sz w:val="26"/>
          <w:szCs w:val="26"/>
          <w:rtl/>
          <w:lang w:bidi="fa-IR"/>
        </w:rPr>
        <w:t>)</w:t>
      </w:r>
    </w:p>
  </w:footnote>
  <w:footnote w:id="10">
    <w:p w14:paraId="32E9CE16" w14:textId="77777777" w:rsidR="00AA08DF" w:rsidRPr="00A031FA" w:rsidRDefault="00AA08DF" w:rsidP="00AA08DF">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A031FA">
        <w:rPr>
          <w:rStyle w:val="FootnoteReference"/>
          <w:rFonts w:ascii="Traditional Arabic" w:hAnsi="Traditional Arabic" w:cs="Traditional Arabic"/>
          <w:sz w:val="26"/>
          <w:szCs w:val="26"/>
        </w:rPr>
        <w:footnoteRef/>
      </w:r>
      <w:r w:rsidRPr="00A031FA">
        <w:rPr>
          <w:rFonts w:ascii="Traditional Arabic" w:hAnsi="Traditional Arabic" w:cs="Traditional Arabic"/>
          <w:sz w:val="26"/>
          <w:szCs w:val="26"/>
        </w:rPr>
        <w:t xml:space="preserve"> </w:t>
      </w:r>
      <w:r w:rsidRPr="00A031FA">
        <w:rPr>
          <w:rFonts w:ascii="Traditional Arabic" w:hAnsi="Traditional Arabic" w:cs="Traditional Arabic"/>
          <w:sz w:val="26"/>
          <w:szCs w:val="26"/>
          <w:rtl/>
          <w:lang w:bidi="fa-IR"/>
        </w:rPr>
        <w:t xml:space="preserve">عَلِيُّ بْنُ إِبْرَاهِيمَ عَنْ أَبِيهِ عَنِ ابْنِ أَبِي عُمَيْرٍ عَنْ هِشَامِ بْنِ سَالِمٍ عَنْ أَبِي عَبْدِ اللَّهِ </w:t>
      </w:r>
      <w:r w:rsidRPr="00345741">
        <w:rPr>
          <w:rFonts w:ascii="Dorood" w:hAnsi="Dorood" w:cs="Traditional Arabic"/>
          <w:sz w:val="26"/>
        </w:rPr>
        <w:t></w:t>
      </w:r>
      <w:r w:rsidRPr="00A031FA">
        <w:rPr>
          <w:rFonts w:ascii="Traditional Arabic" w:hAnsi="Traditional Arabic" w:cs="Traditional Arabic"/>
          <w:sz w:val="26"/>
          <w:szCs w:val="26"/>
          <w:rtl/>
          <w:lang w:bidi="fa-IR"/>
        </w:rPr>
        <w:t xml:space="preserve"> قَالَ: إِنَّ أَشَدَّ النَّاسِ بَلَاءً الْأَنْبِيَاءُ ثُمَ‏ الَّذِينَ يَلُونَهُمْ ثُمَّ الْأَمْثَلُ فَالْأَمْثَلُ.</w:t>
      </w:r>
      <w:r w:rsidRPr="004D7BEA">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lang w:bidi="fa-IR"/>
        </w:rPr>
        <w:t xml:space="preserve">(کلینی، </w:t>
      </w:r>
      <w:r w:rsidRPr="004D7BEA">
        <w:rPr>
          <w:rFonts w:ascii="Traditional Arabic" w:hAnsi="Traditional Arabic" w:cs="Traditional Arabic" w:hint="cs"/>
          <w:i/>
          <w:iCs/>
          <w:sz w:val="26"/>
          <w:szCs w:val="26"/>
          <w:rtl/>
          <w:lang w:bidi="fa-IR"/>
        </w:rPr>
        <w:t>ا</w:t>
      </w:r>
      <w:r w:rsidRPr="004D7BEA">
        <w:rPr>
          <w:rFonts w:ascii="Traditional Arabic" w:hAnsi="Traditional Arabic" w:cs="Traditional Arabic"/>
          <w:i/>
          <w:iCs/>
          <w:sz w:val="26"/>
          <w:szCs w:val="26"/>
          <w:rtl/>
          <w:lang w:bidi="fa-IR"/>
        </w:rPr>
        <w:t>لكافي</w:t>
      </w:r>
      <w:r w:rsidRPr="00A031FA">
        <w:rPr>
          <w:rFonts w:ascii="Traditional Arabic" w:hAnsi="Traditional Arabic" w:cs="Traditional Arabic"/>
          <w:sz w:val="26"/>
          <w:szCs w:val="26"/>
          <w:rtl/>
          <w:lang w:bidi="fa-IR"/>
        </w:rPr>
        <w:t xml:space="preserve"> (ط الإسلامية)</w:t>
      </w:r>
      <w:r>
        <w:rPr>
          <w:rFonts w:ascii="Traditional Arabic" w:hAnsi="Traditional Arabic" w:cs="Traditional Arabic" w:hint="cs"/>
          <w:sz w:val="26"/>
          <w:szCs w:val="26"/>
          <w:rtl/>
          <w:lang w:bidi="fa-IR"/>
        </w:rPr>
        <w:t>،</w:t>
      </w:r>
      <w:r w:rsidRPr="00A031FA">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A031FA">
        <w:rPr>
          <w:rFonts w:ascii="Traditional Arabic" w:hAnsi="Traditional Arabic" w:cs="Traditional Arabic"/>
          <w:sz w:val="26"/>
          <w:szCs w:val="26"/>
          <w:rtl/>
          <w:lang w:bidi="fa-IR"/>
        </w:rPr>
        <w:t>‏2</w:t>
      </w:r>
      <w:r>
        <w:rPr>
          <w:rFonts w:ascii="Traditional Arabic" w:hAnsi="Traditional Arabic" w:cs="Traditional Arabic" w:hint="cs"/>
          <w:sz w:val="26"/>
          <w:szCs w:val="26"/>
          <w:rtl/>
          <w:lang w:bidi="fa-IR"/>
        </w:rPr>
        <w:t>، ص.</w:t>
      </w:r>
      <w:r w:rsidRPr="00A031FA">
        <w:rPr>
          <w:rFonts w:ascii="Traditional Arabic" w:hAnsi="Traditional Arabic" w:cs="Traditional Arabic"/>
          <w:sz w:val="26"/>
          <w:szCs w:val="26"/>
          <w:rtl/>
          <w:lang w:bidi="fa-IR"/>
        </w:rPr>
        <w:t xml:space="preserve"> 252</w:t>
      </w:r>
      <w:r>
        <w:rPr>
          <w:rFonts w:ascii="Traditional Arabic" w:hAnsi="Traditional Arabic" w:cs="Traditional Arabic" w:hint="cs"/>
          <w:sz w:val="26"/>
          <w:szCs w:val="26"/>
          <w:rtl/>
          <w:lang w:bidi="fa-IR"/>
        </w:rPr>
        <w:t>)</w:t>
      </w:r>
    </w:p>
  </w:footnote>
  <w:footnote w:id="11">
    <w:p w14:paraId="4E93EA5F" w14:textId="77777777" w:rsidR="00AA08DF" w:rsidRPr="00A031FA" w:rsidRDefault="00AA08DF" w:rsidP="00AA08DF">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A031FA">
        <w:rPr>
          <w:rStyle w:val="FootnoteReference"/>
          <w:rFonts w:ascii="Traditional Arabic" w:hAnsi="Traditional Arabic" w:cs="Traditional Arabic"/>
          <w:sz w:val="26"/>
          <w:szCs w:val="26"/>
        </w:rPr>
        <w:footnoteRef/>
      </w:r>
      <w:r w:rsidRPr="00A031FA">
        <w:rPr>
          <w:rFonts w:ascii="Traditional Arabic" w:hAnsi="Traditional Arabic" w:cs="Traditional Arabic"/>
          <w:sz w:val="26"/>
          <w:szCs w:val="26"/>
          <w:rtl/>
          <w:lang w:bidi="fa-IR"/>
        </w:rPr>
        <w:t>دَارٌ بِالْبَلَاءِ مَحْفُوفَةٌ وَ بِالْغَدْرِ مَعْرُوفَةٌ لَا تَدُومُ أَحْوَالُهَا وَ لَا يَسْلَمُ نُزَّالُهَا أَحْوَالٌ مُخْتَلِفَةٌ وَ تَارَاتٌ مُتَصَرِّفَةٌ الْعَيْشُ فِيهَا مَذْمُومٌ وَ الْأَمَانُ مِنْهَا مَعْدُومٌ وَ إِنَّمَا أَهْلُهَا فِيهَا أَغْرَاضٌ مُسْتَهْدَفَةٌ تَرْمِيهِمْ بِسِهَامِهَا وَ تُفْنِيهِمْ بِحِمَامِهَا وَ اعْلَمُوا عِبَادَ اللَّهِ أَنَّكُمْ وَ مَا أَنْتُمْ فِيهِ مِنْ هَذِهِ الدُّنْيَا عَلَى سَبِيلِ مَنْ قَدْ مَضَى قَبْلَكُمْ مِمَّنْ كَانَ أَطْوَلَ مِنْكُمْ أَعْمَاراً وَ أَعْمَرَ دِيَاراً وَ أَبْعَدَ آثَاراً أَصْبَحَتْ أَصْوَاتُهُمْ هَامِدَةً وَ رِيَاحُهُمْ رَاكِدَةً وَ أَجْسَادُهُمْ بَالِيَةً وَ دِيَارُهُمْ خَالِيَةً وَ آثَارُهُمْ عَافِيَةً فَاسْتَبْدَلُوا بِالْقُصُورِ الْمَشَيَّدَةِ وَ النَّمَارِقِ‏ الْمُمَهَّدَةِ الصُّخُورَ وَ الْأَحْجَارَ [الْمُسْنَدَةَ] الْمُسَنَّدَةَ وَ الْقُبُورَ اللَّاطِئَةَ الْمُلْحَدَةَ الَّتِي قَدْ بُنِيَ عَلَى‏</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w:t>
      </w:r>
      <w:r w:rsidRPr="00D65ACA">
        <w:rPr>
          <w:rFonts w:ascii="Traditional Arabic" w:hAnsi="Traditional Arabic" w:cs="Traditional Arabic"/>
          <w:i/>
          <w:iCs/>
          <w:sz w:val="26"/>
          <w:szCs w:val="26"/>
          <w:rtl/>
          <w:lang w:bidi="fa-IR"/>
        </w:rPr>
        <w:t>نهج البلاغة</w:t>
      </w:r>
      <w:r w:rsidRPr="00A031FA">
        <w:rPr>
          <w:rFonts w:ascii="Traditional Arabic" w:hAnsi="Traditional Arabic" w:cs="Traditional Arabic"/>
          <w:sz w:val="26"/>
          <w:szCs w:val="26"/>
          <w:rtl/>
          <w:lang w:bidi="fa-IR"/>
        </w:rPr>
        <w:t xml:space="preserve"> (للصبحي صالح)</w:t>
      </w:r>
      <w:r>
        <w:rPr>
          <w:rFonts w:ascii="Traditional Arabic" w:hAnsi="Traditional Arabic" w:cs="Traditional Arabic" w:hint="cs"/>
          <w:sz w:val="26"/>
          <w:szCs w:val="26"/>
          <w:rtl/>
          <w:lang w:bidi="fa-IR"/>
        </w:rPr>
        <w:t>، ص.</w:t>
      </w:r>
      <w:r w:rsidRPr="00A031FA">
        <w:rPr>
          <w:rFonts w:ascii="Traditional Arabic" w:hAnsi="Traditional Arabic" w:cs="Traditional Arabic"/>
          <w:sz w:val="26"/>
          <w:szCs w:val="26"/>
          <w:rtl/>
          <w:lang w:bidi="fa-IR"/>
        </w:rPr>
        <w:t xml:space="preserve"> 348</w:t>
      </w:r>
      <w:r>
        <w:rPr>
          <w:rFonts w:ascii="Traditional Arabic" w:hAnsi="Traditional Arabic" w:cs="Traditional Arabic" w:hint="cs"/>
          <w:sz w:val="26"/>
          <w:szCs w:val="26"/>
          <w:rtl/>
          <w:lang w:bidi="fa-IR"/>
        </w:rPr>
        <w:t>)</w:t>
      </w:r>
    </w:p>
  </w:footnote>
  <w:footnote w:id="12">
    <w:p w14:paraId="1B932A30" w14:textId="77777777" w:rsidR="00AA08DF" w:rsidRPr="00A031FA" w:rsidRDefault="00AA08DF" w:rsidP="00AA08DF">
      <w:pPr>
        <w:pStyle w:val="NormalWeb"/>
        <w:bidi/>
        <w:spacing w:before="0" w:beforeAutospacing="0" w:after="0" w:afterAutospacing="0" w:line="168" w:lineRule="auto"/>
        <w:jc w:val="both"/>
        <w:rPr>
          <w:rFonts w:ascii="Traditional Arabic" w:hAnsi="Traditional Arabic" w:cs="Traditional Arabic"/>
          <w:sz w:val="26"/>
          <w:szCs w:val="26"/>
          <w:rtl/>
        </w:rPr>
      </w:pPr>
      <w:r w:rsidRPr="00A031FA">
        <w:rPr>
          <w:rStyle w:val="FootnoteReference"/>
          <w:rFonts w:ascii="Traditional Arabic" w:hAnsi="Traditional Arabic" w:cs="Traditional Arabic"/>
          <w:sz w:val="26"/>
          <w:szCs w:val="26"/>
        </w:rPr>
        <w:footnoteRef/>
      </w:r>
      <w:r w:rsidRPr="00A031FA">
        <w:rPr>
          <w:rFonts w:ascii="Traditional Arabic" w:hAnsi="Traditional Arabic" w:cs="Traditional Arabic"/>
          <w:sz w:val="26"/>
          <w:szCs w:val="26"/>
        </w:rPr>
        <w:t xml:space="preserve"> </w:t>
      </w:r>
      <w:r w:rsidRPr="00D65ACA">
        <w:rPr>
          <w:rFonts w:ascii="Neirizi" w:hAnsi="Neirizi" w:cs="Neirizi"/>
          <w:sz w:val="18"/>
          <w:szCs w:val="18"/>
          <w:rtl/>
        </w:rPr>
        <w:t>كُلُّ نَفْسٍ ذائِقَةُ الْمَوْتِ وَ نَبْلُوكُمْ بِالشَّرِّ وَ الْخَيْرِ فِتْنَةً وَ إِلَيْنا تُرْجَعُونَ</w:t>
      </w:r>
      <w:r>
        <w:rPr>
          <w:rFonts w:ascii="Traditional Arabic" w:hAnsi="Traditional Arabic" w:cs="Traditional Arabic" w:hint="cs"/>
          <w:sz w:val="26"/>
          <w:szCs w:val="26"/>
          <w:rtl/>
        </w:rPr>
        <w:t>. (</w:t>
      </w:r>
      <w:r w:rsidRPr="00A031FA">
        <w:rPr>
          <w:rFonts w:ascii="Traditional Arabic" w:hAnsi="Traditional Arabic" w:cs="Traditional Arabic"/>
          <w:sz w:val="26"/>
          <w:szCs w:val="26"/>
          <w:rtl/>
        </w:rPr>
        <w:t>الأنبياء : 35</w:t>
      </w:r>
      <w:r>
        <w:rPr>
          <w:rFonts w:ascii="Traditional Arabic" w:hAnsi="Traditional Arabic" w:cs="Traditional Arabic" w:hint="cs"/>
          <w:sz w:val="26"/>
          <w:szCs w:val="26"/>
          <w:rtl/>
        </w:rPr>
        <w:t>)</w:t>
      </w:r>
    </w:p>
  </w:footnote>
  <w:footnote w:id="13">
    <w:p w14:paraId="77C62796" w14:textId="77777777" w:rsidR="00AA08DF" w:rsidRPr="00A031FA" w:rsidRDefault="00AA08DF" w:rsidP="00AA08DF">
      <w:pPr>
        <w:pStyle w:val="FootnoteText"/>
        <w:bidi/>
        <w:spacing w:line="168" w:lineRule="auto"/>
        <w:jc w:val="both"/>
        <w:rPr>
          <w:rFonts w:ascii="Traditional Arabic" w:hAnsi="Traditional Arabic" w:cs="Traditional Arabic"/>
          <w:sz w:val="26"/>
          <w:szCs w:val="26"/>
          <w:rtl/>
        </w:rPr>
      </w:pPr>
      <w:r w:rsidRPr="00A031FA">
        <w:rPr>
          <w:rStyle w:val="FootnoteReference"/>
          <w:rFonts w:ascii="Traditional Arabic" w:hAnsi="Traditional Arabic" w:cs="Traditional Arabic"/>
          <w:sz w:val="26"/>
          <w:szCs w:val="26"/>
        </w:rPr>
        <w:footnoteRef/>
      </w:r>
      <w:r w:rsidRPr="00A031FA">
        <w:rPr>
          <w:rFonts w:ascii="Traditional Arabic" w:hAnsi="Traditional Arabic" w:cs="Traditional Arabic"/>
          <w:sz w:val="26"/>
          <w:szCs w:val="26"/>
        </w:rPr>
        <w:t xml:space="preserve"> </w:t>
      </w:r>
      <w:r w:rsidRPr="00A031FA">
        <w:rPr>
          <w:rFonts w:ascii="Traditional Arabic" w:hAnsi="Traditional Arabic" w:cs="Traditional Arabic"/>
          <w:sz w:val="26"/>
          <w:szCs w:val="26"/>
          <w:shd w:val="clear" w:color="auto" w:fill="FFFFFF"/>
          <w:rtl/>
        </w:rPr>
        <w:t>فتنه از ماده</w:t>
      </w:r>
      <w:r>
        <w:rPr>
          <w:rFonts w:ascii="Traditional Arabic" w:hAnsi="Traditional Arabic" w:cs="Traditional Arabic" w:hint="cs"/>
          <w:sz w:val="26"/>
          <w:szCs w:val="26"/>
          <w:shd w:val="clear" w:color="auto" w:fill="FFFFFF"/>
          <w:rtl/>
        </w:rPr>
        <w:t>‌ی</w:t>
      </w:r>
      <w:r w:rsidRPr="00A031FA">
        <w:rPr>
          <w:rFonts w:ascii="Traditional Arabic" w:hAnsi="Traditional Arabic" w:cs="Traditional Arabic"/>
          <w:sz w:val="26"/>
          <w:szCs w:val="26"/>
          <w:shd w:val="clear" w:color="auto" w:fill="FFFFFF"/>
          <w:rtl/>
        </w:rPr>
        <w:t xml:space="preserve"> «فِتْن» به معنای داخل نمودن طلا در آتش است، و به معنای داخل نمودن انسان در آتش نیز آمده</w:t>
      </w:r>
      <w:r>
        <w:rPr>
          <w:rFonts w:ascii="Traditional Arabic" w:hAnsi="Traditional Arabic" w:cs="Traditional Arabic" w:hint="cs"/>
          <w:sz w:val="26"/>
          <w:szCs w:val="26"/>
          <w:shd w:val="clear" w:color="auto" w:fill="FFFFFF"/>
          <w:rtl/>
        </w:rPr>
        <w:t xml:space="preserve"> </w:t>
      </w:r>
      <w:r w:rsidRPr="00A031FA">
        <w:rPr>
          <w:rFonts w:ascii="Traditional Arabic" w:hAnsi="Traditional Arabic" w:cs="Traditional Arabic"/>
          <w:sz w:val="26"/>
          <w:szCs w:val="26"/>
          <w:shd w:val="clear" w:color="auto" w:fill="FFFFFF"/>
          <w:rtl/>
        </w:rPr>
        <w:t>است. کلمه</w:t>
      </w:r>
      <w:r>
        <w:rPr>
          <w:rFonts w:ascii="Traditional Arabic" w:hAnsi="Traditional Arabic" w:cs="Traditional Arabic" w:hint="cs"/>
          <w:sz w:val="26"/>
          <w:szCs w:val="26"/>
          <w:shd w:val="clear" w:color="auto" w:fill="FFFFFF"/>
          <w:rtl/>
        </w:rPr>
        <w:t>‌ی</w:t>
      </w:r>
      <w:r w:rsidRPr="00A031FA">
        <w:rPr>
          <w:rFonts w:ascii="Traditional Arabic" w:hAnsi="Traditional Arabic" w:cs="Traditional Arabic"/>
          <w:sz w:val="26"/>
          <w:szCs w:val="26"/>
          <w:shd w:val="clear" w:color="auto" w:fill="FFFFFF"/>
          <w:rtl/>
        </w:rPr>
        <w:t xml:space="preserve"> «فتنه» در قرآن به معناهای گوناگون آمده</w:t>
      </w:r>
      <w:r>
        <w:rPr>
          <w:rFonts w:ascii="Traditional Arabic" w:hAnsi="Traditional Arabic" w:cs="Traditional Arabic" w:hint="cs"/>
          <w:sz w:val="26"/>
          <w:szCs w:val="26"/>
          <w:shd w:val="clear" w:color="auto" w:fill="FFFFFF"/>
          <w:rtl/>
        </w:rPr>
        <w:t xml:space="preserve"> </w:t>
      </w:r>
      <w:r w:rsidRPr="00A031FA">
        <w:rPr>
          <w:rFonts w:ascii="Traditional Arabic" w:hAnsi="Traditional Arabic" w:cs="Traditional Arabic"/>
          <w:sz w:val="26"/>
          <w:szCs w:val="26"/>
          <w:shd w:val="clear" w:color="auto" w:fill="FFFFFF"/>
          <w:rtl/>
        </w:rPr>
        <w:t>است. به معنای عذاب، محصول عذاب، آزمایش و امتحان و واقع نمودن خود یا دیگران در عذاب</w:t>
      </w:r>
      <w:r>
        <w:rPr>
          <w:rFonts w:ascii="Traditional Arabic" w:hAnsi="Traditional Arabic" w:cs="Traditional Arabic" w:hint="cs"/>
          <w:sz w:val="26"/>
          <w:szCs w:val="26"/>
          <w:shd w:val="clear" w:color="auto" w:fill="FFFFFF"/>
          <w:rtl/>
        </w:rPr>
        <w:t>.</w:t>
      </w:r>
    </w:p>
  </w:footnote>
  <w:footnote w:id="14">
    <w:p w14:paraId="07E98F85" w14:textId="77777777" w:rsidR="00AA08DF" w:rsidRPr="00A031FA" w:rsidRDefault="00AA08DF" w:rsidP="00AA08DF">
      <w:pPr>
        <w:pStyle w:val="FootnoteText"/>
        <w:bidi/>
        <w:rPr>
          <w:rFonts w:hint="cs"/>
          <w:rtl/>
        </w:rPr>
      </w:pPr>
      <w:r w:rsidRPr="00A031FA">
        <w:rPr>
          <w:rStyle w:val="FootnoteReference"/>
        </w:rPr>
        <w:footnoteRef/>
      </w:r>
      <w:r w:rsidRPr="00A031FA">
        <w:t xml:space="preserve"> </w:t>
      </w:r>
      <w:r w:rsidRPr="00A031FA">
        <w:rPr>
          <w:rFonts w:ascii="Traditional Arabic" w:hAnsi="Traditional Arabic" w:cs="Traditional Arabic"/>
          <w:sz w:val="26"/>
          <w:szCs w:val="26"/>
          <w:rtl/>
        </w:rPr>
        <w:t xml:space="preserve">درس </w:t>
      </w:r>
      <w:r>
        <w:rPr>
          <w:rFonts w:ascii="Traditional Arabic" w:hAnsi="Traditional Arabic" w:cs="Traditional Arabic" w:hint="cs"/>
          <w:sz w:val="26"/>
          <w:szCs w:val="26"/>
          <w:rtl/>
        </w:rPr>
        <w:t>15</w:t>
      </w:r>
      <w:r w:rsidRPr="00A031FA">
        <w:rPr>
          <w:rFonts w:ascii="Traditional Arabic" w:hAnsi="Traditional Arabic" w:cs="Traditional Arabic"/>
          <w:sz w:val="26"/>
          <w:szCs w:val="26"/>
          <w:rtl/>
        </w:rPr>
        <w:t xml:space="preserve"> فقه الروابط از سلسله‌ی فقه الاداره، </w:t>
      </w:r>
      <w:r w:rsidRPr="00A031FA">
        <w:rPr>
          <w:rFonts w:ascii="Traditional Arabic" w:hAnsi="Traditional Arabic" w:cs="Traditional Arabic" w:hint="cs"/>
          <w:sz w:val="26"/>
          <w:szCs w:val="26"/>
          <w:rtl/>
        </w:rPr>
        <w:t>9</w:t>
      </w:r>
      <w:r w:rsidRPr="00A031FA">
        <w:rPr>
          <w:rFonts w:ascii="Traditional Arabic" w:hAnsi="Traditional Arabic" w:cs="Traditional Arabic"/>
          <w:sz w:val="26"/>
          <w:szCs w:val="26"/>
          <w:rtl/>
        </w:rPr>
        <w:t xml:space="preserve"> شهر ربیع </w:t>
      </w:r>
      <w:r w:rsidRPr="00A031FA">
        <w:rPr>
          <w:rFonts w:ascii="Traditional Arabic" w:hAnsi="Traditional Arabic" w:cs="Traditional Arabic" w:hint="cs"/>
          <w:sz w:val="26"/>
          <w:szCs w:val="26"/>
          <w:rtl/>
        </w:rPr>
        <w:t>الثانی</w:t>
      </w:r>
      <w:r w:rsidRPr="00A031FA">
        <w:rPr>
          <w:rFonts w:ascii="Traditional Arabic" w:hAnsi="Traditional Arabic" w:cs="Traditional Arabic"/>
          <w:sz w:val="26"/>
          <w:szCs w:val="26"/>
          <w:rtl/>
        </w:rPr>
        <w:t xml:space="preserve"> 1447.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7D7"/>
    <w:rsid w:val="000262CF"/>
    <w:rsid w:val="00063B91"/>
    <w:rsid w:val="0007216F"/>
    <w:rsid w:val="0008282F"/>
    <w:rsid w:val="001B5E68"/>
    <w:rsid w:val="003551C7"/>
    <w:rsid w:val="003D6530"/>
    <w:rsid w:val="00494BE8"/>
    <w:rsid w:val="0071297B"/>
    <w:rsid w:val="008D63D0"/>
    <w:rsid w:val="008F7CC1"/>
    <w:rsid w:val="00A031FA"/>
    <w:rsid w:val="00AA08DF"/>
    <w:rsid w:val="00B667D7"/>
    <w:rsid w:val="00C73CDA"/>
    <w:rsid w:val="00E74FD8"/>
    <w:rsid w:val="00F43E2D"/>
    <w:rsid w:val="00FA6EBA"/>
    <w:rsid w:val="00FB7B88"/>
    <w:rsid w:val="00FF0E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BE7E5"/>
  <w15:chartTrackingRefBased/>
  <w15:docId w15:val="{BA14FF70-EF6B-46A2-8F23-87D57C09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 Char Char Char,Footnote Text Char1 Char Char Char,Footnote Text Char1 Char Char"/>
    <w:basedOn w:val="Normal"/>
    <w:link w:val="FootnoteTextChar"/>
    <w:uiPriority w:val="99"/>
    <w:unhideWhenUsed/>
    <w:qFormat/>
    <w:rsid w:val="00F43E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3E2D"/>
    <w:rPr>
      <w:sz w:val="20"/>
      <w:szCs w:val="20"/>
    </w:rPr>
  </w:style>
  <w:style w:type="character" w:styleId="FootnoteReference">
    <w:name w:val="footnote reference"/>
    <w:aliases w:val="Footnote Reference*"/>
    <w:basedOn w:val="DefaultParagraphFont"/>
    <w:uiPriority w:val="99"/>
    <w:unhideWhenUsed/>
    <w:rsid w:val="00F43E2D"/>
    <w:rPr>
      <w:vertAlign w:val="superscript"/>
    </w:rPr>
  </w:style>
  <w:style w:type="paragraph" w:styleId="NormalWeb">
    <w:name w:val="Normal (Web)"/>
    <w:basedOn w:val="Normal"/>
    <w:uiPriority w:val="99"/>
    <w:unhideWhenUsed/>
    <w:rsid w:val="00F43E2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8F7CC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8F7CC1"/>
    <w:rPr>
      <w:rFonts w:eastAsiaTheme="minorEastAsia"/>
      <w:color w:val="5A5A5A" w:themeColor="text1" w:themeTint="A5"/>
      <w:spacing w:val="15"/>
    </w:rPr>
  </w:style>
  <w:style w:type="character" w:customStyle="1" w:styleId="FootnoteTextChar2">
    <w:name w:val="Footnote Text Char2"/>
    <w:aliases w:val="Footnote Text Char1 Char Char Char Char Char1,Footnote Text Char1 Char Char Char Char2,Footnote Text Char1 Char Char Char2"/>
    <w:uiPriority w:val="99"/>
    <w:rsid w:val="00AA08DF"/>
    <w:rPr>
      <w:rFonts w:cs="B Lotus Ar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3991">
      <w:bodyDiv w:val="1"/>
      <w:marLeft w:val="0"/>
      <w:marRight w:val="0"/>
      <w:marTop w:val="0"/>
      <w:marBottom w:val="0"/>
      <w:divBdr>
        <w:top w:val="none" w:sz="0" w:space="0" w:color="auto"/>
        <w:left w:val="none" w:sz="0" w:space="0" w:color="auto"/>
        <w:bottom w:val="none" w:sz="0" w:space="0" w:color="auto"/>
        <w:right w:val="none" w:sz="0" w:space="0" w:color="auto"/>
      </w:divBdr>
    </w:div>
    <w:div w:id="116215891">
      <w:bodyDiv w:val="1"/>
      <w:marLeft w:val="0"/>
      <w:marRight w:val="0"/>
      <w:marTop w:val="0"/>
      <w:marBottom w:val="0"/>
      <w:divBdr>
        <w:top w:val="none" w:sz="0" w:space="0" w:color="auto"/>
        <w:left w:val="none" w:sz="0" w:space="0" w:color="auto"/>
        <w:bottom w:val="none" w:sz="0" w:space="0" w:color="auto"/>
        <w:right w:val="none" w:sz="0" w:space="0" w:color="auto"/>
      </w:divBdr>
    </w:div>
    <w:div w:id="209655358">
      <w:bodyDiv w:val="1"/>
      <w:marLeft w:val="0"/>
      <w:marRight w:val="0"/>
      <w:marTop w:val="0"/>
      <w:marBottom w:val="0"/>
      <w:divBdr>
        <w:top w:val="none" w:sz="0" w:space="0" w:color="auto"/>
        <w:left w:val="none" w:sz="0" w:space="0" w:color="auto"/>
        <w:bottom w:val="none" w:sz="0" w:space="0" w:color="auto"/>
        <w:right w:val="none" w:sz="0" w:space="0" w:color="auto"/>
      </w:divBdr>
    </w:div>
    <w:div w:id="221061457">
      <w:bodyDiv w:val="1"/>
      <w:marLeft w:val="0"/>
      <w:marRight w:val="0"/>
      <w:marTop w:val="0"/>
      <w:marBottom w:val="0"/>
      <w:divBdr>
        <w:top w:val="none" w:sz="0" w:space="0" w:color="auto"/>
        <w:left w:val="none" w:sz="0" w:space="0" w:color="auto"/>
        <w:bottom w:val="none" w:sz="0" w:space="0" w:color="auto"/>
        <w:right w:val="none" w:sz="0" w:space="0" w:color="auto"/>
      </w:divBdr>
    </w:div>
    <w:div w:id="419252129">
      <w:bodyDiv w:val="1"/>
      <w:marLeft w:val="0"/>
      <w:marRight w:val="0"/>
      <w:marTop w:val="0"/>
      <w:marBottom w:val="0"/>
      <w:divBdr>
        <w:top w:val="none" w:sz="0" w:space="0" w:color="auto"/>
        <w:left w:val="none" w:sz="0" w:space="0" w:color="auto"/>
        <w:bottom w:val="none" w:sz="0" w:space="0" w:color="auto"/>
        <w:right w:val="none" w:sz="0" w:space="0" w:color="auto"/>
      </w:divBdr>
    </w:div>
    <w:div w:id="691304771">
      <w:bodyDiv w:val="1"/>
      <w:marLeft w:val="0"/>
      <w:marRight w:val="0"/>
      <w:marTop w:val="0"/>
      <w:marBottom w:val="0"/>
      <w:divBdr>
        <w:top w:val="none" w:sz="0" w:space="0" w:color="auto"/>
        <w:left w:val="none" w:sz="0" w:space="0" w:color="auto"/>
        <w:bottom w:val="none" w:sz="0" w:space="0" w:color="auto"/>
        <w:right w:val="none" w:sz="0" w:space="0" w:color="auto"/>
      </w:divBdr>
    </w:div>
    <w:div w:id="713385009">
      <w:bodyDiv w:val="1"/>
      <w:marLeft w:val="0"/>
      <w:marRight w:val="0"/>
      <w:marTop w:val="0"/>
      <w:marBottom w:val="0"/>
      <w:divBdr>
        <w:top w:val="none" w:sz="0" w:space="0" w:color="auto"/>
        <w:left w:val="none" w:sz="0" w:space="0" w:color="auto"/>
        <w:bottom w:val="none" w:sz="0" w:space="0" w:color="auto"/>
        <w:right w:val="none" w:sz="0" w:space="0" w:color="auto"/>
      </w:divBdr>
    </w:div>
    <w:div w:id="872379805">
      <w:bodyDiv w:val="1"/>
      <w:marLeft w:val="0"/>
      <w:marRight w:val="0"/>
      <w:marTop w:val="0"/>
      <w:marBottom w:val="0"/>
      <w:divBdr>
        <w:top w:val="none" w:sz="0" w:space="0" w:color="auto"/>
        <w:left w:val="none" w:sz="0" w:space="0" w:color="auto"/>
        <w:bottom w:val="none" w:sz="0" w:space="0" w:color="auto"/>
        <w:right w:val="none" w:sz="0" w:space="0" w:color="auto"/>
      </w:divBdr>
    </w:div>
    <w:div w:id="993140314">
      <w:bodyDiv w:val="1"/>
      <w:marLeft w:val="0"/>
      <w:marRight w:val="0"/>
      <w:marTop w:val="0"/>
      <w:marBottom w:val="0"/>
      <w:divBdr>
        <w:top w:val="none" w:sz="0" w:space="0" w:color="auto"/>
        <w:left w:val="none" w:sz="0" w:space="0" w:color="auto"/>
        <w:bottom w:val="none" w:sz="0" w:space="0" w:color="auto"/>
        <w:right w:val="none" w:sz="0" w:space="0" w:color="auto"/>
      </w:divBdr>
    </w:div>
    <w:div w:id="1196967877">
      <w:bodyDiv w:val="1"/>
      <w:marLeft w:val="0"/>
      <w:marRight w:val="0"/>
      <w:marTop w:val="0"/>
      <w:marBottom w:val="0"/>
      <w:divBdr>
        <w:top w:val="none" w:sz="0" w:space="0" w:color="auto"/>
        <w:left w:val="none" w:sz="0" w:space="0" w:color="auto"/>
        <w:bottom w:val="none" w:sz="0" w:space="0" w:color="auto"/>
        <w:right w:val="none" w:sz="0" w:space="0" w:color="auto"/>
      </w:divBdr>
      <w:divsChild>
        <w:div w:id="1377926881">
          <w:marLeft w:val="0"/>
          <w:marRight w:val="0"/>
          <w:marTop w:val="225"/>
          <w:marBottom w:val="0"/>
          <w:divBdr>
            <w:top w:val="single" w:sz="6" w:space="11" w:color="FFFFFF"/>
            <w:left w:val="single" w:sz="6" w:space="19" w:color="FFFFFF"/>
            <w:bottom w:val="single" w:sz="6" w:space="11" w:color="FFFFFF"/>
            <w:right w:val="single" w:sz="6" w:space="19" w:color="FFFFFF"/>
          </w:divBdr>
          <w:divsChild>
            <w:div w:id="1127816058">
              <w:marLeft w:val="0"/>
              <w:marRight w:val="0"/>
              <w:marTop w:val="0"/>
              <w:marBottom w:val="0"/>
              <w:divBdr>
                <w:top w:val="none" w:sz="0" w:space="0" w:color="auto"/>
                <w:left w:val="none" w:sz="0" w:space="0" w:color="auto"/>
                <w:bottom w:val="none" w:sz="0" w:space="0" w:color="auto"/>
                <w:right w:val="none" w:sz="0" w:space="0" w:color="auto"/>
              </w:divBdr>
            </w:div>
            <w:div w:id="858350275">
              <w:marLeft w:val="0"/>
              <w:marRight w:val="0"/>
              <w:marTop w:val="0"/>
              <w:marBottom w:val="0"/>
              <w:divBdr>
                <w:top w:val="none" w:sz="0" w:space="0" w:color="auto"/>
                <w:left w:val="none" w:sz="0" w:space="0" w:color="auto"/>
                <w:bottom w:val="none" w:sz="0" w:space="0" w:color="auto"/>
                <w:right w:val="none" w:sz="0" w:space="0" w:color="auto"/>
              </w:divBdr>
            </w:div>
            <w:div w:id="1978951839">
              <w:marLeft w:val="0"/>
              <w:marRight w:val="0"/>
              <w:marTop w:val="0"/>
              <w:marBottom w:val="0"/>
              <w:divBdr>
                <w:top w:val="none" w:sz="0" w:space="0" w:color="auto"/>
                <w:left w:val="none" w:sz="0" w:space="0" w:color="auto"/>
                <w:bottom w:val="none" w:sz="0" w:space="0" w:color="auto"/>
                <w:right w:val="none" w:sz="0" w:space="0" w:color="auto"/>
              </w:divBdr>
            </w:div>
          </w:divsChild>
        </w:div>
        <w:div w:id="975184787">
          <w:marLeft w:val="0"/>
          <w:marRight w:val="0"/>
          <w:marTop w:val="225"/>
          <w:marBottom w:val="0"/>
          <w:divBdr>
            <w:top w:val="single" w:sz="6" w:space="11" w:color="FFFFFF"/>
            <w:left w:val="single" w:sz="6" w:space="19" w:color="FFFFFF"/>
            <w:bottom w:val="single" w:sz="6" w:space="11" w:color="FFFFFF"/>
            <w:right w:val="single" w:sz="6" w:space="19" w:color="FFFFFF"/>
          </w:divBdr>
          <w:divsChild>
            <w:div w:id="1017659912">
              <w:marLeft w:val="0"/>
              <w:marRight w:val="0"/>
              <w:marTop w:val="0"/>
              <w:marBottom w:val="0"/>
              <w:divBdr>
                <w:top w:val="none" w:sz="0" w:space="0" w:color="auto"/>
                <w:left w:val="none" w:sz="0" w:space="0" w:color="auto"/>
                <w:bottom w:val="none" w:sz="0" w:space="0" w:color="auto"/>
                <w:right w:val="none" w:sz="0" w:space="0" w:color="auto"/>
              </w:divBdr>
            </w:div>
            <w:div w:id="13402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46101">
      <w:bodyDiv w:val="1"/>
      <w:marLeft w:val="0"/>
      <w:marRight w:val="0"/>
      <w:marTop w:val="0"/>
      <w:marBottom w:val="0"/>
      <w:divBdr>
        <w:top w:val="none" w:sz="0" w:space="0" w:color="auto"/>
        <w:left w:val="none" w:sz="0" w:space="0" w:color="auto"/>
        <w:bottom w:val="none" w:sz="0" w:space="0" w:color="auto"/>
        <w:right w:val="none" w:sz="0" w:space="0" w:color="auto"/>
      </w:divBdr>
    </w:div>
    <w:div w:id="1201164938">
      <w:bodyDiv w:val="1"/>
      <w:marLeft w:val="0"/>
      <w:marRight w:val="0"/>
      <w:marTop w:val="0"/>
      <w:marBottom w:val="0"/>
      <w:divBdr>
        <w:top w:val="none" w:sz="0" w:space="0" w:color="auto"/>
        <w:left w:val="none" w:sz="0" w:space="0" w:color="auto"/>
        <w:bottom w:val="none" w:sz="0" w:space="0" w:color="auto"/>
        <w:right w:val="none" w:sz="0" w:space="0" w:color="auto"/>
      </w:divBdr>
    </w:div>
    <w:div w:id="1407266023">
      <w:bodyDiv w:val="1"/>
      <w:marLeft w:val="0"/>
      <w:marRight w:val="0"/>
      <w:marTop w:val="0"/>
      <w:marBottom w:val="0"/>
      <w:divBdr>
        <w:top w:val="none" w:sz="0" w:space="0" w:color="auto"/>
        <w:left w:val="none" w:sz="0" w:space="0" w:color="auto"/>
        <w:bottom w:val="none" w:sz="0" w:space="0" w:color="auto"/>
        <w:right w:val="none" w:sz="0" w:space="0" w:color="auto"/>
      </w:divBdr>
    </w:div>
    <w:div w:id="1536893718">
      <w:bodyDiv w:val="1"/>
      <w:marLeft w:val="0"/>
      <w:marRight w:val="0"/>
      <w:marTop w:val="0"/>
      <w:marBottom w:val="0"/>
      <w:divBdr>
        <w:top w:val="none" w:sz="0" w:space="0" w:color="auto"/>
        <w:left w:val="none" w:sz="0" w:space="0" w:color="auto"/>
        <w:bottom w:val="none" w:sz="0" w:space="0" w:color="auto"/>
        <w:right w:val="none" w:sz="0" w:space="0" w:color="auto"/>
      </w:divBdr>
    </w:div>
    <w:div w:id="1621108168">
      <w:bodyDiv w:val="1"/>
      <w:marLeft w:val="0"/>
      <w:marRight w:val="0"/>
      <w:marTop w:val="0"/>
      <w:marBottom w:val="0"/>
      <w:divBdr>
        <w:top w:val="none" w:sz="0" w:space="0" w:color="auto"/>
        <w:left w:val="none" w:sz="0" w:space="0" w:color="auto"/>
        <w:bottom w:val="none" w:sz="0" w:space="0" w:color="auto"/>
        <w:right w:val="none" w:sz="0" w:space="0" w:color="auto"/>
      </w:divBdr>
    </w:div>
    <w:div w:id="1692293349">
      <w:bodyDiv w:val="1"/>
      <w:marLeft w:val="0"/>
      <w:marRight w:val="0"/>
      <w:marTop w:val="0"/>
      <w:marBottom w:val="0"/>
      <w:divBdr>
        <w:top w:val="none" w:sz="0" w:space="0" w:color="auto"/>
        <w:left w:val="none" w:sz="0" w:space="0" w:color="auto"/>
        <w:bottom w:val="none" w:sz="0" w:space="0" w:color="auto"/>
        <w:right w:val="none" w:sz="0" w:space="0" w:color="auto"/>
      </w:divBdr>
    </w:div>
    <w:div w:id="1750732385">
      <w:bodyDiv w:val="1"/>
      <w:marLeft w:val="0"/>
      <w:marRight w:val="0"/>
      <w:marTop w:val="0"/>
      <w:marBottom w:val="0"/>
      <w:divBdr>
        <w:top w:val="none" w:sz="0" w:space="0" w:color="auto"/>
        <w:left w:val="none" w:sz="0" w:space="0" w:color="auto"/>
        <w:bottom w:val="none" w:sz="0" w:space="0" w:color="auto"/>
        <w:right w:val="none" w:sz="0" w:space="0" w:color="auto"/>
      </w:divBdr>
    </w:div>
    <w:div w:id="1810325062">
      <w:bodyDiv w:val="1"/>
      <w:marLeft w:val="0"/>
      <w:marRight w:val="0"/>
      <w:marTop w:val="0"/>
      <w:marBottom w:val="0"/>
      <w:divBdr>
        <w:top w:val="none" w:sz="0" w:space="0" w:color="auto"/>
        <w:left w:val="none" w:sz="0" w:space="0" w:color="auto"/>
        <w:bottom w:val="none" w:sz="0" w:space="0" w:color="auto"/>
        <w:right w:val="none" w:sz="0" w:space="0" w:color="auto"/>
      </w:divBdr>
    </w:div>
    <w:div w:id="1879467233">
      <w:bodyDiv w:val="1"/>
      <w:marLeft w:val="0"/>
      <w:marRight w:val="0"/>
      <w:marTop w:val="0"/>
      <w:marBottom w:val="0"/>
      <w:divBdr>
        <w:top w:val="none" w:sz="0" w:space="0" w:color="auto"/>
        <w:left w:val="none" w:sz="0" w:space="0" w:color="auto"/>
        <w:bottom w:val="none" w:sz="0" w:space="0" w:color="auto"/>
        <w:right w:val="none" w:sz="0" w:space="0" w:color="auto"/>
      </w:divBdr>
    </w:div>
    <w:div w:id="1886486041">
      <w:bodyDiv w:val="1"/>
      <w:marLeft w:val="0"/>
      <w:marRight w:val="0"/>
      <w:marTop w:val="0"/>
      <w:marBottom w:val="0"/>
      <w:divBdr>
        <w:top w:val="none" w:sz="0" w:space="0" w:color="auto"/>
        <w:left w:val="none" w:sz="0" w:space="0" w:color="auto"/>
        <w:bottom w:val="none" w:sz="0" w:space="0" w:color="auto"/>
        <w:right w:val="none" w:sz="0" w:space="0" w:color="auto"/>
      </w:divBdr>
    </w:div>
    <w:div w:id="209755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hadithlib.com/hadithtxts/view/19002075" TargetMode="External"/><Relationship Id="rId3" Type="http://schemas.openxmlformats.org/officeDocument/2006/relationships/hyperlink" Target="https://www.hadithlib.com/hadithtxts/view/19002072" TargetMode="External"/><Relationship Id="rId7" Type="http://schemas.openxmlformats.org/officeDocument/2006/relationships/hyperlink" Target="https://www.hadithlib.com/hadithtxts/view/19002073" TargetMode="External"/><Relationship Id="rId2" Type="http://schemas.openxmlformats.org/officeDocument/2006/relationships/hyperlink" Target="https://www.hadithlib.com/rolls/view/1900036/%D9%86%D8%B9%D9%85%D8%AA-%D8%A8%D9%84%D8%A7" TargetMode="External"/><Relationship Id="rId1" Type="http://schemas.openxmlformats.org/officeDocument/2006/relationships/hyperlink" Target="https://www.hadithlib.com/hadithtxts/view/19002071" TargetMode="External"/><Relationship Id="rId6" Type="http://schemas.openxmlformats.org/officeDocument/2006/relationships/hyperlink" Target="https://www.hadithlib.com/rolls/view/1900036/%D9%86%D8%B9%D9%85%D8%AA-%D8%A8%D9%84%D8%A7" TargetMode="External"/><Relationship Id="rId11" Type="http://schemas.openxmlformats.org/officeDocument/2006/relationships/hyperlink" Target="https://www.hadithlib.com/rolls/view/1900036/%D9%86%D8%B9%D9%85%D8%AA-%D8%A8%D9%84%D8%A7" TargetMode="External"/><Relationship Id="rId5" Type="http://schemas.openxmlformats.org/officeDocument/2006/relationships/hyperlink" Target="https://www.hadithlib.com/hadithtxts/view/19002074" TargetMode="External"/><Relationship Id="rId10" Type="http://schemas.openxmlformats.org/officeDocument/2006/relationships/hyperlink" Target="https://www.hadithlib.com/hadithtxts/view/19002076" TargetMode="External"/><Relationship Id="rId4" Type="http://schemas.openxmlformats.org/officeDocument/2006/relationships/hyperlink" Target="https://www.hadithlib.com/rolls/view/1900036/%D9%86%D8%B9%D9%85%D8%AA-%D8%A8%D9%84%D8%A7" TargetMode="External"/><Relationship Id="rId9" Type="http://schemas.openxmlformats.org/officeDocument/2006/relationships/hyperlink" Target="https://www.hadithlib.com/rolls/view/1900036/%D9%86%D8%B9%D9%85%D8%AA-%D8%A8%D9%84%D8%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DB6AB-4DC4-4F99-B5D0-FB4BD9B27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7</cp:revision>
  <dcterms:created xsi:type="dcterms:W3CDTF">2025-09-30T09:03:00Z</dcterms:created>
  <dcterms:modified xsi:type="dcterms:W3CDTF">2025-10-12T06:27:00Z</dcterms:modified>
</cp:coreProperties>
</file>