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417" w:rsidRPr="00E65316" w:rsidRDefault="00F63417" w:rsidP="000F741E">
      <w:pPr>
        <w:bidi/>
        <w:rPr>
          <w:rFonts w:cstheme="minorHAnsi"/>
          <w:sz w:val="52"/>
          <w:szCs w:val="52"/>
          <w:rtl/>
          <w:lang w:bidi="fa-IR"/>
        </w:rPr>
      </w:pPr>
      <w:r w:rsidRPr="00E65316">
        <w:rPr>
          <w:rFonts w:cstheme="minorHAnsi"/>
          <w:sz w:val="52"/>
          <w:szCs w:val="52"/>
          <w:highlight w:val="yellow"/>
          <w:rtl/>
          <w:lang w:bidi="fa-IR"/>
        </w:rPr>
        <w:t xml:space="preserve">یکشنبه 25/9/1403-13جمادی الثانی 1446-15دسامبر 2024-درس 57 فقه رهبری سازمانی – شرائط </w:t>
      </w:r>
      <w:r w:rsidR="00C17605">
        <w:rPr>
          <w:rFonts w:cstheme="minorHAnsi" w:hint="cs"/>
          <w:sz w:val="52"/>
          <w:szCs w:val="52"/>
          <w:highlight w:val="yellow"/>
          <w:rtl/>
          <w:lang w:bidi="fa-IR"/>
        </w:rPr>
        <w:t xml:space="preserve">اثر بخشی </w:t>
      </w:r>
      <w:r w:rsidRPr="00E65316">
        <w:rPr>
          <w:rFonts w:cstheme="minorHAnsi"/>
          <w:sz w:val="52"/>
          <w:szCs w:val="52"/>
          <w:highlight w:val="yellow"/>
          <w:rtl/>
          <w:lang w:bidi="fa-IR"/>
        </w:rPr>
        <w:t xml:space="preserve">رهبری سازمانی – امانت – الزامات </w:t>
      </w:r>
      <w:r w:rsidR="009D4AE2" w:rsidRPr="00E65316">
        <w:rPr>
          <w:rFonts w:cstheme="minorHAnsi"/>
          <w:sz w:val="52"/>
          <w:szCs w:val="52"/>
          <w:highlight w:val="yellow"/>
          <w:rtl/>
          <w:lang w:bidi="fa-IR"/>
        </w:rPr>
        <w:t>امانات سازمانی .</w:t>
      </w:r>
    </w:p>
    <w:p w:rsidR="00DF3E69" w:rsidRPr="00C17605" w:rsidRDefault="000F741E" w:rsidP="00F63417">
      <w:pPr>
        <w:bidi/>
        <w:rPr>
          <w:rFonts w:cstheme="minorHAnsi"/>
          <w:color w:val="FF0000"/>
          <w:sz w:val="52"/>
          <w:szCs w:val="52"/>
          <w:rtl/>
          <w:lang w:bidi="fa-IR"/>
        </w:rPr>
      </w:pPr>
      <w:r w:rsidRPr="00C17605">
        <w:rPr>
          <w:rFonts w:cstheme="minorHAnsi"/>
          <w:color w:val="FF0000"/>
          <w:sz w:val="52"/>
          <w:szCs w:val="52"/>
          <w:rtl/>
          <w:lang w:bidi="fa-IR"/>
        </w:rPr>
        <w:t>مساله 47:</w:t>
      </w:r>
      <w:r w:rsidR="00C17605" w:rsidRPr="00C17605">
        <w:rPr>
          <w:rFonts w:cstheme="minorHAnsi" w:hint="cs"/>
          <w:color w:val="FF0000"/>
          <w:sz w:val="52"/>
          <w:szCs w:val="52"/>
          <w:rtl/>
          <w:lang w:bidi="fa-IR"/>
        </w:rPr>
        <w:t xml:space="preserve"> </w:t>
      </w:r>
      <w:r w:rsidR="00C17605" w:rsidRPr="00C17605">
        <w:rPr>
          <w:rFonts w:cstheme="minorHAnsi" w:hint="cs"/>
          <w:color w:val="FF0000"/>
          <w:sz w:val="52"/>
          <w:szCs w:val="52"/>
          <w:rtl/>
          <w:lang w:bidi="fa-IR"/>
        </w:rPr>
        <w:t>شرط اثر بخشی وظیفه رهبری سازمانی مدیران  امین بودن آنان است .</w:t>
      </w:r>
    </w:p>
    <w:p w:rsidR="000F741E" w:rsidRPr="00E65316" w:rsidRDefault="006369A3" w:rsidP="000F741E">
      <w:pPr>
        <w:bidi/>
        <w:rPr>
          <w:rFonts w:cstheme="minorHAnsi"/>
          <w:sz w:val="52"/>
          <w:szCs w:val="52"/>
          <w:rtl/>
          <w:lang w:bidi="fa-IR"/>
        </w:rPr>
      </w:pPr>
      <w:r w:rsidRPr="00E65316">
        <w:rPr>
          <w:rFonts w:cstheme="minorHAnsi"/>
          <w:sz w:val="52"/>
          <w:szCs w:val="52"/>
          <w:rtl/>
          <w:lang w:bidi="fa-IR"/>
        </w:rPr>
        <w:t>شرح مساله : مکارم اخ</w:t>
      </w:r>
      <w:r w:rsidR="000F741E" w:rsidRPr="00E65316">
        <w:rPr>
          <w:rFonts w:cstheme="minorHAnsi"/>
          <w:sz w:val="52"/>
          <w:szCs w:val="52"/>
          <w:rtl/>
          <w:lang w:bidi="fa-IR"/>
        </w:rPr>
        <w:t>لاق با پشتوانه تقوی و ورع و محور</w:t>
      </w:r>
      <w:r w:rsidR="00E65316">
        <w:rPr>
          <w:rFonts w:cstheme="minorHAnsi" w:hint="cs"/>
          <w:sz w:val="52"/>
          <w:szCs w:val="52"/>
          <w:rtl/>
          <w:lang w:bidi="fa-IR"/>
        </w:rPr>
        <w:t>ی</w:t>
      </w:r>
      <w:r w:rsidR="000F741E" w:rsidRPr="00E65316">
        <w:rPr>
          <w:rFonts w:cstheme="minorHAnsi"/>
          <w:sz w:val="52"/>
          <w:szCs w:val="52"/>
          <w:rtl/>
          <w:lang w:bidi="fa-IR"/>
        </w:rPr>
        <w:t xml:space="preserve">ت صداقت و امانت از الزامات رهبری سازمانی </w:t>
      </w:r>
      <w:r w:rsidR="00E65316">
        <w:rPr>
          <w:rFonts w:cstheme="minorHAnsi" w:hint="cs"/>
          <w:sz w:val="52"/>
          <w:szCs w:val="52"/>
          <w:rtl/>
          <w:lang w:bidi="fa-IR"/>
        </w:rPr>
        <w:t>،</w:t>
      </w:r>
      <w:r w:rsidR="000F741E" w:rsidRPr="00E65316">
        <w:rPr>
          <w:rFonts w:cstheme="minorHAnsi"/>
          <w:sz w:val="52"/>
          <w:szCs w:val="52"/>
          <w:rtl/>
          <w:lang w:bidi="fa-IR"/>
        </w:rPr>
        <w:t>مورد استنباط و تفقه قرار گرفت و این مکارم قابل آموزش و پرورش بلکه لازم التعلیم و التعلم تشخیص داده شدند . این مکارم موجب انگیزش بخشی رهبری سازمانی است . و ا</w:t>
      </w:r>
      <w:r w:rsidR="00E65316">
        <w:rPr>
          <w:rFonts w:cstheme="minorHAnsi" w:hint="cs"/>
          <w:sz w:val="52"/>
          <w:szCs w:val="52"/>
          <w:rtl/>
          <w:lang w:bidi="fa-IR"/>
        </w:rPr>
        <w:t>ِ</w:t>
      </w:r>
      <w:r w:rsidR="00E65316">
        <w:rPr>
          <w:rStyle w:val="FootnoteReference"/>
          <w:rFonts w:cstheme="minorHAnsi"/>
          <w:sz w:val="52"/>
          <w:szCs w:val="52"/>
          <w:rtl/>
          <w:lang w:bidi="fa-IR"/>
        </w:rPr>
        <w:footnoteReference w:id="1"/>
      </w:r>
      <w:r w:rsidR="000F741E" w:rsidRPr="00E65316">
        <w:rPr>
          <w:rFonts w:cstheme="minorHAnsi"/>
          <w:sz w:val="52"/>
          <w:szCs w:val="52"/>
          <w:rtl/>
          <w:lang w:bidi="fa-IR"/>
        </w:rPr>
        <w:t xml:space="preserve">عمال و نهادینه سازی آنها هدف بعثت  رسول خدا ص اعلام شده است </w:t>
      </w:r>
      <w:r w:rsidR="00080B0C" w:rsidRPr="00E65316">
        <w:rPr>
          <w:rFonts w:cstheme="minorHAnsi"/>
          <w:sz w:val="52"/>
          <w:szCs w:val="52"/>
          <w:rtl/>
          <w:lang w:bidi="fa-IR"/>
        </w:rPr>
        <w:t>. جنس مکارم از خود گذشتگی به نفع دیگران</w:t>
      </w:r>
      <w:r w:rsidR="00554DEF">
        <w:rPr>
          <w:rStyle w:val="FootnoteReference"/>
          <w:rFonts w:cstheme="minorHAnsi"/>
          <w:sz w:val="52"/>
          <w:szCs w:val="52"/>
          <w:rtl/>
          <w:lang w:bidi="fa-IR"/>
        </w:rPr>
        <w:footnoteReference w:id="2"/>
      </w:r>
      <w:r w:rsidR="00080B0C" w:rsidRPr="00E65316">
        <w:rPr>
          <w:rFonts w:cstheme="minorHAnsi"/>
          <w:sz w:val="52"/>
          <w:szCs w:val="52"/>
          <w:rtl/>
          <w:lang w:bidi="fa-IR"/>
        </w:rPr>
        <w:t xml:space="preserve"> است و بدی را به خوبی </w:t>
      </w:r>
      <w:r w:rsidR="00080B0C" w:rsidRPr="00E65316">
        <w:rPr>
          <w:rFonts w:cstheme="minorHAnsi"/>
          <w:sz w:val="52"/>
          <w:szCs w:val="52"/>
          <w:rtl/>
          <w:lang w:bidi="fa-IR"/>
        </w:rPr>
        <w:lastRenderedPageBreak/>
        <w:t>جواب دادن اساس آنهاست مثل اینکه اگر کسی قطع ارتباط کرد با او متصل باشیم  اگر مارا محروم کرد به او عطیه بدهیم  و... مطابق قوله تع</w:t>
      </w:r>
      <w:r w:rsidR="00C17605">
        <w:rPr>
          <w:rFonts w:cstheme="minorHAnsi"/>
          <w:sz w:val="52"/>
          <w:szCs w:val="52"/>
          <w:rtl/>
          <w:lang w:bidi="fa-IR"/>
        </w:rPr>
        <w:t>الی :" ادفع بالتی هی احسن السیئ</w:t>
      </w:r>
      <w:r w:rsidR="00C17605">
        <w:rPr>
          <w:rFonts w:cstheme="minorHAnsi" w:hint="cs"/>
          <w:sz w:val="52"/>
          <w:szCs w:val="52"/>
          <w:rtl/>
          <w:lang w:bidi="fa-IR"/>
        </w:rPr>
        <w:t>ةَ</w:t>
      </w:r>
      <w:r w:rsidR="00080B0C" w:rsidRPr="00E65316">
        <w:rPr>
          <w:rFonts w:cstheme="minorHAnsi"/>
          <w:sz w:val="52"/>
          <w:szCs w:val="52"/>
          <w:rtl/>
          <w:lang w:bidi="fa-IR"/>
        </w:rPr>
        <w:t xml:space="preserve"> "</w:t>
      </w:r>
      <w:r w:rsidR="00C17605">
        <w:rPr>
          <w:rStyle w:val="FootnoteReference"/>
          <w:rFonts w:cstheme="minorHAnsi"/>
          <w:sz w:val="52"/>
          <w:szCs w:val="52"/>
          <w:rtl/>
          <w:lang w:bidi="fa-IR"/>
        </w:rPr>
        <w:footnoteReference w:id="3"/>
      </w:r>
      <w:r w:rsidR="00080B0C" w:rsidRPr="00E65316">
        <w:rPr>
          <w:rFonts w:cstheme="minorHAnsi"/>
          <w:sz w:val="52"/>
          <w:szCs w:val="52"/>
          <w:rtl/>
          <w:lang w:bidi="fa-IR"/>
        </w:rPr>
        <w:t xml:space="preserve"> این مکارم در رهبری رفتاری سازمانی باعث التیام و انسجام مجموعه  متبوعه میشود و کارکنان را به تحرک وامیدارد .ظاهرا تعلیم مکارم بغیر السنه است و سلسله مراتب رهبری سازمانی با تجلی  این مکارم خود به خود باعث تعلیم میشود . اصولا مکارم از مقوله فرهنگ سازمانی است  و فرهنگ سازمانی هم پشتوان رفتار سازمانی است بویژه برای رهبری رفتاری سازمانی .  مدیریت فرهنگ سازمانی محور چهارم  از ساختار موضوعی است </w:t>
      </w:r>
      <w:r w:rsidR="00FB14B2" w:rsidRPr="00E65316">
        <w:rPr>
          <w:rFonts w:cstheme="minorHAnsi"/>
          <w:sz w:val="52"/>
          <w:szCs w:val="52"/>
          <w:rtl/>
          <w:lang w:bidi="fa-IR"/>
        </w:rPr>
        <w:t xml:space="preserve">که به غرض ایجاد معنویت سازمانی است معنویتی که پشتوانه انگیزش است  </w:t>
      </w:r>
      <w:r w:rsidR="00FB14B2" w:rsidRPr="00E65316">
        <w:rPr>
          <w:rFonts w:cstheme="minorHAnsi"/>
          <w:sz w:val="52"/>
          <w:szCs w:val="52"/>
          <w:rtl/>
          <w:lang w:bidi="fa-IR"/>
        </w:rPr>
        <w:lastRenderedPageBreak/>
        <w:t xml:space="preserve">معنویتی که در فضای سازمانی حاکم اگر شود رفتار ها مکارمی میشود و انگیزشی . </w:t>
      </w:r>
    </w:p>
    <w:p w:rsidR="00FB14B2" w:rsidRPr="00E65316" w:rsidRDefault="00FB14B2" w:rsidP="00554DEF">
      <w:pPr>
        <w:bidi/>
        <w:rPr>
          <w:rFonts w:cstheme="minorHAnsi"/>
          <w:sz w:val="52"/>
          <w:szCs w:val="52"/>
          <w:rtl/>
          <w:lang w:bidi="fa-IR"/>
        </w:rPr>
      </w:pPr>
      <w:r w:rsidRPr="00E65316">
        <w:rPr>
          <w:rFonts w:cstheme="minorHAnsi"/>
          <w:sz w:val="52"/>
          <w:szCs w:val="52"/>
          <w:rtl/>
          <w:lang w:bidi="fa-IR"/>
        </w:rPr>
        <w:t xml:space="preserve"> اکنون نوبت به ملکه </w:t>
      </w:r>
      <w:r w:rsidR="00554DEF">
        <w:rPr>
          <w:rFonts w:cstheme="minorHAnsi" w:hint="cs"/>
          <w:sz w:val="52"/>
          <w:szCs w:val="52"/>
          <w:rtl/>
          <w:lang w:bidi="fa-IR"/>
        </w:rPr>
        <w:t>امانت</w:t>
      </w:r>
      <w:r w:rsidRPr="00E65316">
        <w:rPr>
          <w:rFonts w:cstheme="minorHAnsi"/>
          <w:sz w:val="52"/>
          <w:szCs w:val="52"/>
          <w:rtl/>
          <w:lang w:bidi="fa-IR"/>
        </w:rPr>
        <w:t xml:space="preserve"> به عنوان رکنی محکم از مکارم اخلاق میرسد که به تفصیل بحث شود و در سازمان بومی شود در رهبری سازمانی بومی شود .</w:t>
      </w:r>
    </w:p>
    <w:p w:rsidR="00FB14B2" w:rsidRPr="00E65316" w:rsidRDefault="00FB14B2" w:rsidP="00C17605">
      <w:pPr>
        <w:bidi/>
        <w:rPr>
          <w:rFonts w:cstheme="minorHAnsi"/>
          <w:sz w:val="52"/>
          <w:szCs w:val="52"/>
          <w:rtl/>
          <w:lang w:bidi="fa-IR"/>
        </w:rPr>
      </w:pPr>
      <w:r w:rsidRPr="00E65316">
        <w:rPr>
          <w:rFonts w:cstheme="minorHAnsi"/>
          <w:sz w:val="52"/>
          <w:szCs w:val="52"/>
          <w:rtl/>
          <w:lang w:bidi="fa-IR"/>
        </w:rPr>
        <w:t xml:space="preserve"> خداوند اداء امانت را معروف میداند وبه آن امر میکند لقوله تعالی :" ان الله یامرکم ان تودوا الامانات الی اهلها"</w:t>
      </w:r>
      <w:r w:rsidR="00F16536">
        <w:rPr>
          <w:rStyle w:val="FootnoteReference"/>
          <w:rFonts w:cstheme="minorHAnsi"/>
          <w:sz w:val="52"/>
          <w:szCs w:val="52"/>
          <w:rtl/>
          <w:lang w:bidi="fa-IR"/>
        </w:rPr>
        <w:footnoteReference w:id="4"/>
      </w:r>
      <w:r w:rsidR="00D63F0A" w:rsidRPr="00E65316">
        <w:rPr>
          <w:rFonts w:cstheme="minorHAnsi"/>
          <w:sz w:val="52"/>
          <w:szCs w:val="52"/>
          <w:rtl/>
          <w:lang w:bidi="fa-IR"/>
        </w:rPr>
        <w:t xml:space="preserve"> </w:t>
      </w:r>
      <w:r w:rsidR="00F45FE1" w:rsidRPr="00E65316">
        <w:rPr>
          <w:rFonts w:cstheme="minorHAnsi"/>
          <w:sz w:val="52"/>
          <w:szCs w:val="52"/>
          <w:rtl/>
          <w:lang w:bidi="fa-IR"/>
        </w:rPr>
        <w:t xml:space="preserve">مرکز و منشاء امانت خود خداوند است او مناصب  را به عنوان امانت در اختیار مدیران جهان قرار میدهد  که باید به شایستگان داده و ادا شود </w:t>
      </w:r>
      <w:r w:rsidR="004C320A" w:rsidRPr="00E65316">
        <w:rPr>
          <w:rFonts w:cstheme="minorHAnsi"/>
          <w:sz w:val="52"/>
          <w:szCs w:val="52"/>
          <w:rtl/>
          <w:lang w:bidi="fa-IR"/>
        </w:rPr>
        <w:t xml:space="preserve"> لاطلاق قوله تعالی :" انا عرضنا الامانة"</w:t>
      </w:r>
      <w:r w:rsidR="00C17605">
        <w:rPr>
          <w:rStyle w:val="FootnoteReference"/>
          <w:rFonts w:cstheme="minorHAnsi"/>
          <w:sz w:val="52"/>
          <w:szCs w:val="52"/>
          <w:rtl/>
          <w:lang w:bidi="fa-IR"/>
        </w:rPr>
        <w:footnoteReference w:id="5"/>
      </w:r>
      <w:r w:rsidR="004C320A" w:rsidRPr="00E65316">
        <w:rPr>
          <w:rFonts w:cstheme="minorHAnsi"/>
          <w:sz w:val="52"/>
          <w:szCs w:val="52"/>
          <w:rtl/>
          <w:lang w:bidi="fa-IR"/>
        </w:rPr>
        <w:t xml:space="preserve">  که جمع محل</w:t>
      </w:r>
      <w:r w:rsidR="00554DEF">
        <w:rPr>
          <w:rFonts w:cstheme="minorHAnsi" w:hint="cs"/>
          <w:sz w:val="52"/>
          <w:szCs w:val="52"/>
          <w:rtl/>
          <w:lang w:bidi="fa-IR"/>
        </w:rPr>
        <w:t>ی</w:t>
      </w:r>
      <w:r w:rsidR="004C320A" w:rsidRPr="00E65316">
        <w:rPr>
          <w:rFonts w:cstheme="minorHAnsi"/>
          <w:sz w:val="52"/>
          <w:szCs w:val="52"/>
          <w:rtl/>
          <w:lang w:bidi="fa-IR"/>
        </w:rPr>
        <w:t xml:space="preserve"> به لام </w:t>
      </w:r>
      <w:r w:rsidR="004C320A" w:rsidRPr="00E65316">
        <w:rPr>
          <w:rFonts w:cstheme="minorHAnsi"/>
          <w:sz w:val="52"/>
          <w:szCs w:val="52"/>
          <w:rtl/>
          <w:lang w:bidi="fa-IR"/>
        </w:rPr>
        <w:lastRenderedPageBreak/>
        <w:t>علامت عموم است یعنی جنس و هر نوع ام</w:t>
      </w:r>
      <w:r w:rsidR="00554DEF">
        <w:rPr>
          <w:rFonts w:cstheme="minorHAnsi" w:hint="cs"/>
          <w:sz w:val="52"/>
          <w:szCs w:val="52"/>
          <w:rtl/>
          <w:lang w:bidi="fa-IR"/>
        </w:rPr>
        <w:t>ا</w:t>
      </w:r>
      <w:r w:rsidR="004C320A" w:rsidRPr="00E65316">
        <w:rPr>
          <w:rFonts w:cstheme="minorHAnsi"/>
          <w:sz w:val="52"/>
          <w:szCs w:val="52"/>
          <w:rtl/>
          <w:lang w:bidi="fa-IR"/>
        </w:rPr>
        <w:t xml:space="preserve">نت که شامل امانات سیاسی اجتماعی هم میشود . و لقوله ع فی تفسیر الامانات :" نحن الامانه </w:t>
      </w:r>
      <w:r w:rsidR="00554DEF">
        <w:rPr>
          <w:rFonts w:cstheme="minorHAnsi" w:hint="cs"/>
          <w:sz w:val="52"/>
          <w:szCs w:val="52"/>
          <w:rtl/>
          <w:lang w:bidi="fa-IR"/>
        </w:rPr>
        <w:t>"</w:t>
      </w:r>
      <w:r w:rsidR="004C320A" w:rsidRPr="00E65316">
        <w:rPr>
          <w:rFonts w:cstheme="minorHAnsi"/>
          <w:sz w:val="52"/>
          <w:szCs w:val="52"/>
          <w:rtl/>
          <w:lang w:bidi="fa-IR"/>
        </w:rPr>
        <w:t xml:space="preserve"> </w:t>
      </w:r>
      <w:r w:rsidR="00F16536">
        <w:rPr>
          <w:rStyle w:val="FootnoteReference"/>
          <w:rFonts w:cstheme="minorHAnsi"/>
          <w:sz w:val="52"/>
          <w:szCs w:val="52"/>
          <w:rtl/>
          <w:lang w:bidi="fa-IR"/>
        </w:rPr>
        <w:footnoteReference w:id="6"/>
      </w:r>
      <w:r w:rsidR="004C320A" w:rsidRPr="00E65316">
        <w:rPr>
          <w:rFonts w:cstheme="minorHAnsi"/>
          <w:sz w:val="52"/>
          <w:szCs w:val="52"/>
          <w:rtl/>
          <w:lang w:bidi="fa-IR"/>
        </w:rPr>
        <w:t xml:space="preserve">یعنی  امانت امامت  </w:t>
      </w:r>
      <w:r w:rsidR="00F16536">
        <w:rPr>
          <w:rFonts w:cstheme="minorHAnsi"/>
          <w:sz w:val="52"/>
          <w:szCs w:val="52"/>
          <w:rtl/>
          <w:lang w:bidi="fa-IR"/>
        </w:rPr>
        <w:lastRenderedPageBreak/>
        <w:t>وولایت وسیاست ک</w:t>
      </w:r>
      <w:r w:rsidR="00C17605">
        <w:rPr>
          <w:rFonts w:cstheme="minorHAnsi" w:hint="cs"/>
          <w:sz w:val="52"/>
          <w:szCs w:val="52"/>
          <w:rtl/>
          <w:lang w:bidi="fa-IR"/>
        </w:rPr>
        <w:t>ه</w:t>
      </w:r>
      <w:r w:rsidR="00F16536">
        <w:rPr>
          <w:rFonts w:cstheme="minorHAnsi"/>
          <w:sz w:val="52"/>
          <w:szCs w:val="52"/>
          <w:rtl/>
          <w:lang w:bidi="fa-IR"/>
        </w:rPr>
        <w:t xml:space="preserve"> مست</w:t>
      </w:r>
      <w:r w:rsidR="004C320A" w:rsidRPr="00E65316">
        <w:rPr>
          <w:rFonts w:cstheme="minorHAnsi"/>
          <w:sz w:val="52"/>
          <w:szCs w:val="52"/>
          <w:rtl/>
          <w:lang w:bidi="fa-IR"/>
        </w:rPr>
        <w:t>قیم ربط  به امانات مدیریتی و سازمانی و شایسته سالاری پیدا میکند . خیانت در امانت در سیاق خیانت به خدا و رسول است  لقوله تعالی :" لاتخونوالله و الرسول و تخونوا اماناتکم "</w:t>
      </w:r>
      <w:r w:rsidR="006A688D">
        <w:rPr>
          <w:rStyle w:val="FootnoteReference"/>
          <w:rFonts w:cstheme="minorHAnsi"/>
          <w:sz w:val="52"/>
          <w:szCs w:val="52"/>
          <w:rtl/>
          <w:lang w:bidi="fa-IR"/>
        </w:rPr>
        <w:footnoteReference w:id="7"/>
      </w:r>
      <w:r w:rsidR="004C320A" w:rsidRPr="00E65316">
        <w:rPr>
          <w:rFonts w:cstheme="minorHAnsi"/>
          <w:sz w:val="52"/>
          <w:szCs w:val="52"/>
          <w:rtl/>
          <w:lang w:bidi="fa-IR"/>
        </w:rPr>
        <w:t xml:space="preserve"> در سیره رسول خدا</w:t>
      </w:r>
      <w:r w:rsidR="00F16536">
        <w:rPr>
          <w:rFonts w:cstheme="minorHAnsi"/>
          <w:sz w:val="52"/>
          <w:szCs w:val="52"/>
          <w:lang w:bidi="fa-IR"/>
        </w:rPr>
        <w:t xml:space="preserve"> </w:t>
      </w:r>
      <w:r w:rsidR="00F16536">
        <w:rPr>
          <w:rFonts w:cstheme="minorHAnsi" w:hint="cs"/>
          <w:sz w:val="52"/>
          <w:szCs w:val="52"/>
          <w:rtl/>
          <w:lang w:bidi="fa-IR"/>
        </w:rPr>
        <w:t>ص</w:t>
      </w:r>
      <w:r w:rsidR="004C320A" w:rsidRPr="00E65316">
        <w:rPr>
          <w:rFonts w:cstheme="minorHAnsi"/>
          <w:sz w:val="52"/>
          <w:szCs w:val="52"/>
          <w:rtl/>
          <w:lang w:bidi="fa-IR"/>
        </w:rPr>
        <w:t xml:space="preserve"> که ملقب به امین بود به علت امانتداری  آمده که کلید کعبه را از کلید دار گرفت تا بت هارا بشکند </w:t>
      </w:r>
      <w:r w:rsidR="004C320A" w:rsidRPr="00E65316">
        <w:rPr>
          <w:rFonts w:cstheme="minorHAnsi"/>
          <w:sz w:val="52"/>
          <w:szCs w:val="52"/>
          <w:rtl/>
          <w:lang w:bidi="fa-IR"/>
        </w:rPr>
        <w:lastRenderedPageBreak/>
        <w:t>بعد امانت را پس د</w:t>
      </w:r>
      <w:r w:rsidR="00F16536">
        <w:rPr>
          <w:rFonts w:cstheme="minorHAnsi" w:hint="cs"/>
          <w:sz w:val="52"/>
          <w:szCs w:val="52"/>
          <w:rtl/>
          <w:lang w:bidi="fa-IR"/>
        </w:rPr>
        <w:t>ا</w:t>
      </w:r>
      <w:r w:rsidR="004C320A" w:rsidRPr="00E65316">
        <w:rPr>
          <w:rFonts w:cstheme="minorHAnsi"/>
          <w:sz w:val="52"/>
          <w:szCs w:val="52"/>
          <w:rtl/>
          <w:lang w:bidi="fa-IR"/>
        </w:rPr>
        <w:t>د علیرغم مخالفت بعض مومنان .</w:t>
      </w:r>
      <w:r w:rsidR="00F16536">
        <w:rPr>
          <w:rStyle w:val="FootnoteReference"/>
          <w:rFonts w:cstheme="minorHAnsi"/>
          <w:sz w:val="52"/>
          <w:szCs w:val="52"/>
          <w:rtl/>
          <w:lang w:bidi="fa-IR"/>
        </w:rPr>
        <w:footnoteReference w:id="8"/>
      </w:r>
      <w:r w:rsidR="004C320A" w:rsidRPr="00E65316">
        <w:rPr>
          <w:rFonts w:cstheme="minorHAnsi"/>
          <w:sz w:val="52"/>
          <w:szCs w:val="52"/>
          <w:rtl/>
          <w:lang w:bidi="fa-IR"/>
        </w:rPr>
        <w:t xml:space="preserve">  در سیره عقلا  و آراء محموده مدنی فرادین </w:t>
      </w:r>
      <w:r w:rsidR="00366CDB">
        <w:rPr>
          <w:rFonts w:cstheme="minorHAnsi"/>
          <w:sz w:val="52"/>
          <w:szCs w:val="52"/>
          <w:rtl/>
          <w:lang w:bidi="fa-IR"/>
        </w:rPr>
        <w:t>امانت پس از صداقت رایی محمود قل</w:t>
      </w:r>
      <w:r w:rsidR="004C320A" w:rsidRPr="00E65316">
        <w:rPr>
          <w:rFonts w:cstheme="minorHAnsi"/>
          <w:sz w:val="52"/>
          <w:szCs w:val="52"/>
          <w:rtl/>
          <w:lang w:bidi="fa-IR"/>
        </w:rPr>
        <w:t>مداد نموده اند .</w:t>
      </w:r>
      <w:r w:rsidR="00DC4099" w:rsidRPr="00E65316">
        <w:rPr>
          <w:rFonts w:cstheme="minorHAnsi"/>
          <w:sz w:val="52"/>
          <w:szCs w:val="52"/>
          <w:rtl/>
          <w:lang w:bidi="fa-IR"/>
        </w:rPr>
        <w:t xml:space="preserve">  اصلی ترین لقب  جبرییل ، امین است که امین وحی است  مثل خود رسول خدا که امین وحی است  چه امانتی مهم تر از وحی .</w:t>
      </w:r>
      <w:r w:rsidR="00B82898" w:rsidRPr="00E65316">
        <w:rPr>
          <w:rFonts w:cstheme="minorHAnsi"/>
          <w:sz w:val="52"/>
          <w:szCs w:val="52"/>
          <w:rtl/>
          <w:lang w:bidi="fa-IR"/>
        </w:rPr>
        <w:t xml:space="preserve"> امانت</w:t>
      </w:r>
      <w:r w:rsidR="006A688D">
        <w:rPr>
          <w:rFonts w:cstheme="minorHAnsi" w:hint="cs"/>
          <w:sz w:val="52"/>
          <w:szCs w:val="52"/>
          <w:rtl/>
          <w:lang w:bidi="fa-IR"/>
        </w:rPr>
        <w:t xml:space="preserve"> و ودیعه</w:t>
      </w:r>
      <w:r w:rsidR="00B82898" w:rsidRPr="00E65316">
        <w:rPr>
          <w:rFonts w:cstheme="minorHAnsi"/>
          <w:sz w:val="52"/>
          <w:szCs w:val="52"/>
          <w:rtl/>
          <w:lang w:bidi="fa-IR"/>
        </w:rPr>
        <w:t xml:space="preserve"> در فقه اسلام به معنای استنابه در </w:t>
      </w:r>
      <w:r w:rsidR="00B82898" w:rsidRPr="00E65316">
        <w:rPr>
          <w:rFonts w:cstheme="minorHAnsi"/>
          <w:sz w:val="52"/>
          <w:szCs w:val="52"/>
          <w:rtl/>
          <w:lang w:bidi="fa-IR"/>
        </w:rPr>
        <w:lastRenderedPageBreak/>
        <w:t>حفظ</w:t>
      </w:r>
      <w:r w:rsidR="006A688D">
        <w:rPr>
          <w:rStyle w:val="FootnoteReference"/>
          <w:rFonts w:cstheme="minorHAnsi"/>
          <w:sz w:val="52"/>
          <w:szCs w:val="52"/>
          <w:rtl/>
          <w:lang w:bidi="fa-IR"/>
        </w:rPr>
        <w:footnoteReference w:id="9"/>
      </w:r>
      <w:r w:rsidR="00B82898" w:rsidRPr="00E65316">
        <w:rPr>
          <w:rFonts w:cstheme="minorHAnsi"/>
          <w:sz w:val="52"/>
          <w:szCs w:val="52"/>
          <w:rtl/>
          <w:lang w:bidi="fa-IR"/>
        </w:rPr>
        <w:t xml:space="preserve"> است و عقود امانی </w:t>
      </w:r>
      <w:r w:rsidR="006A688D">
        <w:rPr>
          <w:rStyle w:val="FootnoteReference"/>
          <w:rFonts w:cstheme="minorHAnsi"/>
          <w:sz w:val="52"/>
          <w:szCs w:val="52"/>
          <w:rtl/>
          <w:lang w:bidi="fa-IR"/>
        </w:rPr>
        <w:footnoteReference w:id="10"/>
      </w:r>
      <w:r w:rsidR="00B82898" w:rsidRPr="00E65316">
        <w:rPr>
          <w:rFonts w:cstheme="minorHAnsi"/>
          <w:sz w:val="52"/>
          <w:szCs w:val="52"/>
          <w:rtl/>
          <w:lang w:bidi="fa-IR"/>
        </w:rPr>
        <w:t>هم در همین راستا شکل گرفته اند</w:t>
      </w:r>
      <w:r w:rsidR="00366CDB">
        <w:rPr>
          <w:rStyle w:val="FootnoteReference"/>
          <w:rFonts w:cstheme="minorHAnsi"/>
          <w:sz w:val="52"/>
          <w:szCs w:val="52"/>
          <w:rtl/>
          <w:lang w:bidi="fa-IR"/>
        </w:rPr>
        <w:footnoteReference w:id="11"/>
      </w:r>
      <w:r w:rsidR="00B82898" w:rsidRPr="00E65316">
        <w:rPr>
          <w:rFonts w:cstheme="minorHAnsi"/>
          <w:sz w:val="52"/>
          <w:szCs w:val="52"/>
          <w:rtl/>
          <w:lang w:bidi="fa-IR"/>
        </w:rPr>
        <w:t xml:space="preserve"> که جنس آنها چنین استنابه ای است . مثل </w:t>
      </w:r>
      <w:r w:rsidR="00B82898" w:rsidRPr="00E65316">
        <w:rPr>
          <w:rFonts w:cstheme="minorHAnsi"/>
          <w:sz w:val="52"/>
          <w:szCs w:val="52"/>
          <w:rtl/>
          <w:lang w:bidi="fa-IR"/>
        </w:rPr>
        <w:lastRenderedPageBreak/>
        <w:t>کتابی که امانت میدهند یا شاگردانی که امانت اولیاء در مدارس در اختیار مدیران هستند .</w:t>
      </w:r>
      <w:r w:rsidR="008F1BE5" w:rsidRPr="00E65316">
        <w:rPr>
          <w:rFonts w:cstheme="minorHAnsi"/>
          <w:sz w:val="52"/>
          <w:szCs w:val="52"/>
          <w:rtl/>
          <w:lang w:bidi="fa-IR"/>
        </w:rPr>
        <w:t xml:space="preserve"> </w:t>
      </w:r>
    </w:p>
    <w:p w:rsidR="008F1BE5" w:rsidRPr="00E65316" w:rsidRDefault="008F1BE5" w:rsidP="008F1BE5">
      <w:pPr>
        <w:bidi/>
        <w:rPr>
          <w:rFonts w:cstheme="minorHAnsi"/>
          <w:sz w:val="52"/>
          <w:szCs w:val="52"/>
          <w:rtl/>
          <w:lang w:bidi="fa-IR"/>
        </w:rPr>
      </w:pPr>
      <w:r w:rsidRPr="00E65316">
        <w:rPr>
          <w:rFonts w:cstheme="minorHAnsi"/>
          <w:sz w:val="52"/>
          <w:szCs w:val="52"/>
          <w:rtl/>
          <w:lang w:bidi="fa-IR"/>
        </w:rPr>
        <w:t>اما الزامات امانت در رهبری رفتاری سازمانی :</w:t>
      </w:r>
    </w:p>
    <w:p w:rsidR="008F1BE5" w:rsidRPr="00E65316" w:rsidRDefault="008F1BE5" w:rsidP="008F1BE5">
      <w:pPr>
        <w:pStyle w:val="ListParagraph"/>
        <w:numPr>
          <w:ilvl w:val="0"/>
          <w:numId w:val="1"/>
        </w:numPr>
        <w:bidi/>
        <w:rPr>
          <w:rFonts w:cstheme="minorHAnsi"/>
          <w:sz w:val="52"/>
          <w:szCs w:val="52"/>
          <w:lang w:bidi="fa-IR"/>
        </w:rPr>
      </w:pPr>
      <w:r w:rsidRPr="00E65316">
        <w:rPr>
          <w:rFonts w:cstheme="minorHAnsi"/>
          <w:sz w:val="52"/>
          <w:szCs w:val="52"/>
          <w:rtl/>
          <w:lang w:bidi="fa-IR"/>
        </w:rPr>
        <w:t>مدیر طوری رهبری کند که حق منصب امانی خود را به خوبی اداکند یعنی رهبری امینانه بکند .</w:t>
      </w:r>
    </w:p>
    <w:p w:rsidR="008F1BE5" w:rsidRPr="00E65316" w:rsidRDefault="00F63417" w:rsidP="008F1BE5">
      <w:pPr>
        <w:pStyle w:val="ListParagraph"/>
        <w:numPr>
          <w:ilvl w:val="0"/>
          <w:numId w:val="1"/>
        </w:numPr>
        <w:bidi/>
        <w:rPr>
          <w:rFonts w:cstheme="minorHAnsi"/>
          <w:sz w:val="52"/>
          <w:szCs w:val="52"/>
          <w:lang w:bidi="fa-IR"/>
        </w:rPr>
      </w:pPr>
      <w:r w:rsidRPr="00E65316">
        <w:rPr>
          <w:rFonts w:cstheme="minorHAnsi"/>
          <w:sz w:val="52"/>
          <w:szCs w:val="52"/>
          <w:rtl/>
          <w:lang w:bidi="fa-IR"/>
        </w:rPr>
        <w:t>مدیر شایسته سالار باشد مشاغل و مناصب را که امانت هستند را به اهلش یعنی شایستگان و صالحان بسپارد .</w:t>
      </w:r>
    </w:p>
    <w:p w:rsidR="00F63417" w:rsidRPr="00E65316" w:rsidRDefault="00F63417" w:rsidP="00F63417">
      <w:pPr>
        <w:pStyle w:val="ListParagraph"/>
        <w:numPr>
          <w:ilvl w:val="0"/>
          <w:numId w:val="1"/>
        </w:numPr>
        <w:bidi/>
        <w:rPr>
          <w:rFonts w:cstheme="minorHAnsi"/>
          <w:sz w:val="52"/>
          <w:szCs w:val="52"/>
          <w:lang w:bidi="fa-IR"/>
        </w:rPr>
      </w:pPr>
      <w:r w:rsidRPr="00E65316">
        <w:rPr>
          <w:rFonts w:cstheme="minorHAnsi"/>
          <w:sz w:val="52"/>
          <w:szCs w:val="52"/>
          <w:rtl/>
          <w:lang w:bidi="fa-IR"/>
        </w:rPr>
        <w:t>بودجه ای که در اختیار دارد به عنوان امانت ، در جای خودش مصرف کند اسراف و ریخت و پاش نکند .</w:t>
      </w:r>
    </w:p>
    <w:p w:rsidR="00F63417" w:rsidRPr="00E65316" w:rsidRDefault="00F63417" w:rsidP="00F63417">
      <w:pPr>
        <w:pStyle w:val="ListParagraph"/>
        <w:numPr>
          <w:ilvl w:val="0"/>
          <w:numId w:val="1"/>
        </w:numPr>
        <w:bidi/>
        <w:rPr>
          <w:rFonts w:cstheme="minorHAnsi"/>
          <w:sz w:val="52"/>
          <w:szCs w:val="52"/>
          <w:lang w:bidi="fa-IR"/>
        </w:rPr>
      </w:pPr>
      <w:r w:rsidRPr="00E65316">
        <w:rPr>
          <w:rFonts w:cstheme="minorHAnsi"/>
          <w:sz w:val="52"/>
          <w:szCs w:val="52"/>
          <w:rtl/>
          <w:lang w:bidi="fa-IR"/>
        </w:rPr>
        <w:t xml:space="preserve">حقوق </w:t>
      </w:r>
      <w:r w:rsidR="0050180F">
        <w:rPr>
          <w:rFonts w:cstheme="minorHAnsi"/>
          <w:sz w:val="52"/>
          <w:szCs w:val="52"/>
          <w:rtl/>
          <w:lang w:bidi="fa-IR"/>
        </w:rPr>
        <w:t>و دستمزد را به موقع و مکفی پردا</w:t>
      </w:r>
      <w:r w:rsidRPr="00E65316">
        <w:rPr>
          <w:rFonts w:cstheme="minorHAnsi"/>
          <w:sz w:val="52"/>
          <w:szCs w:val="52"/>
          <w:rtl/>
          <w:lang w:bidi="fa-IR"/>
        </w:rPr>
        <w:t>خت کند و کم نگذارد زیرا ادای این حقوق ادای امانت است یعنی بودجه مربوطه.</w:t>
      </w:r>
    </w:p>
    <w:p w:rsidR="00F63417" w:rsidRPr="00E65316" w:rsidRDefault="00F63417" w:rsidP="00F63417">
      <w:pPr>
        <w:pStyle w:val="ListParagraph"/>
        <w:numPr>
          <w:ilvl w:val="0"/>
          <w:numId w:val="1"/>
        </w:numPr>
        <w:bidi/>
        <w:rPr>
          <w:rFonts w:cstheme="minorHAnsi"/>
          <w:sz w:val="52"/>
          <w:szCs w:val="52"/>
          <w:rtl/>
          <w:lang w:bidi="fa-IR"/>
        </w:rPr>
      </w:pPr>
      <w:r w:rsidRPr="00E65316">
        <w:rPr>
          <w:rFonts w:cstheme="minorHAnsi"/>
          <w:sz w:val="52"/>
          <w:szCs w:val="52"/>
          <w:rtl/>
          <w:lang w:bidi="fa-IR"/>
        </w:rPr>
        <w:lastRenderedPageBreak/>
        <w:t>با کارکنان وپیروان خود که امانات سازمانی در اختیار او هستند با کرامت برخورد کند و شخصیت آنها را ارج نهد .</w:t>
      </w:r>
    </w:p>
    <w:p w:rsidR="00E65316" w:rsidRDefault="0050180F">
      <w:pPr>
        <w:pStyle w:val="ListParagraph"/>
        <w:numPr>
          <w:ilvl w:val="0"/>
          <w:numId w:val="1"/>
        </w:numPr>
        <w:bidi/>
        <w:rPr>
          <w:rFonts w:cstheme="minorHAnsi"/>
          <w:sz w:val="52"/>
          <w:szCs w:val="52"/>
          <w:lang w:bidi="fa-IR"/>
        </w:rPr>
      </w:pPr>
      <w:r>
        <w:rPr>
          <w:rFonts w:cstheme="minorHAnsi" w:hint="cs"/>
          <w:sz w:val="52"/>
          <w:szCs w:val="52"/>
          <w:rtl/>
          <w:lang w:bidi="fa-IR"/>
        </w:rPr>
        <w:t>........</w:t>
      </w:r>
    </w:p>
    <w:p w:rsidR="00C17605" w:rsidRDefault="00C17605" w:rsidP="00C17605">
      <w:pPr>
        <w:pStyle w:val="ListParagraph"/>
        <w:bidi/>
        <w:rPr>
          <w:rFonts w:cstheme="minorHAnsi"/>
          <w:sz w:val="52"/>
          <w:szCs w:val="52"/>
          <w:lang w:bidi="fa-IR"/>
        </w:rPr>
      </w:pPr>
      <w:r>
        <w:rPr>
          <w:rFonts w:cstheme="minorHAnsi" w:hint="cs"/>
          <w:sz w:val="52"/>
          <w:szCs w:val="52"/>
          <w:rtl/>
          <w:lang w:bidi="fa-IR"/>
        </w:rPr>
        <w:t>نتیجه : مدیران سازمان باید متصف به امانت باشند تا رهبری آنان اثر بخش باشد .</w:t>
      </w:r>
    </w:p>
    <w:p w:rsidR="0050180F" w:rsidRPr="0050180F" w:rsidRDefault="0050180F" w:rsidP="0050180F">
      <w:pPr>
        <w:bidi/>
        <w:ind w:left="360"/>
        <w:rPr>
          <w:rFonts w:cstheme="minorHAnsi"/>
          <w:sz w:val="52"/>
          <w:szCs w:val="52"/>
          <w:lang w:bidi="fa-IR"/>
        </w:rPr>
      </w:pPr>
      <w:r>
        <w:rPr>
          <w:rFonts w:cstheme="minorHAnsi" w:hint="cs"/>
          <w:sz w:val="52"/>
          <w:szCs w:val="52"/>
          <w:rtl/>
          <w:lang w:bidi="fa-IR"/>
        </w:rPr>
        <w:t xml:space="preserve"> فتحصل : شرط</w:t>
      </w:r>
      <w:r w:rsidR="009E74BF">
        <w:rPr>
          <w:rFonts w:cstheme="minorHAnsi" w:hint="cs"/>
          <w:sz w:val="52"/>
          <w:szCs w:val="52"/>
          <w:rtl/>
          <w:lang w:bidi="fa-IR"/>
        </w:rPr>
        <w:t xml:space="preserve"> </w:t>
      </w:r>
      <w:bookmarkStart w:id="139" w:name="_GoBack"/>
      <w:bookmarkEnd w:id="139"/>
      <w:r>
        <w:rPr>
          <w:rFonts w:cstheme="minorHAnsi" w:hint="cs"/>
          <w:sz w:val="52"/>
          <w:szCs w:val="52"/>
          <w:rtl/>
          <w:lang w:bidi="fa-IR"/>
        </w:rPr>
        <w:t xml:space="preserve"> اثر بخشی وظیفه رهبری سازمانی مدیران  امین بودن آنان است </w:t>
      </w:r>
      <w:r w:rsidR="00C17605">
        <w:rPr>
          <w:rFonts w:cstheme="minorHAnsi" w:hint="cs"/>
          <w:sz w:val="52"/>
          <w:szCs w:val="52"/>
          <w:rtl/>
          <w:lang w:bidi="fa-IR"/>
        </w:rPr>
        <w:t>.</w:t>
      </w:r>
    </w:p>
    <w:sectPr w:rsidR="0050180F" w:rsidRPr="005018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1D1" w:rsidRDefault="00BC61D1" w:rsidP="00E65316">
      <w:pPr>
        <w:spacing w:after="0" w:line="240" w:lineRule="auto"/>
      </w:pPr>
      <w:r>
        <w:separator/>
      </w:r>
    </w:p>
  </w:endnote>
  <w:endnote w:type="continuationSeparator" w:id="0">
    <w:p w:rsidR="00BC61D1" w:rsidRDefault="00BC61D1" w:rsidP="00E65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azir">
    <w:altName w:val="Times New Roman"/>
    <w:panose1 w:val="00000000000000000000"/>
    <w:charset w:val="00"/>
    <w:family w:val="roman"/>
    <w:notTrueType/>
    <w:pitch w:val="default"/>
  </w:font>
  <w:font w:name="IRANSansX">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1D1" w:rsidRDefault="00BC61D1" w:rsidP="00E65316">
      <w:pPr>
        <w:spacing w:after="0" w:line="240" w:lineRule="auto"/>
      </w:pPr>
      <w:r>
        <w:separator/>
      </w:r>
    </w:p>
  </w:footnote>
  <w:footnote w:type="continuationSeparator" w:id="0">
    <w:p w:rsidR="00BC61D1" w:rsidRDefault="00BC61D1" w:rsidP="00E65316">
      <w:pPr>
        <w:spacing w:after="0" w:line="240" w:lineRule="auto"/>
      </w:pPr>
      <w:r>
        <w:continuationSeparator/>
      </w:r>
    </w:p>
  </w:footnote>
  <w:footnote w:id="1">
    <w:p w:rsidR="006A688D" w:rsidRDefault="006A688D" w:rsidP="00C17605">
      <w:pPr>
        <w:pStyle w:val="NormalWeb"/>
        <w:bidi/>
        <w:rPr>
          <w:rFonts w:ascii="Traditional Arabic" w:hAnsi="Traditional Arabic" w:cs="Traditional Arabic"/>
          <w:color w:val="552B2B"/>
          <w:sz w:val="30"/>
          <w:szCs w:val="30"/>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بحار الأنوار (ط - بيروت) / ج‏68 / 382 / باب 92 حسن الخلق و تفسير قوله تعالى إنك لعلى خلق عظيم ..... ص : 372</w:t>
      </w:r>
    </w:p>
    <w:p w:rsidR="006A688D" w:rsidRDefault="006A688D" w:rsidP="00C17605">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780000"/>
          <w:sz w:val="30"/>
          <w:szCs w:val="30"/>
          <w:rtl/>
          <w:lang w:bidi="fa-IR"/>
        </w:rPr>
        <w:t>وَ يَعْضُدُهُ مَا رُوِيَ عَنْهُ ص أَنَّهُ قَالَ:</w:t>
      </w:r>
      <w:r>
        <w:rPr>
          <w:rFonts w:ascii="Traditional Arabic" w:hAnsi="Traditional Arabic" w:cs="Traditional Arabic" w:hint="cs"/>
          <w:color w:val="242887"/>
          <w:sz w:val="30"/>
          <w:szCs w:val="30"/>
          <w:rtl/>
          <w:lang w:bidi="fa-IR"/>
        </w:rPr>
        <w:t xml:space="preserve"> إِنَّمَا بُعِثْتُ </w:t>
      </w:r>
      <w:r>
        <w:rPr>
          <w:rFonts w:ascii="Traditional Arabic" w:hAnsi="Traditional Arabic" w:cs="Traditional Arabic" w:hint="cs"/>
          <w:color w:val="D30000"/>
          <w:sz w:val="30"/>
          <w:szCs w:val="30"/>
          <w:rtl/>
          <w:lang w:bidi="fa-IR"/>
        </w:rPr>
        <w:t>لِأُتَمِّمَ‏</w:t>
      </w:r>
      <w:r>
        <w:rPr>
          <w:rFonts w:ascii="Traditional Arabic" w:hAnsi="Traditional Arabic" w:cs="Traditional Arabic" w:hint="cs"/>
          <w:color w:val="242887"/>
          <w:sz w:val="30"/>
          <w:szCs w:val="30"/>
          <w:rtl/>
          <w:lang w:bidi="fa-IR"/>
        </w:rPr>
        <w:t xml:space="preserve"> مَكَارِمَ الْأَخْلَاقِ.</w:t>
      </w:r>
    </w:p>
    <w:p w:rsidR="006A688D" w:rsidRDefault="006A688D" w:rsidP="00C17605">
      <w:pPr>
        <w:pStyle w:val="FootnoteText"/>
        <w:bidi/>
        <w:rPr>
          <w:rFonts w:hint="cs"/>
          <w:rtl/>
          <w:lang w:bidi="fa-IR"/>
        </w:rPr>
      </w:pPr>
    </w:p>
  </w:footnote>
  <w:footnote w:id="2">
    <w:p w:rsidR="006A688D" w:rsidRDefault="006A688D" w:rsidP="00C17605">
      <w:pPr>
        <w:pStyle w:val="FootnoteText"/>
        <w:bidi/>
        <w:rPr>
          <w:rFonts w:hint="cs"/>
          <w:rtl/>
          <w:lang w:bidi="fa-IR"/>
        </w:rPr>
      </w:pPr>
      <w:r>
        <w:rPr>
          <w:rStyle w:val="FootnoteReference"/>
        </w:rPr>
        <w:footnoteRef/>
      </w:r>
      <w:r>
        <w:t xml:space="preserve"> </w:t>
      </w:r>
      <w:r>
        <w:rPr>
          <w:rFonts w:ascii="Tahoma" w:hAnsi="Tahoma" w:cs="Tahoma"/>
          <w:color w:val="333333"/>
          <w:sz w:val="23"/>
          <w:szCs w:val="23"/>
          <w:shd w:val="clear" w:color="auto" w:fill="FFFFFF"/>
          <w:rtl/>
        </w:rPr>
        <w:t>در یک تقسیم بندی کلی می توان دستورات اخلاقی را به دو گروه محاسن و مکارم اخلاق تقسیم کرد: آن دسته از دستورات اخلاقی که مربوط به روابط اجتماعی و جلب منافع مادی و چگونگی معاشرت با دیگران است و موجب بهبود زندگی دنیوی می شود، در گروه محاسن اخلاق قرار می گیرد.اخلاقیاتی که معیار انسانیت است و از بزرگواری و طبع بالا و تعالی روحی و معنوی انسان حکایت می کند، در زمره مکارم اخلاق قرار می گیرد. به عبارت دیگر، از تقابل بین حسن خلق با سوء خلق و محاسن اخلاق با مکارم اخلاق در روایات چنین برمی آید که در مواردی که اولیای الهی خواسته اند پیرامون اخلاق خوب به معنای جامع و کامل آن سخن بگویند و اهمیت و ارزش آن را در مجموع بیان نمایند، از کلمه «حسن خلق» استفاده کرده اند و آن را با «سوء خلق» می سنجیدند و بدینوسیله، ما را بر ملکات حمیده و سجایای اخلاقی پسندیده تشویق و ترغیب می کنند و از صفات ناپسند بازمی دارند و به موازات ذکر فواید مادی و معنوی حسن خلق، از زیان های دنیوی و اخروی سوء خلق نیز سخن به میان می آورند.برای مثال، پیامبراکرم(صلی الله علیه وآله)در این کلام گهربار خود می فرمایند: « من سعادهٔ الرجل حسن الخلق و من شقاوته سوء الخلق.»1 اما در مواردی که اولیای دین خواسته اند از تعالی معنوی و کمال روحانی سخن بگویند و افراد جامعه را به ارزش های عالی انسانی متوجه کنند، از مکارم اخلاق نام برده اند و آن را در کنار محاسن اخلاق آورده اند و گام نهایی هدف انبیا و اولیای الهی شمرده اند</w:t>
      </w:r>
      <w:r>
        <w:rPr>
          <w:rFonts w:ascii="Tahoma" w:hAnsi="Tahoma" w:cs="Tahoma"/>
          <w:color w:val="333333"/>
          <w:sz w:val="23"/>
          <w:szCs w:val="23"/>
          <w:shd w:val="clear" w:color="auto" w:fill="FFFFFF"/>
        </w:rPr>
        <w:t>.</w:t>
      </w:r>
      <w:r>
        <w:rPr>
          <w:rFonts w:ascii="Tahoma" w:hAnsi="Tahoma" w:cs="Tahoma"/>
          <w:color w:val="333333"/>
          <w:sz w:val="23"/>
          <w:szCs w:val="23"/>
        </w:rPr>
        <w:br/>
      </w:r>
      <w:r>
        <w:rPr>
          <w:rFonts w:ascii="Tahoma" w:hAnsi="Tahoma" w:cs="Tahoma"/>
          <w:color w:val="333333"/>
          <w:sz w:val="23"/>
          <w:szCs w:val="23"/>
          <w:shd w:val="clear" w:color="auto" w:fill="FFFFFF"/>
          <w:rtl/>
        </w:rPr>
        <w:t>اولیای دین به پیروان خود می فهماندند که هدف عالی رهبران ادیان الهی، از جمله اسلام، تنها این نیست که مردم را با اخلاق خوب اجتماعی آشنا سازند و تربیت کنند، بلکه علاوه بر آن می خواهند آنان را با سجایای عالی انسانی پرورش دهند و از مزایای کرامت و انسانیت برخوردارشان نمایند</w:t>
      </w:r>
      <w:r>
        <w:rPr>
          <w:rFonts w:ascii="Tahoma" w:hAnsi="Tahoma" w:cs="Tahoma"/>
          <w:color w:val="333333"/>
          <w:sz w:val="23"/>
          <w:szCs w:val="23"/>
          <w:shd w:val="clear" w:color="auto" w:fill="FFFFFF"/>
        </w:rPr>
        <w:t>.</w:t>
      </w:r>
      <w:r>
        <w:rPr>
          <w:rFonts w:ascii="Tahoma" w:hAnsi="Tahoma" w:cs="Tahoma"/>
          <w:color w:val="333333"/>
          <w:sz w:val="23"/>
          <w:szCs w:val="23"/>
        </w:rPr>
        <w:br/>
      </w:r>
      <w:r>
        <w:rPr>
          <w:rFonts w:ascii="Tahoma" w:hAnsi="Tahoma" w:cs="Tahoma"/>
          <w:color w:val="333333"/>
          <w:sz w:val="23"/>
          <w:szCs w:val="23"/>
          <w:shd w:val="clear" w:color="auto" w:fill="FFFFFF"/>
          <w:rtl/>
        </w:rPr>
        <w:t>به همین دلیل رسول اکرم(صلی الله علیه وآله) می فرمایند: «بعثت لاتمّم مکارم اخلاق»;2 یعنی به منظور رسیدن به مکارم اخلاق، به پیامبری مبعوث شدم. چگونگی رسیدن به این مقام رفیع و بلند را می توان در کلام امیرالمؤمنین(علیه السلام) جستوجو کرد، آن جا که می فرمایند: «ذلّلوا اخلاقکم بالمحاسن و قودوها الی المکارم»;3یعنی اخلاق خود را در آغاز با صفات حمیده و محاسن اخلاق رام کنید و سپس آن را به سوی مکارم اخلاق و سجایای عالی و ملکات نفسانی انسانی سوق دهید</w:t>
      </w:r>
      <w:r>
        <w:rPr>
          <w:rFonts w:ascii="Tahoma" w:hAnsi="Tahoma" w:cs="Tahoma"/>
          <w:color w:val="333333"/>
          <w:sz w:val="23"/>
          <w:szCs w:val="23"/>
          <w:shd w:val="clear" w:color="auto" w:fill="FFFFFF"/>
        </w:rPr>
        <w:t>.</w:t>
      </w:r>
      <w:r>
        <w:rPr>
          <w:rFonts w:ascii="Tahoma" w:hAnsi="Tahoma" w:cs="Tahoma"/>
          <w:color w:val="333333"/>
          <w:sz w:val="23"/>
          <w:szCs w:val="23"/>
        </w:rPr>
        <w:br/>
      </w:r>
      <w:r>
        <w:rPr>
          <w:rFonts w:ascii="Tahoma" w:hAnsi="Tahoma" w:cs="Tahoma"/>
          <w:color w:val="333333"/>
          <w:sz w:val="23"/>
          <w:szCs w:val="23"/>
          <w:shd w:val="clear" w:color="auto" w:fill="FFFFFF"/>
          <w:rtl/>
        </w:rPr>
        <w:t>بنابراین، گام اول در اخلاق رعایت محاسن اخلاقی است. برای دست یابی به گام دوم، یعنی مکارم اخلاق، باید گام اول را با موفقیت سپری کرد</w:t>
      </w:r>
      <w:r>
        <w:rPr>
          <w:rFonts w:ascii="Tahoma" w:hAnsi="Tahoma" w:cs="Tahoma"/>
          <w:color w:val="333333"/>
          <w:sz w:val="23"/>
          <w:szCs w:val="23"/>
          <w:shd w:val="clear" w:color="auto" w:fill="FFFFFF"/>
        </w:rPr>
        <w:t>.</w:t>
      </w:r>
      <w:r>
        <w:rPr>
          <w:rFonts w:ascii="Tahoma" w:hAnsi="Tahoma" w:cs="Tahoma"/>
          <w:color w:val="333333"/>
          <w:sz w:val="23"/>
          <w:szCs w:val="23"/>
        </w:rPr>
        <w:br/>
      </w:r>
      <w:r>
        <w:rPr>
          <w:rFonts w:ascii="Tahoma" w:hAnsi="Tahoma" w:cs="Tahoma"/>
          <w:color w:val="333333"/>
          <w:sz w:val="23"/>
          <w:szCs w:val="23"/>
          <w:shd w:val="clear" w:color="auto" w:fill="FFFFFF"/>
          <w:rtl/>
        </w:rPr>
        <w:t>محاسن اخلاق مایه بهزیستی و موجب تحکیم روابط اجتماعی است. محاسن اخلاق مردم را به ادب و احترام متقابل وامی دارد و در جامعه مهر و محبت ایجاد می کند. دست یابی به محاسن اخلاق کم و بیش برای همه افراد میسّر است و همه می توانند با تمرین و مراقبت های لازم، دیر یا زود خویشتن را به اخلاق خوب اجتماعی متخلّق سازند، با مردم به گرمی برخورد کنند، وظایف خویش را به شایستگی انجام دهند و از نتایج مفید و ثمربخش آن بهره مند گردند</w:t>
      </w:r>
      <w:r>
        <w:rPr>
          <w:rFonts w:ascii="Tahoma" w:hAnsi="Tahoma" w:cs="Tahoma"/>
          <w:color w:val="333333"/>
          <w:sz w:val="23"/>
          <w:szCs w:val="23"/>
          <w:shd w:val="clear" w:color="auto" w:fill="FFFFFF"/>
        </w:rPr>
        <w:t>.</w:t>
      </w:r>
      <w:r>
        <w:rPr>
          <w:rFonts w:ascii="Tahoma" w:hAnsi="Tahoma" w:cs="Tahoma"/>
          <w:color w:val="333333"/>
          <w:sz w:val="23"/>
          <w:szCs w:val="23"/>
        </w:rPr>
        <w:br/>
      </w:r>
      <w:r>
        <w:rPr>
          <w:rFonts w:ascii="Tahoma" w:hAnsi="Tahoma" w:cs="Tahoma"/>
          <w:color w:val="333333"/>
          <w:sz w:val="23"/>
          <w:szCs w:val="23"/>
          <w:shd w:val="clear" w:color="auto" w:fill="FFFFFF"/>
          <w:rtl/>
        </w:rPr>
        <w:t>مکارم اخلاق آن دسته از صفاتی است که در مرتبه بالاتری قرار دارد و به انسان تعالی معنوی عطا می کند و تمایلات عالی انسان را از قوه به فعلیت درمی آورد. تنها کسانی می توانند به کرایم اخلاق متخلّق شوند که از محاسن اخلاقی عبور، و بر هوای نفس خود غلبه کرده، به خواهش های غیرانسانی خویش پشت پا زده و خویشتن را از اسارت آزاد نموده باشند. پس، محاسن اخلاق برای تأمین حیات بشری و زندگی مادی است و مکارم اخلاق برای احیای جنبه انسانی و تکمیل جهات معنوی</w:t>
      </w:r>
      <w:r>
        <w:rPr>
          <w:rFonts w:ascii="Tahoma" w:hAnsi="Tahoma" w:cs="Tahoma"/>
          <w:color w:val="333333"/>
          <w:sz w:val="23"/>
          <w:szCs w:val="23"/>
          <w:shd w:val="clear" w:color="auto" w:fill="FFFFFF"/>
        </w:rPr>
        <w:t>.</w:t>
      </w:r>
      <w:r>
        <w:rPr>
          <w:rFonts w:ascii="Tahoma" w:hAnsi="Tahoma" w:cs="Tahoma"/>
          <w:color w:val="333333"/>
          <w:sz w:val="23"/>
          <w:szCs w:val="23"/>
        </w:rPr>
        <w:br/>
      </w:r>
      <w:r>
        <w:rPr>
          <w:rFonts w:ascii="Tahoma" w:hAnsi="Tahoma" w:cs="Tahoma"/>
          <w:color w:val="333333"/>
          <w:sz w:val="23"/>
          <w:szCs w:val="23"/>
          <w:shd w:val="clear" w:color="auto" w:fill="FFFFFF"/>
        </w:rPr>
        <w:t>«</w:t>
      </w:r>
      <w:r>
        <w:rPr>
          <w:rFonts w:ascii="Tahoma" w:hAnsi="Tahoma" w:cs="Tahoma"/>
          <w:color w:val="333333"/>
          <w:sz w:val="23"/>
          <w:szCs w:val="23"/>
          <w:shd w:val="clear" w:color="auto" w:fill="FFFFFF"/>
          <w:rtl/>
        </w:rPr>
        <w:t>برخی در تعریف محاسن اخلاق گفته اند: آن قسم خلق و خویی که در شرع مقدس، ممدوح شناخته شده و با غرایز حیوانی و تمایلات نفسانی هماهنگ است، یا لااقل با آنها تضادی ندارد، حسن خلق است و در تعریف مکارم الاخلاق گفته شده: آن قسم خلقیات عالی و رفیعی که اگر کسی بخواهد انجام دهد یا باید با هوای نفس خود و کشتن غرایز خویش بجنگد و در جهت مخالف آنها قدم بردارد یا لااقل باید نداری آنها را نادیده انگارد</w:t>
      </w:r>
      <w:r>
        <w:rPr>
          <w:rFonts w:ascii="Tahoma" w:hAnsi="Tahoma" w:cs="Tahoma"/>
          <w:color w:val="333333"/>
          <w:sz w:val="23"/>
          <w:szCs w:val="23"/>
          <w:shd w:val="clear" w:color="auto" w:fill="FFFFFF"/>
        </w:rPr>
        <w:t>.</w:t>
      </w:r>
      <w:r>
        <w:rPr>
          <w:rFonts w:ascii="Tahoma" w:hAnsi="Tahoma" w:cs="Tahoma"/>
          <w:color w:val="333333"/>
          <w:sz w:val="23"/>
          <w:szCs w:val="23"/>
        </w:rPr>
        <w:br/>
      </w:r>
      <w:r>
        <w:rPr>
          <w:rFonts w:ascii="Tahoma" w:hAnsi="Tahoma" w:cs="Tahoma"/>
          <w:color w:val="333333"/>
          <w:sz w:val="23"/>
          <w:szCs w:val="23"/>
          <w:shd w:val="clear" w:color="auto" w:fill="FFFFFF"/>
          <w:rtl/>
        </w:rPr>
        <w:t>محاسن اخلاق با تمایلات نفسانی هم آهنگ است، امّا مکارم اخلاق در نقطه‌ مقابل غرایز است</w:t>
      </w:r>
      <w:r>
        <w:rPr>
          <w:rFonts w:ascii="Tahoma" w:hAnsi="Tahoma" w:cs="Tahoma"/>
          <w:color w:val="333333"/>
          <w:sz w:val="23"/>
          <w:szCs w:val="23"/>
          <w:shd w:val="clear" w:color="auto" w:fill="FFFFFF"/>
        </w:rPr>
        <w:t>.</w:t>
      </w:r>
      <w:r>
        <w:rPr>
          <w:rFonts w:ascii="Tahoma" w:hAnsi="Tahoma" w:cs="Tahoma"/>
          <w:color w:val="333333"/>
          <w:sz w:val="23"/>
          <w:szCs w:val="23"/>
        </w:rPr>
        <w:br/>
      </w:r>
      <w:r>
        <w:rPr>
          <w:rFonts w:ascii="Tahoma" w:hAnsi="Tahoma" w:cs="Tahoma"/>
          <w:color w:val="333333"/>
          <w:sz w:val="23"/>
          <w:szCs w:val="23"/>
          <w:shd w:val="clear" w:color="auto" w:fill="FFFFFF"/>
          <w:rtl/>
        </w:rPr>
        <w:t>انسانی که تعالی یافته و متصف به مکارم اخلاق شده است، در معرض این است که فخر فروشی کند و با این فخر فروشی از جهت الهی خارج گردد. امام سجاد ـ علیه السّلام ـ از خداوند کرامت‌های اخلاقی و اخلاق بزرگوارانه را درخواست می‌کند و از خداوند می‌خواهد که دچار آفت فخرفروشی نگردد</w:t>
      </w:r>
      <w:r>
        <w:rPr>
          <w:rFonts w:ascii="Tahoma" w:hAnsi="Tahoma" w:cs="Tahoma"/>
          <w:color w:val="333333"/>
          <w:sz w:val="23"/>
          <w:szCs w:val="23"/>
          <w:shd w:val="clear" w:color="auto" w:fill="FFFFFF"/>
        </w:rPr>
        <w:t>.</w:t>
      </w:r>
      <w:r>
        <w:rPr>
          <w:rFonts w:ascii="Tahoma" w:hAnsi="Tahoma" w:cs="Tahoma"/>
          <w:color w:val="333333"/>
          <w:sz w:val="23"/>
          <w:szCs w:val="23"/>
        </w:rPr>
        <w:br/>
      </w:r>
      <w:r>
        <w:rPr>
          <w:rFonts w:ascii="Tahoma" w:hAnsi="Tahoma" w:cs="Tahoma"/>
          <w:color w:val="333333"/>
          <w:sz w:val="23"/>
          <w:szCs w:val="23"/>
          <w:shd w:val="clear" w:color="auto" w:fill="FFFFFF"/>
          <w:rtl/>
        </w:rPr>
        <w:t>چون مرز بین این دو دقیق است، تنها با توفیق و دستگیری خداوند است که انسان می‌تواند مرزها را بشناسد و از حد خویش خارج نشود</w:t>
      </w:r>
      <w:r>
        <w:rPr>
          <w:rFonts w:ascii="Tahoma" w:hAnsi="Tahoma" w:cs="Tahoma"/>
          <w:color w:val="333333"/>
          <w:sz w:val="23"/>
          <w:szCs w:val="23"/>
          <w:shd w:val="clear" w:color="auto" w:fill="FFFFFF"/>
        </w:rPr>
        <w:t>.</w:t>
      </w:r>
      <w:r>
        <w:rPr>
          <w:rFonts w:ascii="Tahoma" w:hAnsi="Tahoma" w:cs="Tahoma"/>
          <w:color w:val="333333"/>
          <w:sz w:val="23"/>
          <w:szCs w:val="23"/>
        </w:rPr>
        <w:br/>
      </w:r>
      <w:r>
        <w:rPr>
          <w:rFonts w:ascii="Tahoma" w:hAnsi="Tahoma" w:cs="Tahoma"/>
          <w:color w:val="333333"/>
          <w:sz w:val="23"/>
          <w:szCs w:val="23"/>
          <w:shd w:val="clear" w:color="auto" w:fill="FFFFFF"/>
        </w:rPr>
        <w:t>1</w:t>
      </w:r>
      <w:r>
        <w:rPr>
          <w:rFonts w:ascii="Tahoma" w:hAnsi="Tahoma" w:cs="Tahoma"/>
          <w:color w:val="333333"/>
          <w:sz w:val="23"/>
          <w:szCs w:val="23"/>
          <w:shd w:val="clear" w:color="auto" w:fill="FFFFFF"/>
          <w:rtl/>
        </w:rPr>
        <w:t xml:space="preserve">ـ مستدرک الوسایل، ج </w:t>
      </w:r>
      <w:r>
        <w:rPr>
          <w:rFonts w:ascii="Tahoma" w:hAnsi="Tahoma" w:cs="Tahoma"/>
          <w:color w:val="333333"/>
          <w:sz w:val="23"/>
          <w:szCs w:val="23"/>
          <w:shd w:val="clear" w:color="auto" w:fill="FFFFFF"/>
          <w:rtl/>
          <w:lang w:bidi="fa-IR"/>
        </w:rPr>
        <w:t>۲</w:t>
      </w:r>
      <w:r>
        <w:rPr>
          <w:rFonts w:ascii="Tahoma" w:hAnsi="Tahoma" w:cs="Tahoma"/>
          <w:color w:val="333333"/>
          <w:sz w:val="23"/>
          <w:szCs w:val="23"/>
          <w:shd w:val="clear" w:color="auto" w:fill="FFFFFF"/>
          <w:rtl/>
        </w:rPr>
        <w:t xml:space="preserve">، ص </w:t>
      </w:r>
      <w:r>
        <w:rPr>
          <w:rFonts w:ascii="Tahoma" w:hAnsi="Tahoma" w:cs="Tahoma"/>
          <w:color w:val="333333"/>
          <w:sz w:val="23"/>
          <w:szCs w:val="23"/>
          <w:shd w:val="clear" w:color="auto" w:fill="FFFFFF"/>
          <w:rtl/>
          <w:lang w:bidi="fa-IR"/>
        </w:rPr>
        <w:t>۸۳</w:t>
      </w:r>
      <w:r>
        <w:rPr>
          <w:rFonts w:ascii="Tahoma" w:hAnsi="Tahoma" w:cs="Tahoma"/>
          <w:color w:val="333333"/>
          <w:sz w:val="23"/>
          <w:szCs w:val="23"/>
          <w:shd w:val="clear" w:color="auto" w:fill="FFFFFF"/>
        </w:rPr>
        <w:t>.</w:t>
      </w:r>
      <w:r>
        <w:rPr>
          <w:rFonts w:ascii="Tahoma" w:hAnsi="Tahoma" w:cs="Tahoma"/>
          <w:color w:val="333333"/>
          <w:sz w:val="23"/>
          <w:szCs w:val="23"/>
        </w:rPr>
        <w:br/>
      </w:r>
      <w:r>
        <w:rPr>
          <w:rFonts w:ascii="Tahoma" w:hAnsi="Tahoma" w:cs="Tahoma"/>
          <w:color w:val="333333"/>
          <w:sz w:val="23"/>
          <w:szCs w:val="23"/>
          <w:shd w:val="clear" w:color="auto" w:fill="FFFFFF"/>
        </w:rPr>
        <w:t>2</w:t>
      </w:r>
      <w:r>
        <w:rPr>
          <w:rFonts w:ascii="Tahoma" w:hAnsi="Tahoma" w:cs="Tahoma"/>
          <w:color w:val="333333"/>
          <w:sz w:val="23"/>
          <w:szCs w:val="23"/>
          <w:shd w:val="clear" w:color="auto" w:fill="FFFFFF"/>
          <w:rtl/>
        </w:rPr>
        <w:t xml:space="preserve">و3ـ فیض کاشانی، محجهٔ البیضاء، ج </w:t>
      </w:r>
      <w:r>
        <w:rPr>
          <w:rFonts w:ascii="Tahoma" w:hAnsi="Tahoma" w:cs="Tahoma"/>
          <w:color w:val="333333"/>
          <w:sz w:val="23"/>
          <w:szCs w:val="23"/>
          <w:shd w:val="clear" w:color="auto" w:fill="FFFFFF"/>
          <w:rtl/>
          <w:lang w:bidi="fa-IR"/>
        </w:rPr>
        <w:t>۴</w:t>
      </w:r>
      <w:r>
        <w:rPr>
          <w:rFonts w:ascii="Tahoma" w:hAnsi="Tahoma" w:cs="Tahoma"/>
          <w:color w:val="333333"/>
          <w:sz w:val="23"/>
          <w:szCs w:val="23"/>
          <w:shd w:val="clear" w:color="auto" w:fill="FFFFFF"/>
          <w:rtl/>
        </w:rPr>
        <w:t xml:space="preserve">، ص </w:t>
      </w:r>
      <w:r>
        <w:rPr>
          <w:rFonts w:ascii="Tahoma" w:hAnsi="Tahoma" w:cs="Tahoma"/>
          <w:color w:val="333333"/>
          <w:sz w:val="23"/>
          <w:szCs w:val="23"/>
          <w:shd w:val="clear" w:color="auto" w:fill="FFFFFF"/>
          <w:rtl/>
          <w:lang w:bidi="fa-IR"/>
        </w:rPr>
        <w:t xml:space="preserve">۱۲۱/ </w:t>
      </w:r>
      <w:r>
        <w:rPr>
          <w:rFonts w:ascii="Tahoma" w:hAnsi="Tahoma" w:cs="Tahoma"/>
          <w:color w:val="333333"/>
          <w:sz w:val="23"/>
          <w:szCs w:val="23"/>
          <w:shd w:val="clear" w:color="auto" w:fill="FFFFFF"/>
          <w:rtl/>
        </w:rPr>
        <w:t xml:space="preserve">ص </w:t>
      </w:r>
      <w:r>
        <w:rPr>
          <w:rFonts w:ascii="Tahoma" w:hAnsi="Tahoma" w:cs="Tahoma"/>
          <w:color w:val="333333"/>
          <w:sz w:val="23"/>
          <w:szCs w:val="23"/>
          <w:shd w:val="clear" w:color="auto" w:fill="FFFFFF"/>
          <w:rtl/>
          <w:lang w:bidi="fa-IR"/>
        </w:rPr>
        <w:t>۱۲۲</w:t>
      </w:r>
      <w:r>
        <w:rPr>
          <w:rFonts w:ascii="Tahoma" w:hAnsi="Tahoma" w:cs="Tahoma"/>
          <w:color w:val="333333"/>
          <w:sz w:val="23"/>
          <w:szCs w:val="23"/>
          <w:shd w:val="clear" w:color="auto" w:fill="FFFFFF"/>
        </w:rPr>
        <w:t>.</w:t>
      </w:r>
    </w:p>
  </w:footnote>
  <w:footnote w:id="3">
    <w:p w:rsidR="00C17605" w:rsidRDefault="00C17605" w:rsidP="00C17605">
      <w:pPr>
        <w:pStyle w:val="NormalWeb"/>
        <w:bidi/>
        <w:jc w:val="right"/>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المؤمنون : 96 ادْفَعْ بِالَّتي‏ هِيَ أَحْسَنُ السَّيِّئَةَ نَحْنُ أَعْلَمُ بِما يَصِفُونَ </w:t>
      </w:r>
    </w:p>
    <w:p w:rsidR="00C17605" w:rsidRDefault="00C17605" w:rsidP="00C17605">
      <w:pPr>
        <w:pStyle w:val="FootnoteText"/>
        <w:bidi/>
        <w:rPr>
          <w:lang w:bidi="fa-IR"/>
        </w:rPr>
      </w:pPr>
    </w:p>
    <w:p w:rsidR="00C17605" w:rsidRDefault="00C17605" w:rsidP="00C17605">
      <w:pPr>
        <w:pStyle w:val="FootnoteText"/>
        <w:bidi/>
        <w:rPr>
          <w:rtl/>
          <w:lang w:bidi="fa-IR"/>
        </w:rPr>
      </w:pPr>
    </w:p>
  </w:footnote>
  <w:footnote w:id="4">
    <w:p w:rsidR="006A688D" w:rsidRPr="00F16536" w:rsidRDefault="006A688D" w:rsidP="00C17605">
      <w:pPr>
        <w:pStyle w:val="NormalWeb"/>
        <w:bidi/>
        <w:jc w:val="right"/>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النساء : 58 إِنَّ اللَّهَ يَأْمُرُكُمْ أَنْ تُؤَدُّوا الْأَماناتِ إِلى‏ أَهْلِها وَ إِذا حَكَمْتُمْ بَيْنَ النَّاسِ أَنْ تَحْكُمُوا بِالْعَدْلِ إِنَّ اللَّهَ نِعِمَّا يَعِظُكُمْ بِهِ إِنَّ اللَّهَ كانَ سَميعاً بَصيراً </w:t>
      </w:r>
    </w:p>
  </w:footnote>
  <w:footnote w:id="5">
    <w:p w:rsidR="00C17605" w:rsidRPr="00C17605" w:rsidRDefault="00C17605" w:rsidP="00C17605">
      <w:pPr>
        <w:pStyle w:val="NormalWeb"/>
        <w:shd w:val="clear" w:color="auto" w:fill="FFFFFF"/>
        <w:bidi/>
        <w:spacing w:before="120" w:beforeAutospacing="0" w:after="120" w:afterAutospacing="0" w:line="480" w:lineRule="auto"/>
        <w:jc w:val="both"/>
        <w:rPr>
          <w:rFonts w:ascii="Tahoma" w:hAnsi="Tahoma" w:cs="Tahoma"/>
          <w:color w:val="202122"/>
        </w:rPr>
      </w:pPr>
      <w:r>
        <w:rPr>
          <w:rStyle w:val="FootnoteReference"/>
        </w:rPr>
        <w:footnoteRef/>
      </w:r>
      <w:r>
        <w:t xml:space="preserve"> </w:t>
      </w:r>
      <w:r>
        <w:rPr>
          <w:rFonts w:ascii="Traditional Arabic" w:hAnsi="Traditional Arabic" w:cs="Traditional Arabic"/>
          <w:color w:val="808080"/>
          <w:sz w:val="30"/>
          <w:szCs w:val="30"/>
          <w:rtl/>
        </w:rPr>
        <w:t xml:space="preserve">الأحزاب : 72 إِنَّا عَرَضْنَا الْأَمانَةَ عَلَى السَّماواتِ وَ الْأَرْضِ وَ الْجِبالِ فَأَبَيْنَ أَنْ يَحْمِلْنَها وَ أَشْفَقْنَ مِنْها وَ حَمَلَهَا الْإِنْسانُ إِنَّهُ كانَ ظَلُوماً جَهُولاً </w:t>
      </w:r>
      <w:r w:rsidRPr="00C17605">
        <w:rPr>
          <w:rFonts w:ascii="Tahoma" w:hAnsi="Tahoma" w:cs="Tahoma"/>
          <w:color w:val="202122"/>
          <w:rtl/>
        </w:rPr>
        <w:t>در کتاب‌های تفسیری مسلمانان، برداشت‌های متفاوتی از واژهٔ «امانت» شده است. از آن میان است </w:t>
      </w:r>
      <w:hyperlink r:id="rId1" w:tooltip="ولایت" w:history="1">
        <w:r w:rsidRPr="00C17605">
          <w:rPr>
            <w:rFonts w:ascii="Tahoma" w:hAnsi="Tahoma" w:cs="Tahoma"/>
            <w:color w:val="3366CC"/>
            <w:u w:val="single"/>
            <w:rtl/>
          </w:rPr>
          <w:t>ولایت</w:t>
        </w:r>
      </w:hyperlink>
      <w:r w:rsidRPr="00C17605">
        <w:rPr>
          <w:rFonts w:ascii="Tahoma" w:hAnsi="Tahoma" w:cs="Tahoma"/>
          <w:color w:val="202122"/>
        </w:rPr>
        <w:t> </w:t>
      </w:r>
      <w:r w:rsidRPr="00C17605">
        <w:rPr>
          <w:rFonts w:ascii="Tahoma" w:hAnsi="Tahoma" w:cs="Tahoma"/>
          <w:color w:val="202122"/>
          <w:rtl/>
        </w:rPr>
        <w:t>و </w:t>
      </w:r>
      <w:hyperlink r:id="rId2" w:tooltip="امامت" w:history="1">
        <w:r w:rsidRPr="00C17605">
          <w:rPr>
            <w:rFonts w:ascii="Tahoma" w:hAnsi="Tahoma" w:cs="Tahoma"/>
            <w:color w:val="3366CC"/>
            <w:u w:val="single"/>
            <w:rtl/>
          </w:rPr>
          <w:t>امامت</w:t>
        </w:r>
      </w:hyperlink>
      <w:r w:rsidRPr="00C17605">
        <w:rPr>
          <w:rFonts w:ascii="Tahoma" w:hAnsi="Tahoma" w:cs="Tahoma"/>
          <w:color w:val="202122"/>
        </w:rPr>
        <w:t> </w:t>
      </w:r>
      <w:r w:rsidRPr="00C17605">
        <w:rPr>
          <w:rFonts w:ascii="Tahoma" w:hAnsi="Tahoma" w:cs="Tahoma"/>
          <w:color w:val="202122"/>
          <w:rtl/>
        </w:rPr>
        <w:t>پیامبر(ص) و </w:t>
      </w:r>
      <w:hyperlink r:id="rId3" w:tooltip="امامان شیعه" w:history="1">
        <w:r w:rsidRPr="00C17605">
          <w:rPr>
            <w:rFonts w:ascii="Tahoma" w:hAnsi="Tahoma" w:cs="Tahoma"/>
            <w:color w:val="3366CC"/>
            <w:u w:val="single"/>
            <w:rtl/>
          </w:rPr>
          <w:t>امامان(ع)</w:t>
        </w:r>
      </w:hyperlink>
      <w:r w:rsidRPr="00C17605">
        <w:rPr>
          <w:rFonts w:ascii="Tahoma" w:hAnsi="Tahoma" w:cs="Tahoma"/>
          <w:color w:val="202122"/>
          <w:rtl/>
        </w:rPr>
        <w:t>،</w:t>
      </w:r>
      <w:hyperlink r:id="rId4" w:anchor="cite_note-6" w:history="1">
        <w:r w:rsidRPr="00C17605">
          <w:rPr>
            <w:rFonts w:ascii="Tahoma" w:hAnsi="Tahoma" w:cs="Tahoma"/>
            <w:color w:val="3366CC"/>
            <w:u w:val="single"/>
            <w:vertAlign w:val="superscript"/>
          </w:rPr>
          <w:t>[</w:t>
        </w:r>
        <w:r w:rsidRPr="00C17605">
          <w:rPr>
            <w:rFonts w:ascii="Tahoma" w:hAnsi="Tahoma" w:cs="Tahoma"/>
            <w:color w:val="3366CC"/>
            <w:u w:val="single"/>
            <w:vertAlign w:val="superscript"/>
            <w:rtl/>
            <w:lang w:bidi="fa-IR"/>
          </w:rPr>
          <w:t>۶</w:t>
        </w:r>
        <w:r w:rsidRPr="00C17605">
          <w:rPr>
            <w:rFonts w:ascii="Tahoma" w:hAnsi="Tahoma" w:cs="Tahoma"/>
            <w:color w:val="3366CC"/>
            <w:u w:val="single"/>
            <w:vertAlign w:val="superscript"/>
          </w:rPr>
          <w:t>]</w:t>
        </w:r>
      </w:hyperlink>
      <w:r w:rsidRPr="00C17605">
        <w:rPr>
          <w:rFonts w:ascii="Tahoma" w:hAnsi="Tahoma" w:cs="Tahoma"/>
          <w:color w:val="202122"/>
        </w:rPr>
        <w:t> </w:t>
      </w:r>
      <w:r w:rsidRPr="00C17605">
        <w:rPr>
          <w:rFonts w:ascii="Tahoma" w:hAnsi="Tahoma" w:cs="Tahoma"/>
          <w:color w:val="202122"/>
          <w:rtl/>
        </w:rPr>
        <w:t>تکالیف دینی، </w:t>
      </w:r>
      <w:hyperlink r:id="rId5" w:anchor="cite_note-7" w:history="1">
        <w:r w:rsidRPr="00C17605">
          <w:rPr>
            <w:rFonts w:ascii="Tahoma" w:hAnsi="Tahoma" w:cs="Tahoma"/>
            <w:color w:val="3366CC"/>
            <w:u w:val="single"/>
            <w:vertAlign w:val="superscript"/>
          </w:rPr>
          <w:t>[</w:t>
        </w:r>
        <w:r w:rsidRPr="00C17605">
          <w:rPr>
            <w:rFonts w:ascii="Tahoma" w:hAnsi="Tahoma" w:cs="Tahoma"/>
            <w:color w:val="3366CC"/>
            <w:u w:val="single"/>
            <w:vertAlign w:val="superscript"/>
            <w:rtl/>
            <w:lang w:bidi="fa-IR"/>
          </w:rPr>
          <w:t>۷</w:t>
        </w:r>
        <w:r w:rsidRPr="00C17605">
          <w:rPr>
            <w:rFonts w:ascii="Tahoma" w:hAnsi="Tahoma" w:cs="Tahoma"/>
            <w:color w:val="3366CC"/>
            <w:u w:val="single"/>
            <w:vertAlign w:val="superscript"/>
          </w:rPr>
          <w:t>]</w:t>
        </w:r>
      </w:hyperlink>
      <w:r w:rsidRPr="00C17605">
        <w:rPr>
          <w:rFonts w:ascii="Tahoma" w:hAnsi="Tahoma" w:cs="Tahoma"/>
          <w:color w:val="202122"/>
          <w:rtl/>
        </w:rPr>
        <w:t>ولایت الهی انسان،</w:t>
      </w:r>
      <w:hyperlink r:id="rId6" w:anchor="cite_note-8" w:history="1">
        <w:r w:rsidRPr="00C17605">
          <w:rPr>
            <w:rFonts w:ascii="Tahoma" w:hAnsi="Tahoma" w:cs="Tahoma"/>
            <w:color w:val="3366CC"/>
            <w:u w:val="single"/>
            <w:vertAlign w:val="superscript"/>
          </w:rPr>
          <w:t>[</w:t>
        </w:r>
        <w:r w:rsidRPr="00C17605">
          <w:rPr>
            <w:rFonts w:ascii="Tahoma" w:hAnsi="Tahoma" w:cs="Tahoma"/>
            <w:color w:val="3366CC"/>
            <w:u w:val="single"/>
            <w:vertAlign w:val="superscript"/>
            <w:rtl/>
            <w:lang w:bidi="fa-IR"/>
          </w:rPr>
          <w:t>۸</w:t>
        </w:r>
        <w:r w:rsidRPr="00C17605">
          <w:rPr>
            <w:rFonts w:ascii="Tahoma" w:hAnsi="Tahoma" w:cs="Tahoma"/>
            <w:color w:val="3366CC"/>
            <w:u w:val="single"/>
            <w:vertAlign w:val="superscript"/>
          </w:rPr>
          <w:t>]</w:t>
        </w:r>
      </w:hyperlink>
      <w:r w:rsidRPr="00C17605">
        <w:rPr>
          <w:rFonts w:ascii="Tahoma" w:hAnsi="Tahoma" w:cs="Tahoma"/>
          <w:color w:val="202122"/>
        </w:rPr>
        <w:t> </w:t>
      </w:r>
      <w:r w:rsidRPr="00C17605">
        <w:rPr>
          <w:rFonts w:ascii="Tahoma" w:hAnsi="Tahoma" w:cs="Tahoma"/>
          <w:color w:val="202122"/>
          <w:rtl/>
        </w:rPr>
        <w:t>عقل، سخن لا اله الا الله،</w:t>
      </w:r>
      <w:hyperlink r:id="rId7" w:anchor="cite_note-9" w:history="1">
        <w:r w:rsidRPr="00C17605">
          <w:rPr>
            <w:rFonts w:ascii="Tahoma" w:hAnsi="Tahoma" w:cs="Tahoma"/>
            <w:color w:val="3366CC"/>
            <w:u w:val="single"/>
            <w:vertAlign w:val="superscript"/>
          </w:rPr>
          <w:t>[</w:t>
        </w:r>
        <w:r w:rsidRPr="00C17605">
          <w:rPr>
            <w:rFonts w:ascii="Tahoma" w:hAnsi="Tahoma" w:cs="Tahoma"/>
            <w:color w:val="3366CC"/>
            <w:u w:val="single"/>
            <w:vertAlign w:val="superscript"/>
            <w:rtl/>
            <w:lang w:bidi="fa-IR"/>
          </w:rPr>
          <w:t>۹</w:t>
        </w:r>
        <w:r w:rsidRPr="00C17605">
          <w:rPr>
            <w:rFonts w:ascii="Tahoma" w:hAnsi="Tahoma" w:cs="Tahoma"/>
            <w:color w:val="3366CC"/>
            <w:u w:val="single"/>
            <w:vertAlign w:val="superscript"/>
          </w:rPr>
          <w:t>]</w:t>
        </w:r>
      </w:hyperlink>
      <w:r w:rsidRPr="00C17605">
        <w:rPr>
          <w:rFonts w:ascii="Tahoma" w:hAnsi="Tahoma" w:cs="Tahoma"/>
          <w:color w:val="202122"/>
        </w:rPr>
        <w:t> </w:t>
      </w:r>
      <w:r w:rsidRPr="00C17605">
        <w:rPr>
          <w:rFonts w:ascii="Tahoma" w:hAnsi="Tahoma" w:cs="Tahoma"/>
          <w:color w:val="202122"/>
          <w:rtl/>
        </w:rPr>
        <w:t>اعضای بدن،</w:t>
      </w:r>
      <w:hyperlink r:id="rId8" w:anchor="cite_note-10" w:history="1">
        <w:r w:rsidRPr="00C17605">
          <w:rPr>
            <w:rFonts w:ascii="Tahoma" w:hAnsi="Tahoma" w:cs="Tahoma"/>
            <w:color w:val="3366CC"/>
            <w:u w:val="single"/>
            <w:vertAlign w:val="superscript"/>
          </w:rPr>
          <w:t>[</w:t>
        </w:r>
        <w:r w:rsidRPr="00C17605">
          <w:rPr>
            <w:rFonts w:ascii="Tahoma" w:hAnsi="Tahoma" w:cs="Tahoma"/>
            <w:color w:val="3366CC"/>
            <w:u w:val="single"/>
            <w:vertAlign w:val="superscript"/>
            <w:rtl/>
            <w:lang w:bidi="fa-IR"/>
          </w:rPr>
          <w:t>۱۰</w:t>
        </w:r>
        <w:r w:rsidRPr="00C17605">
          <w:rPr>
            <w:rFonts w:ascii="Tahoma" w:hAnsi="Tahoma" w:cs="Tahoma"/>
            <w:color w:val="3366CC"/>
            <w:u w:val="single"/>
            <w:vertAlign w:val="superscript"/>
          </w:rPr>
          <w:t>]</w:t>
        </w:r>
      </w:hyperlink>
      <w:r w:rsidRPr="00C17605">
        <w:rPr>
          <w:rFonts w:ascii="Tahoma" w:hAnsi="Tahoma" w:cs="Tahoma"/>
          <w:color w:val="202122"/>
        </w:rPr>
        <w:t> </w:t>
      </w:r>
      <w:r w:rsidRPr="00C17605">
        <w:rPr>
          <w:rFonts w:ascii="Tahoma" w:hAnsi="Tahoma" w:cs="Tahoma"/>
          <w:color w:val="202122"/>
          <w:rtl/>
        </w:rPr>
        <w:t>اماناتی که دیگران نزد ما می‌گذارند</w:t>
      </w:r>
      <w:r w:rsidRPr="00C17605">
        <w:rPr>
          <w:rFonts w:ascii="Tahoma" w:hAnsi="Tahoma" w:cs="Tahoma"/>
          <w:color w:val="202122"/>
        </w:rPr>
        <w:t>.</w:t>
      </w:r>
      <w:hyperlink r:id="rId9" w:anchor="cite_note-11" w:history="1">
        <w:r w:rsidRPr="00C17605">
          <w:rPr>
            <w:rFonts w:ascii="Tahoma" w:hAnsi="Tahoma" w:cs="Tahoma"/>
            <w:color w:val="3366CC"/>
            <w:u w:val="single"/>
            <w:vertAlign w:val="superscript"/>
          </w:rPr>
          <w:t>[</w:t>
        </w:r>
        <w:r w:rsidRPr="00C17605">
          <w:rPr>
            <w:rFonts w:ascii="Tahoma" w:hAnsi="Tahoma" w:cs="Tahoma"/>
            <w:color w:val="3366CC"/>
            <w:u w:val="single"/>
            <w:vertAlign w:val="superscript"/>
            <w:rtl/>
            <w:lang w:bidi="fa-IR"/>
          </w:rPr>
          <w:t>۱۱</w:t>
        </w:r>
        <w:r w:rsidRPr="00C17605">
          <w:rPr>
            <w:rFonts w:ascii="Tahoma" w:hAnsi="Tahoma" w:cs="Tahoma"/>
            <w:color w:val="3366CC"/>
            <w:u w:val="single"/>
            <w:vertAlign w:val="superscript"/>
          </w:rPr>
          <w:t>]</w:t>
        </w:r>
      </w:hyperlink>
    </w:p>
    <w:p w:rsidR="00C17605" w:rsidRPr="00C17605" w:rsidRDefault="00C17605" w:rsidP="00C17605">
      <w:pPr>
        <w:shd w:val="clear" w:color="auto" w:fill="FFFFFF"/>
        <w:bidi/>
        <w:spacing w:before="120" w:after="120" w:line="480" w:lineRule="auto"/>
        <w:jc w:val="both"/>
        <w:rPr>
          <w:rFonts w:ascii="Tahoma" w:eastAsia="Times New Roman" w:hAnsi="Tahoma" w:cs="Tahoma"/>
          <w:color w:val="202122"/>
          <w:sz w:val="24"/>
          <w:szCs w:val="24"/>
        </w:rPr>
      </w:pPr>
      <w:r w:rsidRPr="00C17605">
        <w:rPr>
          <w:rFonts w:ascii="Tahoma" w:eastAsia="Times New Roman" w:hAnsi="Tahoma" w:cs="Tahoma"/>
          <w:color w:val="202122"/>
          <w:sz w:val="24"/>
          <w:szCs w:val="24"/>
          <w:rtl/>
        </w:rPr>
        <w:t>در </w:t>
      </w:r>
      <w:hyperlink r:id="rId10" w:tooltip="تفسیر روایی" w:history="1">
        <w:r w:rsidRPr="00C17605">
          <w:rPr>
            <w:rFonts w:ascii="Tahoma" w:eastAsia="Times New Roman" w:hAnsi="Tahoma" w:cs="Tahoma"/>
            <w:color w:val="3366CC"/>
            <w:sz w:val="24"/>
            <w:szCs w:val="24"/>
            <w:u w:val="single"/>
            <w:rtl/>
          </w:rPr>
          <w:t>تفسیرهای روایی</w:t>
        </w:r>
      </w:hyperlink>
      <w:r w:rsidRPr="00C17605">
        <w:rPr>
          <w:rFonts w:ascii="Tahoma" w:eastAsia="Times New Roman" w:hAnsi="Tahoma" w:cs="Tahoma"/>
          <w:color w:val="202122"/>
          <w:sz w:val="24"/>
          <w:szCs w:val="24"/>
        </w:rPr>
        <w:t> </w:t>
      </w:r>
      <w:r w:rsidRPr="00C17605">
        <w:rPr>
          <w:rFonts w:ascii="Tahoma" w:eastAsia="Times New Roman" w:hAnsi="Tahoma" w:cs="Tahoma"/>
          <w:color w:val="202122"/>
          <w:sz w:val="24"/>
          <w:szCs w:val="24"/>
          <w:rtl/>
        </w:rPr>
        <w:t>شیعه، با توجه به روایاتی از </w:t>
      </w:r>
      <w:hyperlink r:id="rId11" w:tooltip="حضرت محمد صلی الله علیه و آله" w:history="1">
        <w:r w:rsidRPr="00C17605">
          <w:rPr>
            <w:rFonts w:ascii="Tahoma" w:eastAsia="Times New Roman" w:hAnsi="Tahoma" w:cs="Tahoma"/>
            <w:color w:val="3366CC"/>
            <w:sz w:val="24"/>
            <w:szCs w:val="24"/>
            <w:u w:val="single"/>
            <w:rtl/>
          </w:rPr>
          <w:t>پیامبر</w:t>
        </w:r>
      </w:hyperlink>
      <w:r w:rsidRPr="00C17605">
        <w:rPr>
          <w:rFonts w:ascii="Tahoma" w:eastAsia="Times New Roman" w:hAnsi="Tahoma" w:cs="Tahoma"/>
          <w:color w:val="202122"/>
          <w:sz w:val="24"/>
          <w:szCs w:val="24"/>
        </w:rPr>
        <w:t> </w:t>
      </w:r>
      <w:r w:rsidRPr="00C17605">
        <w:rPr>
          <w:rFonts w:ascii="Tahoma" w:eastAsia="Times New Roman" w:hAnsi="Tahoma" w:cs="Tahoma"/>
          <w:color w:val="202122"/>
          <w:sz w:val="24"/>
          <w:szCs w:val="24"/>
          <w:rtl/>
        </w:rPr>
        <w:t>و </w:t>
      </w:r>
      <w:hyperlink r:id="rId12" w:tooltip="امامان شیعه" w:history="1">
        <w:r w:rsidRPr="00C17605">
          <w:rPr>
            <w:rFonts w:ascii="Tahoma" w:eastAsia="Times New Roman" w:hAnsi="Tahoma" w:cs="Tahoma"/>
            <w:color w:val="3366CC"/>
            <w:sz w:val="24"/>
            <w:szCs w:val="24"/>
            <w:u w:val="single"/>
            <w:rtl/>
          </w:rPr>
          <w:t>امامان شیعه</w:t>
        </w:r>
      </w:hyperlink>
      <w:r w:rsidRPr="00C17605">
        <w:rPr>
          <w:rFonts w:ascii="Tahoma" w:eastAsia="Times New Roman" w:hAnsi="Tahoma" w:cs="Tahoma"/>
          <w:color w:val="202122"/>
          <w:sz w:val="24"/>
          <w:szCs w:val="24"/>
          <w:rtl/>
        </w:rPr>
        <w:t>، مراد از آن، ولایت و امامت اهل‌بیت و اطاعت از آن‌ها و </w:t>
      </w:r>
      <w:hyperlink r:id="rId13" w:tooltip="مودت اهل‌بیت(ع)" w:history="1">
        <w:r w:rsidRPr="00C17605">
          <w:rPr>
            <w:rFonts w:ascii="Tahoma" w:eastAsia="Times New Roman" w:hAnsi="Tahoma" w:cs="Tahoma"/>
            <w:color w:val="3366CC"/>
            <w:sz w:val="24"/>
            <w:szCs w:val="24"/>
            <w:u w:val="single"/>
            <w:rtl/>
          </w:rPr>
          <w:t>محبت</w:t>
        </w:r>
      </w:hyperlink>
      <w:r w:rsidRPr="00C17605">
        <w:rPr>
          <w:rFonts w:ascii="Tahoma" w:eastAsia="Times New Roman" w:hAnsi="Tahoma" w:cs="Tahoma"/>
          <w:color w:val="202122"/>
          <w:sz w:val="24"/>
          <w:szCs w:val="24"/>
        </w:rPr>
        <w:t> </w:t>
      </w:r>
      <w:r w:rsidRPr="00C17605">
        <w:rPr>
          <w:rFonts w:ascii="Tahoma" w:eastAsia="Times New Roman" w:hAnsi="Tahoma" w:cs="Tahoma"/>
          <w:color w:val="202122"/>
          <w:sz w:val="24"/>
          <w:szCs w:val="24"/>
          <w:rtl/>
        </w:rPr>
        <w:t>به آن‌ها بیان شده است</w:t>
      </w:r>
      <w:r w:rsidRPr="00C17605">
        <w:rPr>
          <w:rFonts w:ascii="Tahoma" w:eastAsia="Times New Roman" w:hAnsi="Tahoma" w:cs="Tahoma"/>
          <w:color w:val="202122"/>
          <w:sz w:val="24"/>
          <w:szCs w:val="24"/>
        </w:rPr>
        <w:t>.</w:t>
      </w:r>
      <w:hyperlink r:id="rId14" w:anchor="cite_note-12" w:history="1">
        <w:r w:rsidRPr="00C17605">
          <w:rPr>
            <w:rFonts w:ascii="Tahoma" w:eastAsia="Times New Roman" w:hAnsi="Tahoma" w:cs="Tahoma"/>
            <w:color w:val="3366CC"/>
            <w:sz w:val="24"/>
            <w:szCs w:val="24"/>
            <w:u w:val="single"/>
            <w:vertAlign w:val="superscript"/>
          </w:rPr>
          <w:t>[</w:t>
        </w:r>
        <w:r w:rsidRPr="00C17605">
          <w:rPr>
            <w:rFonts w:ascii="Tahoma" w:eastAsia="Times New Roman" w:hAnsi="Tahoma" w:cs="Tahoma"/>
            <w:color w:val="3366CC"/>
            <w:sz w:val="24"/>
            <w:szCs w:val="24"/>
            <w:u w:val="single"/>
            <w:vertAlign w:val="superscript"/>
            <w:rtl/>
            <w:lang w:bidi="fa-IR"/>
          </w:rPr>
          <w:t>۱۲</w:t>
        </w:r>
        <w:r w:rsidRPr="00C17605">
          <w:rPr>
            <w:rFonts w:ascii="Tahoma" w:eastAsia="Times New Roman" w:hAnsi="Tahoma" w:cs="Tahoma"/>
            <w:color w:val="3366CC"/>
            <w:sz w:val="24"/>
            <w:szCs w:val="24"/>
            <w:u w:val="single"/>
            <w:vertAlign w:val="superscript"/>
          </w:rPr>
          <w:t>]</w:t>
        </w:r>
      </w:hyperlink>
      <w:r w:rsidRPr="00C17605">
        <w:rPr>
          <w:rFonts w:ascii="Tahoma" w:eastAsia="Times New Roman" w:hAnsi="Tahoma" w:cs="Tahoma"/>
          <w:color w:val="202122"/>
          <w:sz w:val="24"/>
          <w:szCs w:val="24"/>
        </w:rPr>
        <w:t> </w:t>
      </w:r>
      <w:r w:rsidRPr="00C17605">
        <w:rPr>
          <w:rFonts w:ascii="Tahoma" w:eastAsia="Times New Roman" w:hAnsi="Tahoma" w:cs="Tahoma"/>
          <w:color w:val="202122"/>
          <w:sz w:val="24"/>
          <w:szCs w:val="24"/>
          <w:rtl/>
        </w:rPr>
        <w:t>در تفاسیر </w:t>
      </w:r>
      <w:hyperlink r:id="rId15" w:tooltip="اهل سنت و جماعت" w:history="1">
        <w:r w:rsidRPr="00C17605">
          <w:rPr>
            <w:rFonts w:ascii="Tahoma" w:eastAsia="Times New Roman" w:hAnsi="Tahoma" w:cs="Tahoma"/>
            <w:color w:val="3366CC"/>
            <w:sz w:val="24"/>
            <w:szCs w:val="24"/>
            <w:u w:val="single"/>
            <w:rtl/>
          </w:rPr>
          <w:t>اهل‌سنت</w:t>
        </w:r>
      </w:hyperlink>
      <w:r w:rsidRPr="00C17605">
        <w:rPr>
          <w:rFonts w:ascii="Tahoma" w:eastAsia="Times New Roman" w:hAnsi="Tahoma" w:cs="Tahoma"/>
          <w:color w:val="202122"/>
          <w:sz w:val="24"/>
          <w:szCs w:val="24"/>
          <w:rtl/>
        </w:rPr>
        <w:t>، منظور از امانت تکالیف شرعی دانسته شده که خدا بر دوش انسان گذاشته است</w:t>
      </w:r>
      <w:r w:rsidRPr="00C17605">
        <w:rPr>
          <w:rFonts w:ascii="Tahoma" w:eastAsia="Times New Roman" w:hAnsi="Tahoma" w:cs="Tahoma"/>
          <w:color w:val="202122"/>
          <w:sz w:val="24"/>
          <w:szCs w:val="24"/>
        </w:rPr>
        <w:t>.</w:t>
      </w:r>
      <w:hyperlink r:id="rId16" w:anchor="cite_note-13" w:history="1">
        <w:r w:rsidRPr="00C17605">
          <w:rPr>
            <w:rFonts w:ascii="Tahoma" w:eastAsia="Times New Roman" w:hAnsi="Tahoma" w:cs="Tahoma"/>
            <w:color w:val="3366CC"/>
            <w:sz w:val="24"/>
            <w:szCs w:val="24"/>
            <w:u w:val="single"/>
            <w:vertAlign w:val="superscript"/>
          </w:rPr>
          <w:t>[</w:t>
        </w:r>
        <w:r w:rsidRPr="00C17605">
          <w:rPr>
            <w:rFonts w:ascii="Tahoma" w:eastAsia="Times New Roman" w:hAnsi="Tahoma" w:cs="Tahoma"/>
            <w:color w:val="3366CC"/>
            <w:sz w:val="24"/>
            <w:szCs w:val="24"/>
            <w:u w:val="single"/>
            <w:vertAlign w:val="superscript"/>
            <w:rtl/>
            <w:lang w:bidi="fa-IR"/>
          </w:rPr>
          <w:t>۱۳</w:t>
        </w:r>
        <w:r w:rsidRPr="00C17605">
          <w:rPr>
            <w:rFonts w:ascii="Tahoma" w:eastAsia="Times New Roman" w:hAnsi="Tahoma" w:cs="Tahoma"/>
            <w:color w:val="3366CC"/>
            <w:sz w:val="24"/>
            <w:szCs w:val="24"/>
            <w:u w:val="single"/>
            <w:vertAlign w:val="superscript"/>
          </w:rPr>
          <w:t>]</w:t>
        </w:r>
      </w:hyperlink>
      <w:r w:rsidRPr="00C17605">
        <w:rPr>
          <w:rFonts w:ascii="Tahoma" w:eastAsia="Times New Roman" w:hAnsi="Tahoma" w:cs="Tahoma"/>
          <w:color w:val="202122"/>
          <w:sz w:val="24"/>
          <w:szCs w:val="24"/>
        </w:rPr>
        <w:t> </w:t>
      </w:r>
      <w:hyperlink r:id="rId17" w:tooltip="فضل بن حسن طبرسی" w:history="1">
        <w:r w:rsidRPr="00C17605">
          <w:rPr>
            <w:rFonts w:ascii="Tahoma" w:eastAsia="Times New Roman" w:hAnsi="Tahoma" w:cs="Tahoma"/>
            <w:color w:val="3366CC"/>
            <w:sz w:val="24"/>
            <w:szCs w:val="24"/>
            <w:u w:val="single"/>
            <w:rtl/>
          </w:rPr>
          <w:t>طَبْرسی</w:t>
        </w:r>
      </w:hyperlink>
      <w:r w:rsidRPr="00C17605">
        <w:rPr>
          <w:rFonts w:ascii="Tahoma" w:eastAsia="Times New Roman" w:hAnsi="Tahoma" w:cs="Tahoma"/>
          <w:color w:val="202122"/>
          <w:sz w:val="24"/>
          <w:szCs w:val="24"/>
          <w:rtl/>
        </w:rPr>
        <w:t>، مفسر شیعه هم همین نظر را پذیرفته است</w:t>
      </w:r>
      <w:r w:rsidRPr="00C17605">
        <w:rPr>
          <w:rFonts w:ascii="Tahoma" w:eastAsia="Times New Roman" w:hAnsi="Tahoma" w:cs="Tahoma"/>
          <w:color w:val="202122"/>
          <w:sz w:val="24"/>
          <w:szCs w:val="24"/>
        </w:rPr>
        <w:t>.</w:t>
      </w:r>
      <w:hyperlink r:id="rId18" w:anchor="cite_note-14" w:history="1">
        <w:r w:rsidRPr="00C17605">
          <w:rPr>
            <w:rFonts w:ascii="Tahoma" w:eastAsia="Times New Roman" w:hAnsi="Tahoma" w:cs="Tahoma"/>
            <w:color w:val="3366CC"/>
            <w:sz w:val="24"/>
            <w:szCs w:val="24"/>
            <w:u w:val="single"/>
            <w:vertAlign w:val="superscript"/>
          </w:rPr>
          <w:t>[</w:t>
        </w:r>
        <w:r w:rsidRPr="00C17605">
          <w:rPr>
            <w:rFonts w:ascii="Tahoma" w:eastAsia="Times New Roman" w:hAnsi="Tahoma" w:cs="Tahoma"/>
            <w:color w:val="3366CC"/>
            <w:sz w:val="24"/>
            <w:szCs w:val="24"/>
            <w:u w:val="single"/>
            <w:vertAlign w:val="superscript"/>
            <w:rtl/>
            <w:lang w:bidi="fa-IR"/>
          </w:rPr>
          <w:t>۱۴</w:t>
        </w:r>
        <w:r w:rsidRPr="00C17605">
          <w:rPr>
            <w:rFonts w:ascii="Tahoma" w:eastAsia="Times New Roman" w:hAnsi="Tahoma" w:cs="Tahoma"/>
            <w:color w:val="3366CC"/>
            <w:sz w:val="24"/>
            <w:szCs w:val="24"/>
            <w:u w:val="single"/>
            <w:vertAlign w:val="superscript"/>
          </w:rPr>
          <w:t>]</w:t>
        </w:r>
      </w:hyperlink>
    </w:p>
    <w:p w:rsidR="00C17605" w:rsidRPr="00C17605" w:rsidRDefault="00C17605" w:rsidP="00C17605">
      <w:pPr>
        <w:shd w:val="clear" w:color="auto" w:fill="FFFFFF"/>
        <w:bidi/>
        <w:spacing w:before="120" w:after="120" w:line="480" w:lineRule="auto"/>
        <w:jc w:val="both"/>
        <w:rPr>
          <w:rFonts w:ascii="Tahoma" w:eastAsia="Times New Roman" w:hAnsi="Tahoma" w:cs="Tahoma"/>
          <w:color w:val="202122"/>
          <w:sz w:val="24"/>
          <w:szCs w:val="24"/>
        </w:rPr>
      </w:pPr>
      <w:r w:rsidRPr="00C17605">
        <w:rPr>
          <w:rFonts w:ascii="Tahoma" w:eastAsia="Times New Roman" w:hAnsi="Tahoma" w:cs="Tahoma"/>
          <w:color w:val="202122"/>
          <w:sz w:val="24"/>
          <w:szCs w:val="24"/>
          <w:rtl/>
        </w:rPr>
        <w:t>به باور </w:t>
      </w:r>
      <w:hyperlink r:id="rId19" w:tooltip="سید محمدحسین طباطبائی" w:history="1">
        <w:r w:rsidRPr="00C17605">
          <w:rPr>
            <w:rFonts w:ascii="Tahoma" w:eastAsia="Times New Roman" w:hAnsi="Tahoma" w:cs="Tahoma"/>
            <w:color w:val="3366CC"/>
            <w:sz w:val="24"/>
            <w:szCs w:val="24"/>
            <w:u w:val="single"/>
            <w:rtl/>
          </w:rPr>
          <w:t>سید محمدحسین طباطبایی</w:t>
        </w:r>
      </w:hyperlink>
      <w:r w:rsidRPr="00C17605">
        <w:rPr>
          <w:rFonts w:ascii="Tahoma" w:eastAsia="Times New Roman" w:hAnsi="Tahoma" w:cs="Tahoma"/>
          <w:color w:val="202122"/>
          <w:sz w:val="24"/>
          <w:szCs w:val="24"/>
          <w:rtl/>
        </w:rPr>
        <w:t>، نویسنده </w:t>
      </w:r>
      <w:hyperlink r:id="rId20" w:tooltip="المیزان فی تفسیر القرآن (کتاب)" w:history="1">
        <w:r w:rsidRPr="00C17605">
          <w:rPr>
            <w:rFonts w:ascii="Tahoma" w:eastAsia="Times New Roman" w:hAnsi="Tahoma" w:cs="Tahoma"/>
            <w:color w:val="3366CC"/>
            <w:sz w:val="24"/>
            <w:szCs w:val="24"/>
            <w:u w:val="single"/>
            <w:rtl/>
          </w:rPr>
          <w:t>تفسیر المیزان</w:t>
        </w:r>
      </w:hyperlink>
      <w:r w:rsidRPr="00C17605">
        <w:rPr>
          <w:rFonts w:ascii="Tahoma" w:eastAsia="Times New Roman" w:hAnsi="Tahoma" w:cs="Tahoma"/>
          <w:color w:val="202122"/>
          <w:sz w:val="24"/>
          <w:szCs w:val="24"/>
          <w:rtl/>
        </w:rPr>
        <w:t>، منظور از امانت ولایت الهی است که بر دوش انسان قرار داده شده است و این به جهت آن است که از بین موجودات، او می تواند با اعتقادات درست و </w:t>
      </w:r>
      <w:hyperlink r:id="rId21" w:tooltip="عمل صالح" w:history="1">
        <w:r w:rsidRPr="00C17605">
          <w:rPr>
            <w:rFonts w:ascii="Tahoma" w:eastAsia="Times New Roman" w:hAnsi="Tahoma" w:cs="Tahoma"/>
            <w:color w:val="3366CC"/>
            <w:sz w:val="24"/>
            <w:szCs w:val="24"/>
            <w:u w:val="single"/>
            <w:rtl/>
          </w:rPr>
          <w:t>عمل صالح</w:t>
        </w:r>
      </w:hyperlink>
      <w:r w:rsidRPr="00C17605">
        <w:rPr>
          <w:rFonts w:ascii="Tahoma" w:eastAsia="Times New Roman" w:hAnsi="Tahoma" w:cs="Tahoma"/>
          <w:color w:val="202122"/>
          <w:sz w:val="24"/>
          <w:szCs w:val="24"/>
          <w:rtl/>
        </w:rPr>
        <w:t>، راه کمال را طی کند و به بالاترین رتبه‌ای برسد که هیچ موجودی نمی‌تواند به آن دست یابد</w:t>
      </w:r>
      <w:r w:rsidRPr="00C17605">
        <w:rPr>
          <w:rFonts w:ascii="Tahoma" w:eastAsia="Times New Roman" w:hAnsi="Tahoma" w:cs="Tahoma"/>
          <w:color w:val="202122"/>
          <w:sz w:val="24"/>
          <w:szCs w:val="24"/>
        </w:rPr>
        <w:t>.</w:t>
      </w:r>
      <w:hyperlink r:id="rId22" w:anchor="cite_note-15" w:history="1">
        <w:r w:rsidRPr="00C17605">
          <w:rPr>
            <w:rFonts w:ascii="Tahoma" w:eastAsia="Times New Roman" w:hAnsi="Tahoma" w:cs="Tahoma"/>
            <w:color w:val="3366CC"/>
            <w:sz w:val="24"/>
            <w:szCs w:val="24"/>
            <w:u w:val="single"/>
            <w:vertAlign w:val="superscript"/>
          </w:rPr>
          <w:t>[</w:t>
        </w:r>
        <w:r w:rsidRPr="00C17605">
          <w:rPr>
            <w:rFonts w:ascii="Tahoma" w:eastAsia="Times New Roman" w:hAnsi="Tahoma" w:cs="Tahoma"/>
            <w:color w:val="3366CC"/>
            <w:sz w:val="24"/>
            <w:szCs w:val="24"/>
            <w:u w:val="single"/>
            <w:vertAlign w:val="superscript"/>
            <w:rtl/>
            <w:lang w:bidi="fa-IR"/>
          </w:rPr>
          <w:t>۱۵</w:t>
        </w:r>
        <w:r w:rsidRPr="00C17605">
          <w:rPr>
            <w:rFonts w:ascii="Tahoma" w:eastAsia="Times New Roman" w:hAnsi="Tahoma" w:cs="Tahoma"/>
            <w:color w:val="3366CC"/>
            <w:sz w:val="24"/>
            <w:szCs w:val="24"/>
            <w:u w:val="single"/>
            <w:vertAlign w:val="superscript"/>
          </w:rPr>
          <w:t>]</w:t>
        </w:r>
      </w:hyperlink>
    </w:p>
    <w:p w:rsidR="00C17605" w:rsidRPr="00C17605" w:rsidRDefault="00C17605" w:rsidP="00C17605">
      <w:pPr>
        <w:shd w:val="clear" w:color="auto" w:fill="FFFFFF"/>
        <w:bidi/>
        <w:spacing w:before="120" w:after="120" w:line="480" w:lineRule="auto"/>
        <w:jc w:val="both"/>
        <w:rPr>
          <w:rFonts w:ascii="Tahoma" w:eastAsia="Times New Roman" w:hAnsi="Tahoma" w:cs="Tahoma" w:hint="cs"/>
          <w:color w:val="202122"/>
          <w:sz w:val="24"/>
          <w:szCs w:val="24"/>
          <w:rtl/>
        </w:rPr>
      </w:pPr>
      <w:r w:rsidRPr="00C17605">
        <w:rPr>
          <w:rFonts w:ascii="Tahoma" w:eastAsia="Times New Roman" w:hAnsi="Tahoma" w:cs="Tahoma"/>
          <w:color w:val="202122"/>
          <w:sz w:val="24"/>
          <w:szCs w:val="24"/>
          <w:rtl/>
        </w:rPr>
        <w:t>وی با ذکر حدیثی از </w:t>
      </w:r>
      <w:hyperlink r:id="rId23" w:tooltip="امام صادق علیه‌السلام" w:history="1">
        <w:r w:rsidRPr="00C17605">
          <w:rPr>
            <w:rFonts w:ascii="Tahoma" w:eastAsia="Times New Roman" w:hAnsi="Tahoma" w:cs="Tahoma"/>
            <w:color w:val="3366CC"/>
            <w:sz w:val="24"/>
            <w:szCs w:val="24"/>
            <w:u w:val="single"/>
            <w:rtl/>
          </w:rPr>
          <w:t>امام صادق(ع)</w:t>
        </w:r>
      </w:hyperlink>
      <w:r w:rsidRPr="00C17605">
        <w:rPr>
          <w:rFonts w:ascii="Tahoma" w:eastAsia="Times New Roman" w:hAnsi="Tahoma" w:cs="Tahoma"/>
          <w:color w:val="202122"/>
          <w:sz w:val="24"/>
          <w:szCs w:val="24"/>
        </w:rPr>
        <w:t> </w:t>
      </w:r>
      <w:r w:rsidRPr="00C17605">
        <w:rPr>
          <w:rFonts w:ascii="Tahoma" w:eastAsia="Times New Roman" w:hAnsi="Tahoma" w:cs="Tahoma"/>
          <w:color w:val="202122"/>
          <w:sz w:val="24"/>
          <w:szCs w:val="24"/>
          <w:rtl/>
        </w:rPr>
        <w:t>که در آن منظور از امانت </w:t>
      </w:r>
      <w:hyperlink r:id="rId24" w:tooltip="ولایت امام علی(ع)" w:history="1">
        <w:r w:rsidRPr="00C17605">
          <w:rPr>
            <w:rFonts w:ascii="Tahoma" w:eastAsia="Times New Roman" w:hAnsi="Tahoma" w:cs="Tahoma"/>
            <w:color w:val="3366CC"/>
            <w:sz w:val="24"/>
            <w:szCs w:val="24"/>
            <w:u w:val="single"/>
            <w:rtl/>
          </w:rPr>
          <w:t>ولایت امام علی(ع)</w:t>
        </w:r>
      </w:hyperlink>
      <w:r w:rsidRPr="00C17605">
        <w:rPr>
          <w:rFonts w:ascii="Tahoma" w:eastAsia="Times New Roman" w:hAnsi="Tahoma" w:cs="Tahoma"/>
          <w:color w:val="202122"/>
          <w:sz w:val="24"/>
          <w:szCs w:val="24"/>
        </w:rPr>
        <w:t> </w:t>
      </w:r>
      <w:r w:rsidRPr="00C17605">
        <w:rPr>
          <w:rFonts w:ascii="Tahoma" w:eastAsia="Times New Roman" w:hAnsi="Tahoma" w:cs="Tahoma"/>
          <w:color w:val="202122"/>
          <w:sz w:val="24"/>
          <w:szCs w:val="24"/>
          <w:rtl/>
        </w:rPr>
        <w:t>بیان شده،</w:t>
      </w:r>
      <w:hyperlink r:id="rId25" w:anchor="cite_note-16" w:history="1">
        <w:r w:rsidRPr="00C17605">
          <w:rPr>
            <w:rFonts w:ascii="Tahoma" w:eastAsia="Times New Roman" w:hAnsi="Tahoma" w:cs="Tahoma"/>
            <w:color w:val="3366CC"/>
            <w:sz w:val="24"/>
            <w:szCs w:val="24"/>
            <w:u w:val="single"/>
            <w:vertAlign w:val="superscript"/>
          </w:rPr>
          <w:t>[</w:t>
        </w:r>
        <w:r w:rsidRPr="00C17605">
          <w:rPr>
            <w:rFonts w:ascii="Tahoma" w:eastAsia="Times New Roman" w:hAnsi="Tahoma" w:cs="Tahoma"/>
            <w:color w:val="3366CC"/>
            <w:sz w:val="24"/>
            <w:szCs w:val="24"/>
            <w:u w:val="single"/>
            <w:vertAlign w:val="superscript"/>
            <w:rtl/>
            <w:lang w:bidi="fa-IR"/>
          </w:rPr>
          <w:t>۱۶</w:t>
        </w:r>
        <w:r w:rsidRPr="00C17605">
          <w:rPr>
            <w:rFonts w:ascii="Tahoma" w:eastAsia="Times New Roman" w:hAnsi="Tahoma" w:cs="Tahoma"/>
            <w:color w:val="3366CC"/>
            <w:sz w:val="24"/>
            <w:szCs w:val="24"/>
            <w:u w:val="single"/>
            <w:vertAlign w:val="superscript"/>
          </w:rPr>
          <w:t>]</w:t>
        </w:r>
      </w:hyperlink>
      <w:r w:rsidRPr="00C17605">
        <w:rPr>
          <w:rFonts w:ascii="Tahoma" w:eastAsia="Times New Roman" w:hAnsi="Tahoma" w:cs="Tahoma"/>
          <w:color w:val="202122"/>
          <w:sz w:val="24"/>
          <w:szCs w:val="24"/>
        </w:rPr>
        <w:t> </w:t>
      </w:r>
      <w:r w:rsidRPr="00C17605">
        <w:rPr>
          <w:rFonts w:ascii="Tahoma" w:eastAsia="Times New Roman" w:hAnsi="Tahoma" w:cs="Tahoma"/>
          <w:color w:val="202122"/>
          <w:sz w:val="24"/>
          <w:szCs w:val="24"/>
          <w:rtl/>
        </w:rPr>
        <w:t>ولایت اهل‌بیت را یکی از مصادیق ولایت الهی انسان شمرده است</w:t>
      </w:r>
      <w:r w:rsidRPr="00C17605">
        <w:rPr>
          <w:rFonts w:ascii="Tahoma" w:eastAsia="Times New Roman" w:hAnsi="Tahoma" w:cs="Tahoma"/>
          <w:color w:val="202122"/>
          <w:sz w:val="24"/>
          <w:szCs w:val="24"/>
        </w:rPr>
        <w:t>.</w:t>
      </w:r>
      <w:hyperlink r:id="rId26" w:anchor="cite_note-17" w:history="1">
        <w:r w:rsidRPr="00C17605">
          <w:rPr>
            <w:rFonts w:ascii="Tahoma" w:eastAsia="Times New Roman" w:hAnsi="Tahoma" w:cs="Tahoma"/>
            <w:color w:val="3366CC"/>
            <w:sz w:val="24"/>
            <w:szCs w:val="24"/>
            <w:u w:val="single"/>
            <w:vertAlign w:val="superscript"/>
          </w:rPr>
          <w:t>[</w:t>
        </w:r>
        <w:r w:rsidRPr="00C17605">
          <w:rPr>
            <w:rFonts w:ascii="Tahoma" w:eastAsia="Times New Roman" w:hAnsi="Tahoma" w:cs="Tahoma"/>
            <w:color w:val="3366CC"/>
            <w:sz w:val="24"/>
            <w:szCs w:val="24"/>
            <w:u w:val="single"/>
            <w:vertAlign w:val="superscript"/>
            <w:rtl/>
            <w:lang w:bidi="fa-IR"/>
          </w:rPr>
          <w:t>۱۷</w:t>
        </w:r>
      </w:hyperlink>
    </w:p>
  </w:footnote>
  <w:footnote w:id="6">
    <w:p w:rsidR="006A688D" w:rsidRPr="00F16536" w:rsidRDefault="006A688D" w:rsidP="00C17605">
      <w:pPr>
        <w:pStyle w:val="NormalWeb"/>
        <w:bidi/>
        <w:rPr>
          <w:lang w:bidi="fa-IR"/>
        </w:rPr>
      </w:pPr>
      <w:r>
        <w:rPr>
          <w:rStyle w:val="FootnoteReference"/>
        </w:rPr>
        <w:footnoteRef/>
      </w:r>
      <w:r>
        <w:rPr>
          <w:rFonts w:ascii="Traditional Arabic" w:hAnsi="Traditional Arabic" w:cs="Traditional Arabic"/>
          <w:color w:val="808080"/>
          <w:sz w:val="30"/>
          <w:szCs w:val="30"/>
          <w:rtl/>
        </w:rPr>
        <w:t>ْ</w:t>
      </w:r>
      <w:r w:rsidRPr="00F16536">
        <w:rPr>
          <w:rFonts w:ascii="Traditional Arabic" w:hAnsi="Traditional Arabic" w:cs="Traditional Arabic" w:hint="cs"/>
          <w:b/>
          <w:bCs/>
          <w:color w:val="552B2B"/>
          <w:sz w:val="32"/>
          <w:szCs w:val="32"/>
          <w:rtl/>
          <w:lang w:bidi="fa-IR"/>
        </w:rPr>
        <w:t>ترجمه تفسير الميزان    ج‏4    613</w:t>
      </w:r>
    </w:p>
    <w:p w:rsidR="006A688D" w:rsidRPr="00F16536" w:rsidRDefault="006A688D" w:rsidP="00C17605">
      <w:pPr>
        <w:bidi/>
        <w:spacing w:before="100" w:beforeAutospacing="1" w:after="100" w:afterAutospacing="1" w:line="240" w:lineRule="auto"/>
        <w:rPr>
          <w:rFonts w:ascii="Times New Roman" w:eastAsia="Times New Roman" w:hAnsi="Times New Roman" w:cs="Times New Roman" w:hint="cs"/>
          <w:sz w:val="24"/>
          <w:szCs w:val="24"/>
          <w:rtl/>
          <w:lang w:bidi="fa-IR"/>
        </w:rPr>
      </w:pPr>
      <w:r w:rsidRPr="00F16536">
        <w:rPr>
          <w:rFonts w:ascii="Traditional Arabic" w:eastAsia="Times New Roman" w:hAnsi="Traditional Arabic" w:cs="Traditional Arabic" w:hint="cs"/>
          <w:color w:val="000000"/>
          <w:sz w:val="30"/>
          <w:szCs w:val="30"/>
          <w:rtl/>
          <w:lang w:bidi="fa-IR"/>
        </w:rPr>
        <w:t>و در تفسير برهان در ذيل آيه شريفه:</w:t>
      </w:r>
      <w:r w:rsidRPr="00F16536">
        <w:rPr>
          <w:rFonts w:ascii="Traditional Arabic" w:eastAsia="Times New Roman" w:hAnsi="Traditional Arabic" w:cs="Traditional Arabic" w:hint="cs"/>
          <w:color w:val="02802C"/>
          <w:sz w:val="30"/>
          <w:szCs w:val="30"/>
          <w:rtl/>
          <w:lang w:bidi="fa-IR"/>
        </w:rPr>
        <w:t>" إِنَّ اللَّهَ يَأْمُرُكُمْ أَنْ تُؤَدُّوا الْأَماناتِ ..."</w:t>
      </w:r>
      <w:r w:rsidRPr="00F16536">
        <w:rPr>
          <w:rFonts w:ascii="Traditional Arabic" w:eastAsia="Times New Roman" w:hAnsi="Traditional Arabic" w:cs="Traditional Arabic" w:hint="cs"/>
          <w:color w:val="000000"/>
          <w:sz w:val="30"/>
          <w:szCs w:val="30"/>
          <w:rtl/>
          <w:lang w:bidi="fa-IR"/>
        </w:rPr>
        <w:t xml:space="preserve"> از محمد ابن ابراهيم نعمانى نقل كرده كه او به سند خود از زاره از امام باقر محمد بن على (ع) روايت كرده كه گفت: من از آن جناب معناى اين آيه را پرسيدم، فرمود:</w:t>
      </w:r>
    </w:p>
    <w:p w:rsidR="006A688D" w:rsidRPr="00F16536" w:rsidRDefault="006A688D" w:rsidP="00C17605">
      <w:pPr>
        <w:bidi/>
        <w:spacing w:before="100" w:beforeAutospacing="1" w:after="100" w:afterAutospacing="1" w:line="240" w:lineRule="auto"/>
        <w:rPr>
          <w:rFonts w:ascii="Times New Roman" w:eastAsia="Times New Roman" w:hAnsi="Times New Roman" w:cs="Times New Roman" w:hint="cs"/>
          <w:sz w:val="24"/>
          <w:szCs w:val="24"/>
          <w:rtl/>
          <w:lang w:bidi="fa-IR"/>
        </w:rPr>
      </w:pPr>
      <w:r w:rsidRPr="00F16536">
        <w:rPr>
          <w:rFonts w:ascii="Traditional Arabic" w:eastAsia="Times New Roman" w:hAnsi="Traditional Arabic" w:cs="Traditional Arabic" w:hint="cs"/>
          <w:color w:val="000000"/>
          <w:sz w:val="30"/>
          <w:szCs w:val="30"/>
          <w:rtl/>
          <w:lang w:bidi="fa-IR"/>
        </w:rPr>
        <w:t>خداى تعالى امام را دستور داده كه امانت را به امام بعد از خود بسپارد، و امام حق ندارد امانت را از امام بعدى دريغ بدارد، مگر نمى‏بينى كه دنبالش فرموده:</w:t>
      </w:r>
      <w:r w:rsidRPr="00F16536">
        <w:rPr>
          <w:rFonts w:ascii="Traditional Arabic" w:eastAsia="Times New Roman" w:hAnsi="Traditional Arabic" w:cs="Traditional Arabic" w:hint="cs"/>
          <w:color w:val="02802C"/>
          <w:sz w:val="30"/>
          <w:szCs w:val="30"/>
          <w:rtl/>
          <w:lang w:bidi="fa-IR"/>
        </w:rPr>
        <w:t>" وَ إِذا حَكَمْتُمْ بَيْنَ النَّاسِ أَنْ تَحْكُمُوا بِالْعَدْلِ، إِنَّ اللَّهَ نِعِمَّا يَعِظُكُمْ بِهِ"</w:t>
      </w:r>
      <w:r w:rsidRPr="00F16536">
        <w:rPr>
          <w:rFonts w:ascii="Traditional Arabic" w:eastAsia="Times New Roman" w:hAnsi="Traditional Arabic" w:cs="Traditional Arabic"/>
          <w:color w:val="000000"/>
          <w:sz w:val="30"/>
          <w:szCs w:val="30"/>
          <w:vertAlign w:val="superscript"/>
          <w:rtl/>
          <w:lang w:bidi="fa-IR"/>
        </w:rPr>
        <w:footnoteRef/>
      </w:r>
      <w:r w:rsidRPr="00F16536">
        <w:rPr>
          <w:rFonts w:ascii="Traditional Arabic" w:eastAsia="Times New Roman" w:hAnsi="Traditional Arabic" w:cs="Traditional Arabic" w:hint="cs"/>
          <w:color w:val="000000"/>
          <w:sz w:val="30"/>
          <w:szCs w:val="30"/>
          <w:rtl/>
          <w:lang w:bidi="fa-IR"/>
        </w:rPr>
        <w:t xml:space="preserve"> (و چون در بين مردم حكم كنيد دستورتان داده به اين كه به عدالت حكم كنيد)، پس اى زراره خطاب در اين آيه به حكام است.</w:t>
      </w:r>
    </w:p>
    <w:p w:rsidR="006A688D" w:rsidRPr="00F16536" w:rsidRDefault="006A688D" w:rsidP="00C17605">
      <w:pPr>
        <w:bidi/>
        <w:spacing w:before="100" w:beforeAutospacing="1" w:after="100" w:afterAutospacing="1" w:line="240" w:lineRule="auto"/>
        <w:rPr>
          <w:rFonts w:ascii="Times New Roman" w:eastAsia="Times New Roman" w:hAnsi="Times New Roman" w:cs="Times New Roman" w:hint="cs"/>
          <w:sz w:val="24"/>
          <w:szCs w:val="24"/>
          <w:rtl/>
          <w:lang w:bidi="fa-IR"/>
        </w:rPr>
      </w:pPr>
      <w:r w:rsidRPr="00F16536">
        <w:rPr>
          <w:rFonts w:ascii="Traditional Arabic" w:eastAsia="Times New Roman" w:hAnsi="Traditional Arabic" w:cs="Traditional Arabic" w:hint="cs"/>
          <w:color w:val="000000"/>
          <w:sz w:val="30"/>
          <w:szCs w:val="30"/>
          <w:rtl/>
          <w:lang w:bidi="fa-IR"/>
        </w:rPr>
        <w:t>مؤلف قدس سره: صدر اين حديث به طرق بسيارى از ائمه اهل بيت (عليهم السلام) روايت شده، و ذيل آن دلالت دارد كه منظور ائمه (عليهم السلام) تطبيق مصداق امامت بر مضمون كلى آيه است، و خلاصه آيه شريفه در باره مطلق حكم نازل شده، دستور مى‏دهد هر حقى را به صاحبش بدهيد، و قهرا بر مساله امامت هم منطبق مى‏گردد.</w:t>
      </w:r>
    </w:p>
    <w:p w:rsidR="006A688D" w:rsidRPr="00366CDB" w:rsidRDefault="006A688D" w:rsidP="00C17605">
      <w:pPr>
        <w:bidi/>
        <w:spacing w:before="100" w:beforeAutospacing="1" w:after="100" w:afterAutospacing="1" w:line="240" w:lineRule="auto"/>
        <w:rPr>
          <w:rFonts w:ascii="Times New Roman" w:eastAsia="Times New Roman" w:hAnsi="Times New Roman" w:cs="Times New Roman"/>
          <w:sz w:val="24"/>
          <w:szCs w:val="24"/>
          <w:lang w:bidi="fa-IR"/>
        </w:rPr>
      </w:pPr>
      <w:r w:rsidRPr="00F16536">
        <w:rPr>
          <w:rFonts w:ascii="Traditional Arabic" w:eastAsia="Times New Roman" w:hAnsi="Traditional Arabic" w:cs="Traditional Arabic" w:hint="cs"/>
          <w:color w:val="000000"/>
          <w:sz w:val="30"/>
          <w:szCs w:val="30"/>
          <w:rtl/>
          <w:lang w:bidi="fa-IR"/>
        </w:rPr>
        <w:t>و در معناى اين احاديث حديث ديگرى است، كه الدر المنثور آن را از سعيد بن منصور، و فاريابى، و ابن جرير، و ابن منذر، و ابن ابى حاتم، آن را از على بن ابى طالب روايت كرده‏اند كه فرمود: اين حق به عهده امام است، كه طبق آنچه خدا نازل كرده حكم كند، و اين كه امانت را به صاحبش بدهد، كه اگر چنين امامى باشد بر مردم واجب و حق است كه دعوت او را بپذيرند و اطاعتش كنند و اشخاصى را كه به سوى چنين امامى دعوت مى‏كنند اجابت نمايند</w:t>
      </w:r>
      <w:r w:rsidRPr="00F16536">
        <w:rPr>
          <w:rFonts w:ascii="Traditional Arabic" w:eastAsia="Times New Roman" w:hAnsi="Traditional Arabic" w:cs="Traditional Arabic"/>
          <w:color w:val="000000"/>
          <w:sz w:val="30"/>
          <w:szCs w:val="30"/>
          <w:vertAlign w:val="superscript"/>
          <w:rtl/>
          <w:lang w:bidi="fa-IR"/>
        </w:rPr>
        <w:footnoteRef/>
      </w:r>
      <w:r w:rsidRPr="00F16536">
        <w:rPr>
          <w:rFonts w:ascii="Traditional Arabic" w:eastAsia="Times New Roman" w:hAnsi="Traditional Arabic" w:cs="Traditional Arabic" w:hint="cs"/>
          <w:color w:val="000000"/>
          <w:sz w:val="30"/>
          <w:szCs w:val="30"/>
          <w:rtl/>
          <w:lang w:bidi="fa-IR"/>
        </w:rPr>
        <w:t>.</w:t>
      </w:r>
      <w:r w:rsidRPr="00F16536">
        <w:rPr>
          <w:rFonts w:ascii="Traditional Arabic" w:eastAsia="Times New Roman" w:hAnsi="Traditional Arabic" w:cs="Traditional Arabic"/>
          <w:color w:val="000000"/>
          <w:sz w:val="30"/>
          <w:szCs w:val="30"/>
          <w:vertAlign w:val="superscript"/>
          <w:rtl/>
          <w:lang w:bidi="fa-IR"/>
        </w:rPr>
        <w:footnoteRef/>
      </w:r>
    </w:p>
  </w:footnote>
  <w:footnote w:id="7">
    <w:p w:rsidR="006A688D" w:rsidRPr="006A688D" w:rsidRDefault="006A688D" w:rsidP="00C17605">
      <w:pPr>
        <w:pStyle w:val="Heading3"/>
        <w:bidi/>
        <w:spacing w:before="0" w:after="72"/>
        <w:rPr>
          <w:rFonts w:ascii="vazir" w:eastAsia="Times New Roman" w:hAnsi="vazir" w:cs="Times New Roman"/>
          <w:b/>
          <w:bCs/>
          <w:color w:val="000000"/>
          <w:sz w:val="25"/>
          <w:szCs w:val="25"/>
          <w:shd w:val="clear" w:color="auto" w:fill="FFFFFF"/>
        </w:rPr>
      </w:pPr>
      <w:r>
        <w:rPr>
          <w:rStyle w:val="FootnoteReference"/>
        </w:rPr>
        <w:footnoteRef/>
      </w:r>
      <w:r>
        <w:t xml:space="preserve"> </w:t>
      </w:r>
      <w:bookmarkStart w:id="0" w:name="_حرمت_خیانت_در_امانت"/>
      <w:r w:rsidRPr="006A688D">
        <w:rPr>
          <w:rFonts w:ascii="vazir" w:eastAsia="Times New Roman" w:hAnsi="vazir" w:cs="Times New Roman"/>
          <w:b/>
          <w:bCs/>
          <w:color w:val="000000"/>
          <w:sz w:val="25"/>
          <w:szCs w:val="25"/>
          <w:shd w:val="clear" w:color="auto" w:fill="FFFFFF"/>
        </w:rPr>
        <w:fldChar w:fldCharType="begin"/>
      </w:r>
      <w:r w:rsidRPr="006A688D">
        <w:rPr>
          <w:rFonts w:ascii="vazir" w:eastAsia="Times New Roman" w:hAnsi="vazir" w:cs="Times New Roman"/>
          <w:b/>
          <w:bCs/>
          <w:color w:val="000000"/>
          <w:sz w:val="25"/>
          <w:szCs w:val="25"/>
          <w:shd w:val="clear" w:color="auto" w:fill="FFFFFF"/>
        </w:rPr>
        <w:instrText xml:space="preserve"> HYPERLINK "https://fa.wikifeqh.ir/%D8%A7%D8%AD%DA%A9%D8%A7%D9%85_%D8%A7%D9%85%D8%A7%D9%86%D8%AA" \l "%D8%AD%D8%B1%D9%85%D8%AA%20%D8%AE%DB%8C%D8%A7%D9%86%D8%AA%20%D8%AF%D8%B1%20%D8%A7%D9%85%D8%A7%D9%86%D8%AA" \o "</w:instrText>
      </w:r>
      <w:r w:rsidRPr="006A688D">
        <w:rPr>
          <w:rFonts w:ascii="vazir" w:eastAsia="Times New Roman" w:hAnsi="vazir" w:cs="Times New Roman" w:hint="eastAsia"/>
          <w:b/>
          <w:bCs/>
          <w:color w:val="000000"/>
          <w:sz w:val="25"/>
          <w:szCs w:val="25"/>
          <w:shd w:val="clear" w:color="auto" w:fill="FFFFFF"/>
          <w:rtl/>
        </w:rPr>
        <w:instrText>حرمت</w:instrText>
      </w:r>
      <w:r w:rsidRPr="006A688D">
        <w:rPr>
          <w:rFonts w:ascii="vazir" w:eastAsia="Times New Roman" w:hAnsi="vazir" w:cs="Times New Roman"/>
          <w:b/>
          <w:bCs/>
          <w:color w:val="000000"/>
          <w:sz w:val="25"/>
          <w:szCs w:val="25"/>
          <w:shd w:val="clear" w:color="auto" w:fill="FFFFFF"/>
          <w:rtl/>
        </w:rPr>
        <w:instrText xml:space="preserve"> </w:instrText>
      </w:r>
      <w:r w:rsidRPr="006A688D">
        <w:rPr>
          <w:rFonts w:ascii="vazir" w:eastAsia="Times New Roman" w:hAnsi="vazir" w:cs="Times New Roman" w:hint="eastAsia"/>
          <w:b/>
          <w:bCs/>
          <w:color w:val="000000"/>
          <w:sz w:val="25"/>
          <w:szCs w:val="25"/>
          <w:shd w:val="clear" w:color="auto" w:fill="FFFFFF"/>
          <w:rtl/>
        </w:rPr>
        <w:instrText>خ</w:instrText>
      </w:r>
      <w:r w:rsidRPr="006A688D">
        <w:rPr>
          <w:rFonts w:ascii="vazir" w:eastAsia="Times New Roman" w:hAnsi="vazir" w:cs="Times New Roman" w:hint="cs"/>
          <w:b/>
          <w:bCs/>
          <w:color w:val="000000"/>
          <w:sz w:val="25"/>
          <w:szCs w:val="25"/>
          <w:shd w:val="clear" w:color="auto" w:fill="FFFFFF"/>
          <w:rtl/>
        </w:rPr>
        <w:instrText>ی</w:instrText>
      </w:r>
      <w:r w:rsidRPr="006A688D">
        <w:rPr>
          <w:rFonts w:ascii="vazir" w:eastAsia="Times New Roman" w:hAnsi="vazir" w:cs="Times New Roman" w:hint="eastAsia"/>
          <w:b/>
          <w:bCs/>
          <w:color w:val="000000"/>
          <w:sz w:val="25"/>
          <w:szCs w:val="25"/>
          <w:shd w:val="clear" w:color="auto" w:fill="FFFFFF"/>
          <w:rtl/>
        </w:rPr>
        <w:instrText>انت</w:instrText>
      </w:r>
      <w:r w:rsidRPr="006A688D">
        <w:rPr>
          <w:rFonts w:ascii="vazir" w:eastAsia="Times New Roman" w:hAnsi="vazir" w:cs="Times New Roman"/>
          <w:b/>
          <w:bCs/>
          <w:color w:val="000000"/>
          <w:sz w:val="25"/>
          <w:szCs w:val="25"/>
          <w:shd w:val="clear" w:color="auto" w:fill="FFFFFF"/>
          <w:rtl/>
        </w:rPr>
        <w:instrText xml:space="preserve"> </w:instrText>
      </w:r>
      <w:r w:rsidRPr="006A688D">
        <w:rPr>
          <w:rFonts w:ascii="vazir" w:eastAsia="Times New Roman" w:hAnsi="vazir" w:cs="Times New Roman" w:hint="eastAsia"/>
          <w:b/>
          <w:bCs/>
          <w:color w:val="000000"/>
          <w:sz w:val="25"/>
          <w:szCs w:val="25"/>
          <w:shd w:val="clear" w:color="auto" w:fill="FFFFFF"/>
          <w:rtl/>
        </w:rPr>
        <w:instrText>در</w:instrText>
      </w:r>
      <w:r w:rsidRPr="006A688D">
        <w:rPr>
          <w:rFonts w:ascii="vazir" w:eastAsia="Times New Roman" w:hAnsi="vazir" w:cs="Times New Roman"/>
          <w:b/>
          <w:bCs/>
          <w:color w:val="000000"/>
          <w:sz w:val="25"/>
          <w:szCs w:val="25"/>
          <w:shd w:val="clear" w:color="auto" w:fill="FFFFFF"/>
          <w:rtl/>
        </w:rPr>
        <w:instrText xml:space="preserve"> </w:instrText>
      </w:r>
      <w:r w:rsidRPr="006A688D">
        <w:rPr>
          <w:rFonts w:ascii="vazir" w:eastAsia="Times New Roman" w:hAnsi="vazir" w:cs="Times New Roman" w:hint="eastAsia"/>
          <w:b/>
          <w:bCs/>
          <w:color w:val="000000"/>
          <w:sz w:val="25"/>
          <w:szCs w:val="25"/>
          <w:shd w:val="clear" w:color="auto" w:fill="FFFFFF"/>
          <w:rtl/>
        </w:rPr>
        <w:instrText>امانت</w:instrText>
      </w:r>
      <w:r w:rsidRPr="006A688D">
        <w:rPr>
          <w:rFonts w:ascii="vazir" w:eastAsia="Times New Roman" w:hAnsi="vazir" w:cs="Times New Roman"/>
          <w:b/>
          <w:bCs/>
          <w:color w:val="000000"/>
          <w:sz w:val="25"/>
          <w:szCs w:val="25"/>
          <w:shd w:val="clear" w:color="auto" w:fill="FFFFFF"/>
        </w:rPr>
        <w:instrText xml:space="preserve">" </w:instrText>
      </w:r>
      <w:r w:rsidRPr="006A688D">
        <w:rPr>
          <w:rFonts w:ascii="vazir" w:eastAsia="Times New Roman" w:hAnsi="vazir" w:cs="Times New Roman"/>
          <w:b/>
          <w:bCs/>
          <w:color w:val="000000"/>
          <w:sz w:val="25"/>
          <w:szCs w:val="25"/>
          <w:shd w:val="clear" w:color="auto" w:fill="FFFFFF"/>
        </w:rPr>
        <w:fldChar w:fldCharType="separate"/>
      </w:r>
      <w:r w:rsidRPr="006A688D">
        <w:rPr>
          <w:rFonts w:ascii="vazir" w:eastAsia="Times New Roman" w:hAnsi="vazir" w:cs="Times New Roman"/>
          <w:b/>
          <w:bCs/>
          <w:color w:val="0645AD"/>
          <w:sz w:val="25"/>
          <w:szCs w:val="25"/>
          <w:shd w:val="clear" w:color="auto" w:fill="FFFFFF"/>
        </w:rPr>
        <w:br/>
      </w:r>
      <w:r w:rsidRPr="006A688D">
        <w:rPr>
          <w:rFonts w:ascii="vazir" w:eastAsia="Times New Roman" w:hAnsi="vazir" w:cs="Times New Roman"/>
          <w:b/>
          <w:bCs/>
          <w:color w:val="0645AD"/>
          <w:sz w:val="25"/>
          <w:szCs w:val="25"/>
          <w:u w:val="single"/>
          <w:shd w:val="clear" w:color="auto" w:fill="FFFFFF"/>
          <w:rtl/>
          <w:lang w:bidi="fa-IR"/>
        </w:rPr>
        <w:t>۱.۲</w:t>
      </w:r>
      <w:r w:rsidRPr="006A688D">
        <w:rPr>
          <w:rFonts w:ascii="vazir" w:eastAsia="Times New Roman" w:hAnsi="vazir" w:cs="Times New Roman"/>
          <w:b/>
          <w:bCs/>
          <w:color w:val="0645AD"/>
          <w:sz w:val="25"/>
          <w:szCs w:val="25"/>
          <w:u w:val="single"/>
          <w:shd w:val="clear" w:color="auto" w:fill="FFFFFF"/>
        </w:rPr>
        <w:t xml:space="preserve"> - </w:t>
      </w:r>
      <w:r w:rsidRPr="006A688D">
        <w:rPr>
          <w:rFonts w:ascii="vazir" w:eastAsia="Times New Roman" w:hAnsi="vazir" w:cs="Times New Roman"/>
          <w:b/>
          <w:bCs/>
          <w:color w:val="0645AD"/>
          <w:sz w:val="25"/>
          <w:szCs w:val="25"/>
          <w:u w:val="single"/>
          <w:shd w:val="clear" w:color="auto" w:fill="FFFFFF"/>
          <w:rtl/>
        </w:rPr>
        <w:t>حرمت خیانت در امانت</w:t>
      </w:r>
      <w:r w:rsidRPr="006A688D">
        <w:rPr>
          <w:rFonts w:ascii="vazir" w:eastAsia="Times New Roman" w:hAnsi="vazir" w:cs="Times New Roman"/>
          <w:b/>
          <w:bCs/>
          <w:color w:val="000000"/>
          <w:sz w:val="25"/>
          <w:szCs w:val="25"/>
          <w:shd w:val="clear" w:color="auto" w:fill="FFFFFF"/>
        </w:rPr>
        <w:fldChar w:fldCharType="end"/>
      </w:r>
      <w:bookmarkEnd w:id="0"/>
    </w:p>
    <w:p w:rsidR="006A688D" w:rsidRPr="006A688D" w:rsidRDefault="006A688D" w:rsidP="00C17605">
      <w:pPr>
        <w:bidi/>
        <w:spacing w:after="0" w:line="240" w:lineRule="auto"/>
        <w:rPr>
          <w:rFonts w:ascii="Times New Roman" w:eastAsia="Times New Roman" w:hAnsi="Times New Roman" w:cs="Times New Roman"/>
          <w:sz w:val="24"/>
          <w:szCs w:val="24"/>
        </w:rPr>
      </w:pPr>
      <w:hyperlink r:id="rId27" w:tgtFrame="_blank" w:tooltip="خیانت" w:history="1">
        <w:r w:rsidRPr="006A688D">
          <w:rPr>
            <w:rFonts w:ascii="vazir" w:eastAsia="Times New Roman" w:hAnsi="vazir" w:cs="Times New Roman"/>
            <w:color w:val="0000FF"/>
            <w:sz w:val="25"/>
            <w:szCs w:val="25"/>
            <w:u w:val="single"/>
            <w:shd w:val="clear" w:color="auto" w:fill="FFFFFF"/>
            <w:rtl/>
          </w:rPr>
          <w:t>خیانت</w:t>
        </w:r>
      </w:hyperlink>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در امانت دیگران به هر صورتی </w:t>
      </w:r>
      <w:hyperlink r:id="rId28" w:tgtFrame="_blank" w:tooltip="حرام" w:history="1">
        <w:r w:rsidRPr="006A688D">
          <w:rPr>
            <w:rFonts w:ascii="vazir" w:eastAsia="Times New Roman" w:hAnsi="vazir" w:cs="Times New Roman"/>
            <w:color w:val="0000FF"/>
            <w:sz w:val="25"/>
            <w:szCs w:val="25"/>
            <w:u w:val="single"/>
            <w:shd w:val="clear" w:color="auto" w:fill="FFFFFF"/>
            <w:rtl/>
          </w:rPr>
          <w:t>حرام</w:t>
        </w:r>
      </w:hyperlink>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است:«یاَیُّهَا الَّذینَ ءامَنوا لا تَخونُوا اللّهَ والرَّسولَ وتَخونوا اَمنتِکُم</w:t>
      </w:r>
      <w:r w:rsidRPr="006A688D">
        <w:rPr>
          <w:rFonts w:ascii="vazir" w:eastAsia="Times New Roman" w:hAnsi="vazir" w:cs="Times New Roman"/>
          <w:color w:val="000000"/>
          <w:sz w:val="25"/>
          <w:szCs w:val="25"/>
          <w:shd w:val="clear" w:color="auto" w:fill="FFFFFF"/>
        </w:rPr>
        <w:t>» </w:t>
      </w:r>
    </w:p>
    <w:p w:rsidR="006A688D" w:rsidRPr="006A688D" w:rsidRDefault="006A688D" w:rsidP="00C17605">
      <w:pPr>
        <w:shd w:val="clear" w:color="auto" w:fill="FFFFFF"/>
        <w:bidi/>
        <w:spacing w:after="0" w:line="240" w:lineRule="auto"/>
        <w:rPr>
          <w:rFonts w:ascii="vazir" w:eastAsia="Times New Roman" w:hAnsi="vazir" w:cs="Times New Roman"/>
          <w:color w:val="000000"/>
          <w:sz w:val="25"/>
          <w:szCs w:val="25"/>
        </w:rPr>
      </w:pPr>
      <w:hyperlink r:id="rId29" w:anchor="foot8" w:history="1">
        <w:r w:rsidRPr="006A688D">
          <w:rPr>
            <w:rFonts w:ascii="vazir" w:eastAsia="Times New Roman" w:hAnsi="vazir" w:cs="Times New Roman"/>
            <w:color w:val="0645AD"/>
            <w:sz w:val="25"/>
            <w:szCs w:val="25"/>
            <w:u w:val="single"/>
            <w:vertAlign w:val="superscript"/>
          </w:rPr>
          <w:t>[</w:t>
        </w:r>
        <w:r w:rsidRPr="006A688D">
          <w:rPr>
            <w:rFonts w:ascii="vazir" w:eastAsia="Times New Roman" w:hAnsi="vazir" w:cs="Times New Roman"/>
            <w:color w:val="0645AD"/>
            <w:sz w:val="25"/>
            <w:szCs w:val="25"/>
            <w:u w:val="single"/>
            <w:vertAlign w:val="superscript"/>
            <w:rtl/>
            <w:lang w:bidi="fa-IR"/>
          </w:rPr>
          <w:t>۸</w:t>
        </w:r>
        <w:r w:rsidRPr="006A688D">
          <w:rPr>
            <w:rFonts w:ascii="vazir" w:eastAsia="Times New Roman" w:hAnsi="vazir" w:cs="Times New Roman"/>
            <w:color w:val="0645AD"/>
            <w:sz w:val="25"/>
            <w:szCs w:val="25"/>
            <w:u w:val="single"/>
            <w:vertAlign w:val="superscript"/>
          </w:rPr>
          <w:t>]</w:t>
        </w:r>
      </w:hyperlink>
    </w:p>
    <w:p w:rsidR="006A688D" w:rsidRPr="006A688D" w:rsidRDefault="006A688D" w:rsidP="00C17605">
      <w:pPr>
        <w:bidi/>
        <w:spacing w:after="0" w:line="240" w:lineRule="auto"/>
        <w:rPr>
          <w:rFonts w:ascii="Times New Roman" w:eastAsia="Times New Roman" w:hAnsi="Times New Roman" w:cs="Times New Roman"/>
          <w:sz w:val="24"/>
          <w:szCs w:val="24"/>
        </w:rPr>
      </w:pPr>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جمله «تَخونوا اَمنتِکُم» عطف به جملات پیشین بوده و مقصود «لاتَخونوا اَمنتِکُم» است؛ یعنی در امانتهای خدا و رسول و نیز امانتهای خودتان خیانت نورزید</w:t>
      </w:r>
      <w:r w:rsidRPr="006A688D">
        <w:rPr>
          <w:rFonts w:ascii="vazir" w:eastAsia="Times New Roman" w:hAnsi="vazir" w:cs="Times New Roman"/>
          <w:color w:val="000000"/>
          <w:sz w:val="25"/>
          <w:szCs w:val="25"/>
          <w:shd w:val="clear" w:color="auto" w:fill="FFFFFF"/>
        </w:rPr>
        <w:t>. </w:t>
      </w:r>
    </w:p>
    <w:p w:rsidR="006A688D" w:rsidRPr="006A688D" w:rsidRDefault="006A688D" w:rsidP="00C17605">
      <w:pPr>
        <w:bidi/>
        <w:spacing w:after="0" w:line="240" w:lineRule="auto"/>
        <w:rPr>
          <w:rFonts w:ascii="Times New Roman" w:eastAsia="Times New Roman" w:hAnsi="Times New Roman" w:cs="Times New Roman"/>
          <w:sz w:val="24"/>
          <w:szCs w:val="24"/>
        </w:rPr>
      </w:pPr>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قول دیگر این است که «لا» در تقدیر نبوده و این جمله جواب جمله «لا تَخونوا اللّه والرسول» است و معنای آیه چنین می‌شود که به امانتهای خدا و رسول او خیانت نورزید که در این صورت در امانتهای خودتان خیانت ورزیده‌اید </w:t>
      </w:r>
    </w:p>
    <w:p w:rsidR="006A688D" w:rsidRPr="006A688D" w:rsidRDefault="006A688D" w:rsidP="00C17605">
      <w:pPr>
        <w:bidi/>
        <w:spacing w:after="0" w:line="240" w:lineRule="auto"/>
        <w:rPr>
          <w:rFonts w:ascii="Times New Roman" w:eastAsia="Times New Roman" w:hAnsi="Times New Roman" w:cs="Times New Roman"/>
          <w:sz w:val="24"/>
          <w:szCs w:val="24"/>
        </w:rPr>
      </w:pPr>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زیرا امانت خدا و رسول که همان اسرار </w:t>
      </w:r>
      <w:bookmarkStart w:id="1" w:name="_پیامبر_اکرم"/>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"https://fa.wikifeqh.ir/%D9%BE%DB%8C%D8%A7%D9%85%D8%A8%D8%B1_%D8%A7%DA%A9%D8%B1%D9%85" \o "</w:instrText>
      </w:r>
      <w:r w:rsidRPr="006A688D">
        <w:rPr>
          <w:rFonts w:ascii="Times New Roman" w:eastAsia="Times New Roman" w:hAnsi="Times New Roman" w:cs="Times New Roman"/>
          <w:sz w:val="24"/>
          <w:szCs w:val="24"/>
          <w:rtl/>
        </w:rPr>
        <w:instrText>پ</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hint="eastAsia"/>
          <w:sz w:val="24"/>
          <w:szCs w:val="24"/>
          <w:rtl/>
        </w:rPr>
        <w:instrText>امبر</w:instrText>
      </w:r>
      <w:r w:rsidRPr="006A688D">
        <w:rPr>
          <w:rFonts w:ascii="Times New Roman" w:eastAsia="Times New Roman" w:hAnsi="Times New Roman" w:cs="Times New Roman"/>
          <w:sz w:val="24"/>
          <w:szCs w:val="24"/>
          <w:rtl/>
        </w:rPr>
        <w:instrText xml:space="preserve"> اکرم</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u w:val="single"/>
          <w:shd w:val="clear" w:color="auto" w:fill="FFFFFF"/>
          <w:rtl/>
        </w:rPr>
        <w:t>پیامبر</w:t>
      </w:r>
      <w:r w:rsidRPr="006A688D">
        <w:rPr>
          <w:rFonts w:ascii="Times New Roman" w:eastAsia="Times New Roman" w:hAnsi="Times New Roman" w:cs="Times New Roman"/>
          <w:sz w:val="24"/>
          <w:szCs w:val="24"/>
        </w:rPr>
        <w:fldChar w:fldCharType="end"/>
      </w:r>
      <w:bookmarkEnd w:id="1"/>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 xml:space="preserve">باشد امانت مسلمانان نیز شمرده می‌شود. قرآن در آیه </w:t>
      </w:r>
      <w:r w:rsidRPr="006A688D">
        <w:rPr>
          <w:rFonts w:ascii="vazir" w:eastAsia="Times New Roman" w:hAnsi="vazir" w:cs="Times New Roman"/>
          <w:color w:val="000000"/>
          <w:sz w:val="25"/>
          <w:szCs w:val="25"/>
          <w:shd w:val="clear" w:color="auto" w:fill="FFFFFF"/>
          <w:rtl/>
          <w:lang w:bidi="fa-IR"/>
        </w:rPr>
        <w:t>۷۵</w:t>
      </w:r>
      <w:r w:rsidRPr="006A688D">
        <w:rPr>
          <w:rFonts w:ascii="vazir" w:eastAsia="Times New Roman" w:hAnsi="vazir" w:cs="Times New Roman"/>
          <w:color w:val="000000"/>
          <w:sz w:val="25"/>
          <w:szCs w:val="25"/>
          <w:shd w:val="clear" w:color="auto" w:fill="FFFFFF"/>
          <w:rtl/>
        </w:rPr>
        <w:t> </w:t>
      </w:r>
      <w:bookmarkStart w:id="2" w:name="_سوره_آل‌عمران"/>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"https://fa.wikifeqh.ir/%D8%B3%D9%88%D8%B1%D9%87_%D8%A2%D9%84%E2%80%8C%D8%B9%D9%85%D8%B1%D8%A7%D9%86" \o "</w:instrText>
      </w:r>
      <w:r w:rsidRPr="006A688D">
        <w:rPr>
          <w:rFonts w:ascii="Times New Roman" w:eastAsia="Times New Roman" w:hAnsi="Times New Roman" w:cs="Times New Roman"/>
          <w:sz w:val="24"/>
          <w:szCs w:val="24"/>
          <w:rtl/>
        </w:rPr>
        <w:instrText>سوره آل‌عمران</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u w:val="single"/>
          <w:shd w:val="clear" w:color="auto" w:fill="FFFFFF"/>
          <w:rtl/>
        </w:rPr>
        <w:t>آل‌عمران</w:t>
      </w:r>
      <w:r w:rsidRPr="006A688D">
        <w:rPr>
          <w:rFonts w:ascii="Times New Roman" w:eastAsia="Times New Roman" w:hAnsi="Times New Roman" w:cs="Times New Roman"/>
          <w:sz w:val="24"/>
          <w:szCs w:val="24"/>
        </w:rPr>
        <w:fldChar w:fldCharType="end"/>
      </w:r>
      <w:bookmarkEnd w:id="2"/>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نیز خیانت گروهی از </w:t>
      </w:r>
      <w:bookmarkStart w:id="3" w:name="_اهل_کتاب"/>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"https://fa.wikifeqh.ir/%D8%A7%D9%87%D9%84_%DA%A9%D8%AA%D8%A7%D8%A8" \o "</w:instrText>
      </w:r>
      <w:r w:rsidRPr="006A688D">
        <w:rPr>
          <w:rFonts w:ascii="Times New Roman" w:eastAsia="Times New Roman" w:hAnsi="Times New Roman" w:cs="Times New Roman"/>
          <w:sz w:val="24"/>
          <w:szCs w:val="24"/>
          <w:rtl/>
        </w:rPr>
        <w:instrText>اهل کتاب</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u w:val="single"/>
          <w:shd w:val="clear" w:color="auto" w:fill="FFFFFF"/>
          <w:rtl/>
        </w:rPr>
        <w:t>اهل کتاب</w:t>
      </w:r>
      <w:r w:rsidRPr="006A688D">
        <w:rPr>
          <w:rFonts w:ascii="Times New Roman" w:eastAsia="Times New Roman" w:hAnsi="Times New Roman" w:cs="Times New Roman"/>
          <w:sz w:val="24"/>
          <w:szCs w:val="24"/>
        </w:rPr>
        <w:fldChar w:fldCharType="end"/>
      </w:r>
      <w:bookmarkEnd w:id="3"/>
      <w:r w:rsidRPr="006A688D">
        <w:rPr>
          <w:rFonts w:ascii="vazir" w:eastAsia="Times New Roman" w:hAnsi="vazir" w:cs="Times New Roman"/>
          <w:color w:val="000000"/>
          <w:sz w:val="25"/>
          <w:szCs w:val="25"/>
          <w:shd w:val="clear" w:color="auto" w:fill="FFFFFF"/>
        </w:rPr>
        <w:t> ( </w:t>
      </w:r>
      <w:bookmarkStart w:id="4" w:name="_یهود"/>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"https://fa.wikifeqh.ir/%DB%8C%D9%87%D9%88%D8%AF" \o "</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hint="eastAsia"/>
          <w:sz w:val="24"/>
          <w:szCs w:val="24"/>
          <w:rtl/>
        </w:rPr>
        <w:instrText>هود</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u w:val="single"/>
          <w:shd w:val="clear" w:color="auto" w:fill="FFFFFF"/>
          <w:rtl/>
        </w:rPr>
        <w:t>یهود</w:t>
      </w:r>
      <w:r w:rsidRPr="006A688D">
        <w:rPr>
          <w:rFonts w:ascii="Times New Roman" w:eastAsia="Times New Roman" w:hAnsi="Times New Roman" w:cs="Times New Roman"/>
          <w:sz w:val="24"/>
          <w:szCs w:val="24"/>
        </w:rPr>
        <w:fldChar w:fldCharType="end"/>
      </w:r>
      <w:bookmarkEnd w:id="4"/>
      <w:r w:rsidRPr="006A688D">
        <w:rPr>
          <w:rFonts w:ascii="vazir" w:eastAsia="Times New Roman" w:hAnsi="vazir" w:cs="Times New Roman"/>
          <w:color w:val="000000"/>
          <w:sz w:val="25"/>
          <w:szCs w:val="25"/>
          <w:shd w:val="clear" w:color="auto" w:fill="FFFFFF"/>
        </w:rPr>
        <w:t xml:space="preserve"> ) </w:t>
      </w:r>
      <w:r w:rsidRPr="006A688D">
        <w:rPr>
          <w:rFonts w:ascii="vazir" w:eastAsia="Times New Roman" w:hAnsi="vazir" w:cs="Times New Roman"/>
          <w:color w:val="000000"/>
          <w:sz w:val="25"/>
          <w:szCs w:val="25"/>
          <w:shd w:val="clear" w:color="auto" w:fill="FFFFFF"/>
          <w:rtl/>
        </w:rPr>
        <w:t>در امانتهای غیر همکیشان خود را طرح و آنان را بدین جهت نکوهش کرده است:«و مِن اَهلِ الکِتبِ... مَن اِن تَأمَنهُ بِدینار لایُؤَدِّهِ اِلَیکَ اِلاّ مادُمتَ عَلَیهِ قائِمًا ذلِکَ بِاَنَّهُم قالوا لَیسَ عَلَینا فی الاُمِّیِّینَ سَبیلٌ ویَقولونَ عَلَی اللّهِ الکَذِبَ وهُم یَعلَمون</w:t>
      </w:r>
      <w:r w:rsidRPr="006A688D">
        <w:rPr>
          <w:rFonts w:ascii="vazir" w:eastAsia="Times New Roman" w:hAnsi="vazir" w:cs="Times New Roman"/>
          <w:color w:val="000000"/>
          <w:sz w:val="25"/>
          <w:szCs w:val="25"/>
          <w:shd w:val="clear" w:color="auto" w:fill="FFFFFF"/>
        </w:rPr>
        <w:t>» </w:t>
      </w:r>
    </w:p>
    <w:p w:rsidR="006A688D" w:rsidRDefault="006A688D" w:rsidP="00C17605">
      <w:pPr>
        <w:pStyle w:val="FootnoteText"/>
        <w:bidi/>
        <w:rPr>
          <w:rFonts w:hint="cs"/>
          <w:rtl/>
          <w:lang w:bidi="fa-IR"/>
        </w:rPr>
      </w:pPr>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از مذمت یهود از سوی خدا به سبب این عمل آنان برمی‌آید که خیانت در امانت از دیدگاه </w:t>
      </w:r>
      <w:bookmarkStart w:id="5" w:name="_شرایع_الهی"/>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"https://fa.wikifeqh.ir/%D8%B4%D8%B1%D8%A7%DB%8C%D8%B9_%D8%A7%D9%84%D9%87%DB%8C" \o "</w:instrText>
      </w:r>
      <w:r w:rsidRPr="006A688D">
        <w:rPr>
          <w:rFonts w:ascii="Times New Roman" w:eastAsia="Times New Roman" w:hAnsi="Times New Roman" w:cs="Times New Roman"/>
          <w:sz w:val="24"/>
          <w:szCs w:val="24"/>
          <w:rtl/>
        </w:rPr>
        <w:instrText>شرا</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hint="eastAsia"/>
          <w:sz w:val="24"/>
          <w:szCs w:val="24"/>
          <w:rtl/>
        </w:rPr>
        <w:instrText>ع</w:instrText>
      </w:r>
      <w:r w:rsidRPr="006A688D">
        <w:rPr>
          <w:rFonts w:ascii="Times New Roman" w:eastAsia="Times New Roman" w:hAnsi="Times New Roman" w:cs="Times New Roman"/>
          <w:sz w:val="24"/>
          <w:szCs w:val="24"/>
          <w:rtl/>
        </w:rPr>
        <w:instrText xml:space="preserve"> اله</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sz w:val="24"/>
          <w:szCs w:val="24"/>
          <w:rtl/>
        </w:rPr>
        <w:instrText xml:space="preserve"> (پ</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hint="eastAsia"/>
          <w:sz w:val="24"/>
          <w:szCs w:val="24"/>
          <w:rtl/>
        </w:rPr>
        <w:instrText>وند</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sz w:val="24"/>
          <w:szCs w:val="24"/>
          <w:rtl/>
        </w:rPr>
        <w:instrText xml:space="preserve"> وجود ندارد)</w:instrText>
      </w:r>
      <w:r w:rsidRPr="006A688D">
        <w:rPr>
          <w:rFonts w:ascii="Times New Roman" w:eastAsia="Times New Roman" w:hAnsi="Times New Roman" w:cs="Times New Roman"/>
          <w:sz w:val="24"/>
          <w:szCs w:val="24"/>
        </w:rPr>
        <w:instrText xml:space="preserve">"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u w:val="single"/>
          <w:shd w:val="clear" w:color="auto" w:fill="FFFFFF"/>
          <w:rtl/>
        </w:rPr>
        <w:t>شرایع الهی</w:t>
      </w:r>
      <w:r w:rsidRPr="006A688D">
        <w:rPr>
          <w:rFonts w:ascii="Times New Roman" w:eastAsia="Times New Roman" w:hAnsi="Times New Roman" w:cs="Times New Roman"/>
          <w:sz w:val="24"/>
          <w:szCs w:val="24"/>
        </w:rPr>
        <w:fldChar w:fldCharType="end"/>
      </w:r>
      <w:bookmarkEnd w:id="5"/>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عملی ناروا و ناپسند است</w:t>
      </w:r>
      <w:r w:rsidRPr="006A688D">
        <w:rPr>
          <w:rFonts w:ascii="vazir" w:eastAsia="Times New Roman" w:hAnsi="vazir" w:cs="Times New Roman"/>
          <w:color w:val="000000"/>
          <w:sz w:val="25"/>
          <w:szCs w:val="25"/>
          <w:shd w:val="clear" w:color="auto" w:fill="FFFFFF"/>
        </w:rPr>
        <w:t>.</w:t>
      </w:r>
    </w:p>
  </w:footnote>
  <w:footnote w:id="8">
    <w:p w:rsidR="006A688D" w:rsidRPr="00366CDB" w:rsidRDefault="006A688D" w:rsidP="00C17605">
      <w:pPr>
        <w:pStyle w:val="NormalWeb"/>
        <w:bidi/>
        <w:jc w:val="center"/>
        <w:rPr>
          <w:rFonts w:hint="cs"/>
          <w:rtl/>
          <w:lang w:bidi="fa-IR"/>
        </w:rPr>
      </w:pPr>
      <w:r>
        <w:rPr>
          <w:rStyle w:val="FootnoteReference"/>
        </w:rPr>
        <w:footnoteRef/>
      </w:r>
      <w:r>
        <w:t xml:space="preserve"> </w:t>
      </w:r>
      <w:r>
        <w:rPr>
          <w:rFonts w:ascii="Traditional Arabic" w:hAnsi="Traditional Arabic" w:cs="Traditional Arabic" w:hint="cs"/>
          <w:b/>
          <w:bCs/>
          <w:color w:val="552B2B"/>
          <w:sz w:val="32"/>
          <w:szCs w:val="32"/>
          <w:rtl/>
          <w:lang w:bidi="fa-IR"/>
        </w:rPr>
        <w:t>تفسير نمونه    ج‏3    429</w:t>
      </w:r>
      <w:r>
        <w:rPr>
          <w:rFonts w:ascii="Traditional Arabic" w:hAnsi="Traditional Arabic" w:cs="Traditional Arabic" w:hint="cs"/>
          <w:color w:val="465BFF"/>
          <w:sz w:val="30"/>
          <w:szCs w:val="30"/>
          <w:rtl/>
          <w:lang w:bidi="fa-IR"/>
        </w:rPr>
        <w:t>شان نزول:</w:t>
      </w:r>
      <w:r>
        <w:rPr>
          <w:rFonts w:ascii="Traditional Arabic" w:hAnsi="Traditional Arabic" w:cs="Traditional Arabic" w:hint="cs"/>
          <w:color w:val="000000"/>
          <w:sz w:val="30"/>
          <w:szCs w:val="30"/>
          <w:rtl/>
          <w:lang w:bidi="fa-IR"/>
        </w:rPr>
        <w:t>در تفسير مجمع البيان و بعضى ديگر از تفاسير اسلامى نقل شده كه اين آيه زمانى نازل گرديد كه پيامبر ص با پيروزى كامل وارد شهر مكه گرديد، عثمان بن طلحه را كه كليددار خانه كعبه بود احضار كرد و كليد را از او گرفت، تا درون خانه كعبه را از وجود بتها پاك سازد، عباس عموى پيامبر ص پس از انجام اين مقصود تقاضا كرد كه پيامبر ص با تحويل كليد خانه خدا به او، مقام كليددارى بيت اللَّه كه در ميان عرب يك مقام برجسته و شامخ بود، به او سپرده شود (گويا عباس ميل‏داشت از نفوذ اجتماعى و سياسى برادرزاده خود به نفع شخص خويش استفاده كند) ولى پيامبر ص بر خلاف اين تقاضا پس از تطهير خانه كعبه از لوث بتها در خانه را بست و كليد را به" عثمان بن طلحه" تحويل داد، در حالى كه آيه مورد بحث را تلاوت مى‏نمود</w:t>
      </w:r>
      <w:r>
        <w:rPr>
          <w:rFonts w:ascii="Traditional Arabic" w:hAnsi="Traditional Arabic" w:cs="Traditional Arabic" w:hint="cs"/>
          <w:color w:val="02802C"/>
          <w:sz w:val="30"/>
          <w:szCs w:val="30"/>
          <w:rtl/>
          <w:lang w:bidi="fa-IR"/>
        </w:rPr>
        <w:t xml:space="preserve"> إِنَّ اللَّهَ يَأْمُرُكُمْ أَنْ تُؤَدُّوا الْأَماناتِ إِلى‏ أَهْلِها</w:t>
      </w:r>
      <w:r>
        <w:rPr>
          <w:rFonts w:ascii="Traditional Arabic" w:hAnsi="Traditional Arabic" w:cs="Traditional Arabic" w:hint="cs"/>
          <w:color w:val="000000"/>
          <w:sz w:val="30"/>
          <w:szCs w:val="30"/>
          <w:rtl/>
          <w:lang w:bidi="fa-IR"/>
        </w:rPr>
        <w:t xml:space="preserve"> ...</w:t>
      </w:r>
    </w:p>
    <w:p w:rsidR="006A688D" w:rsidRDefault="006A688D" w:rsidP="00C17605">
      <w:pPr>
        <w:pStyle w:val="FootnoteText"/>
        <w:bidi/>
        <w:rPr>
          <w:lang w:bidi="fa-IR"/>
        </w:rPr>
      </w:pPr>
    </w:p>
    <w:p w:rsidR="006A688D" w:rsidRDefault="006A688D" w:rsidP="00C17605">
      <w:pPr>
        <w:pStyle w:val="FootnoteText"/>
        <w:bidi/>
        <w:rPr>
          <w:rFonts w:hint="cs"/>
          <w:rtl/>
          <w:lang w:bidi="fa-IR"/>
        </w:rPr>
      </w:pPr>
    </w:p>
  </w:footnote>
  <w:footnote w:id="9">
    <w:p w:rsidR="006A688D" w:rsidRPr="006A688D" w:rsidRDefault="006A688D" w:rsidP="00C17605">
      <w:pPr>
        <w:pStyle w:val="NormalWeb"/>
        <w:shd w:val="clear" w:color="auto" w:fill="FFFFFF"/>
        <w:bidi/>
        <w:spacing w:before="0" w:beforeAutospacing="0" w:after="150" w:afterAutospacing="0"/>
        <w:jc w:val="both"/>
        <w:rPr>
          <w:rFonts w:ascii="IRANSansX" w:hAnsi="IRANSansX"/>
          <w:color w:val="333333"/>
          <w:sz w:val="21"/>
          <w:szCs w:val="21"/>
        </w:rPr>
      </w:pPr>
      <w:r>
        <w:rPr>
          <w:rStyle w:val="FootnoteReference"/>
        </w:rPr>
        <w:footnoteRef/>
      </w:r>
      <w:r>
        <w:t xml:space="preserve"> </w:t>
      </w:r>
      <w:r w:rsidRPr="006A688D">
        <w:rPr>
          <w:rFonts w:ascii="IRANSansX" w:hAnsi="IRANSansX"/>
          <w:b/>
          <w:bCs/>
          <w:color w:val="333333"/>
          <w:sz w:val="21"/>
          <w:szCs w:val="21"/>
          <w:rtl/>
        </w:rPr>
        <w:t>ودیعه (فقه)</w:t>
      </w:r>
    </w:p>
    <w:p w:rsidR="006A688D" w:rsidRPr="006A688D" w:rsidRDefault="006A688D" w:rsidP="00C17605">
      <w:pPr>
        <w:shd w:val="clear" w:color="auto" w:fill="FFFFFF"/>
        <w:bidi/>
        <w:spacing w:after="150" w:line="240" w:lineRule="auto"/>
        <w:jc w:val="both"/>
        <w:rPr>
          <w:rFonts w:ascii="IRANSansX" w:eastAsia="Times New Roman" w:hAnsi="IRANSansX" w:cs="Times New Roman"/>
          <w:color w:val="333333"/>
          <w:sz w:val="21"/>
          <w:szCs w:val="21"/>
          <w:rtl/>
        </w:rPr>
      </w:pPr>
      <w:r w:rsidRPr="006A688D">
        <w:rPr>
          <w:rFonts w:ascii="IRANSansX" w:eastAsia="Times New Roman" w:hAnsi="IRANSansX" w:cs="Times New Roman"/>
          <w:b/>
          <w:bCs/>
          <w:color w:val="333333"/>
          <w:sz w:val="21"/>
          <w:szCs w:val="21"/>
          <w:rtl/>
        </w:rPr>
        <w:t>ودیعه (فقه)از دیدگاه امام خمینی (س)</w:t>
      </w:r>
    </w:p>
    <w:p w:rsidR="006A688D" w:rsidRPr="006A688D" w:rsidRDefault="006A688D" w:rsidP="00C17605">
      <w:pPr>
        <w:shd w:val="clear" w:color="auto" w:fill="FFFFFF"/>
        <w:bidi/>
        <w:spacing w:after="150" w:line="240" w:lineRule="auto"/>
        <w:jc w:val="both"/>
        <w:rPr>
          <w:rFonts w:ascii="IRANSansX" w:eastAsia="Times New Roman" w:hAnsi="IRANSansX" w:cs="Times New Roman"/>
          <w:color w:val="333333"/>
          <w:sz w:val="21"/>
          <w:szCs w:val="21"/>
          <w:rtl/>
        </w:rPr>
      </w:pPr>
      <w:r w:rsidRPr="006A688D">
        <w:rPr>
          <w:rFonts w:ascii="IRANSansX" w:eastAsia="Times New Roman" w:hAnsi="IRANSansX" w:cs="Times New Roman"/>
          <w:b/>
          <w:bCs/>
          <w:color w:val="333333"/>
          <w:sz w:val="21"/>
          <w:szCs w:val="21"/>
          <w:rtl/>
        </w:rPr>
        <w:t>معنای اصطلاحی ودیعه</w:t>
      </w:r>
    </w:p>
    <w:p w:rsidR="006A688D" w:rsidRPr="006A688D" w:rsidRDefault="006A688D" w:rsidP="00C17605">
      <w:pPr>
        <w:shd w:val="clear" w:color="auto" w:fill="FFFFFF"/>
        <w:bidi/>
        <w:spacing w:after="150" w:line="240" w:lineRule="auto"/>
        <w:jc w:val="both"/>
        <w:rPr>
          <w:rFonts w:ascii="IRANSansX" w:eastAsia="Times New Roman" w:hAnsi="IRANSansX" w:cs="Times New Roman"/>
          <w:color w:val="333333"/>
          <w:sz w:val="21"/>
          <w:szCs w:val="21"/>
          <w:rtl/>
        </w:rPr>
      </w:pPr>
      <w:r w:rsidRPr="006A688D">
        <w:rPr>
          <w:rFonts w:ascii="IRANSansX" w:eastAsia="Times New Roman" w:hAnsi="IRANSansX" w:cs="Times New Roman"/>
          <w:color w:val="333333"/>
          <w:sz w:val="21"/>
          <w:szCs w:val="21"/>
          <w:rtl/>
        </w:rPr>
        <w:t>امام خمینی (س) در تعریف ودیعه آورده است: «هی عقد یفید استنابة فی الحفظ» (</w:t>
      </w:r>
      <w:r w:rsidRPr="006A688D">
        <w:rPr>
          <w:rFonts w:ascii="IRANSansX" w:eastAsia="Times New Roman" w:hAnsi="IRANSansX" w:cs="Times New Roman"/>
          <w:color w:val="333333"/>
          <w:sz w:val="21"/>
          <w:szCs w:val="21"/>
          <w:rtl/>
          <w:lang w:bidi="fa-IR"/>
        </w:rPr>
        <w:t xml:space="preserve">۱) </w:t>
      </w:r>
      <w:r w:rsidRPr="006A688D">
        <w:rPr>
          <w:rFonts w:ascii="IRANSansX" w:eastAsia="Times New Roman" w:hAnsi="IRANSansX" w:cs="Times New Roman"/>
          <w:color w:val="333333"/>
          <w:sz w:val="21"/>
          <w:szCs w:val="21"/>
          <w:rtl/>
        </w:rPr>
        <w:t>یعنی ودیعه عقدی است که فایده آن قرار دادن دیگری بر جای خویش در نگهداری مال باشد. یا «هی استنابة فیه» (</w:t>
      </w:r>
      <w:r w:rsidRPr="006A688D">
        <w:rPr>
          <w:rFonts w:ascii="IRANSansX" w:eastAsia="Times New Roman" w:hAnsi="IRANSansX" w:cs="Times New Roman"/>
          <w:color w:val="333333"/>
          <w:sz w:val="21"/>
          <w:szCs w:val="21"/>
          <w:rtl/>
          <w:lang w:bidi="fa-IR"/>
        </w:rPr>
        <w:t>۲)</w:t>
      </w:r>
      <w:r w:rsidRPr="006A688D">
        <w:rPr>
          <w:rFonts w:ascii="IRANSansX" w:eastAsia="Times New Roman" w:hAnsi="IRANSansX" w:cs="Times New Roman"/>
          <w:color w:val="333333"/>
          <w:sz w:val="21"/>
          <w:szCs w:val="21"/>
          <w:rtl/>
        </w:rPr>
        <w:t>یعنی ودیعه جایگزین خود نمودن شخص دیگر است در حفظ؛ و به عبارت دیگر «هی وضع المال عند الغیر لیحفظه لمالکه» (</w:t>
      </w:r>
      <w:r w:rsidRPr="006A688D">
        <w:rPr>
          <w:rFonts w:ascii="IRANSansX" w:eastAsia="Times New Roman" w:hAnsi="IRANSansX" w:cs="Times New Roman"/>
          <w:color w:val="333333"/>
          <w:sz w:val="21"/>
          <w:szCs w:val="21"/>
          <w:rtl/>
          <w:lang w:bidi="fa-IR"/>
        </w:rPr>
        <w:t>۳)</w:t>
      </w:r>
    </w:p>
    <w:p w:rsidR="006A688D" w:rsidRPr="006A688D" w:rsidRDefault="006A688D" w:rsidP="00C17605">
      <w:pPr>
        <w:shd w:val="clear" w:color="auto" w:fill="FFFFFF"/>
        <w:bidi/>
        <w:spacing w:after="150" w:line="240" w:lineRule="auto"/>
        <w:jc w:val="both"/>
        <w:rPr>
          <w:rFonts w:ascii="IRANSansX" w:eastAsia="Times New Roman" w:hAnsi="IRANSansX" w:cs="Times New Roman"/>
          <w:color w:val="333333"/>
          <w:sz w:val="21"/>
          <w:szCs w:val="21"/>
          <w:rtl/>
        </w:rPr>
      </w:pPr>
      <w:r w:rsidRPr="006A688D">
        <w:rPr>
          <w:rFonts w:ascii="IRANSansX" w:eastAsia="Times New Roman" w:hAnsi="IRANSansX" w:cs="Times New Roman"/>
          <w:color w:val="333333"/>
          <w:sz w:val="21"/>
          <w:szCs w:val="21"/>
          <w:rtl/>
        </w:rPr>
        <w:t>و بسیار بر خود مالی که امانت گذاشته شده «ودیعه» گفته می شود؛ و به صاحب مال «مُودِع» و به آن دیگری «وَدَعِی» و «مُستَودِع» می شود. (</w:t>
      </w:r>
      <w:r w:rsidRPr="006A688D">
        <w:rPr>
          <w:rFonts w:ascii="IRANSansX" w:eastAsia="Times New Roman" w:hAnsi="IRANSansX" w:cs="Times New Roman"/>
          <w:color w:val="333333"/>
          <w:sz w:val="21"/>
          <w:szCs w:val="21"/>
          <w:rtl/>
          <w:lang w:bidi="fa-IR"/>
        </w:rPr>
        <w:t>۴)</w:t>
      </w:r>
    </w:p>
    <w:p w:rsidR="006A688D" w:rsidRPr="006A688D" w:rsidRDefault="006A688D" w:rsidP="00C17605">
      <w:pPr>
        <w:shd w:val="clear" w:color="auto" w:fill="FFFFFF"/>
        <w:bidi/>
        <w:spacing w:after="150" w:line="240" w:lineRule="auto"/>
        <w:jc w:val="both"/>
        <w:rPr>
          <w:rFonts w:ascii="IRANSansX" w:eastAsia="Times New Roman" w:hAnsi="IRANSansX" w:cs="Times New Roman"/>
          <w:color w:val="333333"/>
          <w:sz w:val="21"/>
          <w:szCs w:val="21"/>
          <w:rtl/>
        </w:rPr>
      </w:pPr>
      <w:r w:rsidRPr="006A688D">
        <w:rPr>
          <w:rFonts w:ascii="IRANSansX" w:eastAsia="Times New Roman" w:hAnsi="IRANSansX" w:cs="Times New Roman"/>
          <w:color w:val="333333"/>
          <w:sz w:val="21"/>
          <w:szCs w:val="21"/>
          <w:rtl/>
        </w:rPr>
        <w:t>به نظر امام خمینی (س) ودیعه عقد است و احتیاج به ایجاب و قبول دارد و عربی بودن در آن شرط نیست.</w:t>
      </w:r>
    </w:p>
    <w:p w:rsidR="006A688D" w:rsidRPr="006A688D" w:rsidRDefault="006A688D" w:rsidP="00C17605">
      <w:pPr>
        <w:shd w:val="clear" w:color="auto" w:fill="FFFFFF"/>
        <w:bidi/>
        <w:spacing w:after="150" w:line="240" w:lineRule="auto"/>
        <w:jc w:val="both"/>
        <w:rPr>
          <w:rFonts w:ascii="IRANSansX" w:eastAsia="Times New Roman" w:hAnsi="IRANSansX" w:cs="Times New Roman"/>
          <w:color w:val="333333"/>
          <w:sz w:val="21"/>
          <w:szCs w:val="21"/>
          <w:rtl/>
        </w:rPr>
      </w:pPr>
      <w:r w:rsidRPr="006A688D">
        <w:rPr>
          <w:rFonts w:ascii="IRANSansX" w:eastAsia="Times New Roman" w:hAnsi="IRANSansX" w:cs="Times New Roman"/>
          <w:color w:val="333333"/>
          <w:sz w:val="21"/>
          <w:szCs w:val="21"/>
          <w:rtl/>
        </w:rPr>
        <w:t>ایجاب هر لفظی است که بر این استنابه دلالت کند مثلاً بگوید: «این مال را نزد تو به ودیعه می گذارم» یا «آن را حفظ کن» یا «این مال ودیعه نزد تو است» و مانند این ها.</w:t>
      </w:r>
    </w:p>
    <w:p w:rsidR="006A688D" w:rsidRPr="006A688D" w:rsidRDefault="006A688D" w:rsidP="00C17605">
      <w:pPr>
        <w:shd w:val="clear" w:color="auto" w:fill="FFFFFF"/>
        <w:bidi/>
        <w:spacing w:after="150" w:line="240" w:lineRule="auto"/>
        <w:jc w:val="both"/>
        <w:rPr>
          <w:rFonts w:ascii="IRANSansX" w:eastAsia="Times New Roman" w:hAnsi="IRANSansX" w:cs="Times New Roman"/>
          <w:color w:val="333333"/>
          <w:sz w:val="21"/>
          <w:szCs w:val="21"/>
          <w:rtl/>
        </w:rPr>
      </w:pPr>
      <w:r w:rsidRPr="006A688D">
        <w:rPr>
          <w:rFonts w:ascii="IRANSansX" w:eastAsia="Times New Roman" w:hAnsi="IRANSansX" w:cs="Times New Roman"/>
          <w:color w:val="333333"/>
          <w:sz w:val="21"/>
          <w:szCs w:val="21"/>
          <w:rtl/>
        </w:rPr>
        <w:t>و قبول ودیعه هر لفظی است که بر رضایت به نیابت در حفظ دلالت نماید.</w:t>
      </w:r>
    </w:p>
    <w:p w:rsidR="006A688D" w:rsidRPr="006A688D" w:rsidRDefault="006A688D" w:rsidP="00C17605">
      <w:pPr>
        <w:shd w:val="clear" w:color="auto" w:fill="FFFFFF"/>
        <w:bidi/>
        <w:spacing w:after="150" w:line="240" w:lineRule="auto"/>
        <w:jc w:val="both"/>
        <w:rPr>
          <w:rFonts w:ascii="IRANSansX" w:eastAsia="Times New Roman" w:hAnsi="IRANSansX" w:cs="Times New Roman"/>
          <w:color w:val="333333"/>
          <w:sz w:val="21"/>
          <w:szCs w:val="21"/>
          <w:rtl/>
        </w:rPr>
      </w:pPr>
      <w:r w:rsidRPr="006A688D">
        <w:rPr>
          <w:rFonts w:ascii="IRANSansX" w:eastAsia="Times New Roman" w:hAnsi="IRANSansX" w:cs="Times New Roman"/>
          <w:color w:val="333333"/>
          <w:sz w:val="21"/>
          <w:szCs w:val="21"/>
          <w:rtl/>
        </w:rPr>
        <w:t>و جایز است که ایجاب به لفظ باشد ولی قبول با عمل، به این که بعد از ایجاب توسط مالک، قبول کننده ودیعه آن را برای حفظ و نگهداری تحویل بگیرد. بلکه با معاطات هم صحیح است. (</w:t>
      </w:r>
      <w:r w:rsidRPr="006A688D">
        <w:rPr>
          <w:rFonts w:ascii="IRANSansX" w:eastAsia="Times New Roman" w:hAnsi="IRANSansX" w:cs="Times New Roman"/>
          <w:color w:val="333333"/>
          <w:sz w:val="21"/>
          <w:szCs w:val="21"/>
          <w:rtl/>
          <w:lang w:bidi="fa-IR"/>
        </w:rPr>
        <w:t>۵)</w:t>
      </w:r>
    </w:p>
    <w:p w:rsidR="006A688D" w:rsidRPr="006A688D" w:rsidRDefault="006A688D" w:rsidP="00C17605">
      <w:pPr>
        <w:shd w:val="clear" w:color="auto" w:fill="FFFFFF"/>
        <w:bidi/>
        <w:spacing w:after="150" w:line="240" w:lineRule="auto"/>
        <w:jc w:val="both"/>
        <w:rPr>
          <w:rFonts w:ascii="IRANSansX" w:eastAsia="Times New Roman" w:hAnsi="IRANSansX" w:cs="Times New Roman"/>
          <w:color w:val="333333"/>
          <w:sz w:val="21"/>
          <w:szCs w:val="21"/>
          <w:rtl/>
        </w:rPr>
      </w:pPr>
      <w:r w:rsidRPr="006A688D">
        <w:rPr>
          <w:rFonts w:ascii="IRANSansX" w:eastAsia="Times New Roman" w:hAnsi="IRANSansX" w:cs="Times New Roman"/>
          <w:b/>
          <w:bCs/>
          <w:color w:val="333333"/>
          <w:sz w:val="21"/>
          <w:szCs w:val="21"/>
          <w:rtl/>
        </w:rPr>
        <w:t>احکام ودیعه</w:t>
      </w:r>
    </w:p>
    <w:p w:rsidR="006A688D" w:rsidRPr="006A688D" w:rsidRDefault="006A688D" w:rsidP="00C17605">
      <w:pPr>
        <w:shd w:val="clear" w:color="auto" w:fill="FFFFFF"/>
        <w:bidi/>
        <w:spacing w:after="150" w:line="240" w:lineRule="auto"/>
        <w:jc w:val="both"/>
        <w:rPr>
          <w:rFonts w:ascii="IRANSansX" w:eastAsia="Times New Roman" w:hAnsi="IRANSansX" w:cs="Times New Roman"/>
          <w:color w:val="333333"/>
          <w:sz w:val="21"/>
          <w:szCs w:val="21"/>
          <w:rtl/>
        </w:rPr>
      </w:pPr>
      <w:r w:rsidRPr="006A688D">
        <w:rPr>
          <w:rFonts w:ascii="IRANSansX" w:eastAsia="Times New Roman" w:hAnsi="IRANSansX" w:cs="Times New Roman"/>
          <w:color w:val="333333"/>
          <w:sz w:val="21"/>
          <w:szCs w:val="21"/>
          <w:rtl/>
        </w:rPr>
        <w:t>ودیعه از دو طرف جایز است ؛ پس مالک هر وقت خواست می تواند مال خود را پس بگیرد و مستودع نیز هر زمان بخواهد می تواند امانت را به مالک آن پس دهد و مالک نمی تواند از گرفتن آن امتناع ورزد. (</w:t>
      </w:r>
      <w:r w:rsidRPr="006A688D">
        <w:rPr>
          <w:rFonts w:ascii="IRANSansX" w:eastAsia="Times New Roman" w:hAnsi="IRANSansX" w:cs="Times New Roman"/>
          <w:color w:val="333333"/>
          <w:sz w:val="21"/>
          <w:szCs w:val="21"/>
          <w:rtl/>
          <w:lang w:bidi="fa-IR"/>
        </w:rPr>
        <w:t>۶)</w:t>
      </w:r>
    </w:p>
    <w:p w:rsidR="006A688D" w:rsidRPr="006A688D" w:rsidRDefault="006A688D" w:rsidP="00C17605">
      <w:pPr>
        <w:shd w:val="clear" w:color="auto" w:fill="FFFFFF"/>
        <w:bidi/>
        <w:spacing w:after="150" w:line="240" w:lineRule="auto"/>
        <w:jc w:val="both"/>
        <w:rPr>
          <w:rFonts w:ascii="IRANSansX" w:eastAsia="Times New Roman" w:hAnsi="IRANSansX" w:cs="Times New Roman"/>
          <w:color w:val="333333"/>
          <w:sz w:val="21"/>
          <w:szCs w:val="21"/>
          <w:rtl/>
        </w:rPr>
      </w:pPr>
      <w:r w:rsidRPr="006A688D">
        <w:rPr>
          <w:rFonts w:ascii="IRANSansX" w:eastAsia="Times New Roman" w:hAnsi="IRANSansX" w:cs="Times New Roman"/>
          <w:color w:val="333333"/>
          <w:sz w:val="21"/>
          <w:szCs w:val="21"/>
          <w:rtl/>
        </w:rPr>
        <w:t>پذیرش و قبول ودیعه تنها برای کسی جایز است که قدرت حفظ آن را داشته باشد؛ پس کسی که قدرت آن را ندارد بنا بر احتیاط (واجب) قبول ودیعه بر وی جایز نیست مگر این که مودع و امانت گذار از مستودع و امانت پذیر ناتوان تر باشد و شخص دیگری که قادر بر حفظ است، نباشد. که در این صورت جواز قبول ودیعه بعید نیست خصوصاً در صورت توجه مودع به ناتوانی مستودع. (</w:t>
      </w:r>
      <w:r w:rsidRPr="006A688D">
        <w:rPr>
          <w:rFonts w:ascii="IRANSansX" w:eastAsia="Times New Roman" w:hAnsi="IRANSansX" w:cs="Times New Roman"/>
          <w:color w:val="333333"/>
          <w:sz w:val="21"/>
          <w:szCs w:val="21"/>
          <w:rtl/>
          <w:lang w:bidi="fa-IR"/>
        </w:rPr>
        <w:t>۷)</w:t>
      </w:r>
    </w:p>
    <w:p w:rsidR="006A688D" w:rsidRPr="006A688D" w:rsidRDefault="006A688D" w:rsidP="00C17605">
      <w:pPr>
        <w:shd w:val="clear" w:color="auto" w:fill="FFFFFF"/>
        <w:bidi/>
        <w:spacing w:after="150" w:line="240" w:lineRule="auto"/>
        <w:jc w:val="both"/>
        <w:rPr>
          <w:rFonts w:ascii="IRANSansX" w:eastAsia="Times New Roman" w:hAnsi="IRANSansX" w:cs="Times New Roman"/>
          <w:color w:val="333333"/>
          <w:sz w:val="21"/>
          <w:szCs w:val="21"/>
          <w:rtl/>
        </w:rPr>
      </w:pPr>
      <w:hyperlink r:id="rId30" w:anchor="page634" w:history="1">
        <w:r w:rsidRPr="006A688D">
          <w:rPr>
            <w:rFonts w:ascii="IRANSansX" w:eastAsia="Times New Roman" w:hAnsi="IRANSansX" w:cs="Times New Roman"/>
            <w:color w:val="337AB7"/>
            <w:sz w:val="21"/>
            <w:szCs w:val="21"/>
            <w:u w:val="single"/>
            <w:rtl/>
          </w:rPr>
          <w:t>(</w:t>
        </w:r>
        <w:r w:rsidRPr="006A688D">
          <w:rPr>
            <w:rFonts w:ascii="IRANSansX" w:eastAsia="Times New Roman" w:hAnsi="IRANSansX" w:cs="Times New Roman"/>
            <w:color w:val="337AB7"/>
            <w:sz w:val="21"/>
            <w:szCs w:val="21"/>
            <w:u w:val="single"/>
            <w:rtl/>
            <w:lang w:bidi="fa-IR"/>
          </w:rPr>
          <w:t xml:space="preserve">۱) </w:t>
        </w:r>
        <w:r w:rsidRPr="006A688D">
          <w:rPr>
            <w:rFonts w:ascii="IRANSansX" w:eastAsia="Times New Roman" w:hAnsi="IRANSansX" w:cs="Times New Roman"/>
            <w:color w:val="337AB7"/>
            <w:sz w:val="21"/>
            <w:szCs w:val="21"/>
            <w:u w:val="single"/>
            <w:rtl/>
          </w:rPr>
          <w:t xml:space="preserve">موسوعة الإمام الخمینی، ج </w:t>
        </w:r>
        <w:r w:rsidRPr="006A688D">
          <w:rPr>
            <w:rFonts w:ascii="IRANSansX" w:eastAsia="Times New Roman" w:hAnsi="IRANSansX" w:cs="Times New Roman"/>
            <w:color w:val="337AB7"/>
            <w:sz w:val="21"/>
            <w:szCs w:val="21"/>
            <w:u w:val="single"/>
            <w:rtl/>
            <w:lang w:bidi="fa-IR"/>
          </w:rPr>
          <w:t>۲۲</w:t>
        </w:r>
        <w:r w:rsidRPr="006A688D">
          <w:rPr>
            <w:rFonts w:ascii="IRANSansX" w:eastAsia="Times New Roman" w:hAnsi="IRANSansX" w:cs="Times New Roman"/>
            <w:color w:val="337AB7"/>
            <w:sz w:val="21"/>
            <w:szCs w:val="21"/>
            <w:u w:val="single"/>
            <w:rtl/>
          </w:rPr>
          <w:t xml:space="preserve">، تحریرالوسیلة ج </w:t>
        </w:r>
        <w:r w:rsidRPr="006A688D">
          <w:rPr>
            <w:rFonts w:ascii="IRANSansX" w:eastAsia="Times New Roman" w:hAnsi="IRANSansX" w:cs="Times New Roman"/>
            <w:color w:val="337AB7"/>
            <w:sz w:val="21"/>
            <w:szCs w:val="21"/>
            <w:u w:val="single"/>
            <w:rtl/>
            <w:lang w:bidi="fa-IR"/>
          </w:rPr>
          <w:t>۱</w:t>
        </w:r>
        <w:r w:rsidRPr="006A688D">
          <w:rPr>
            <w:rFonts w:ascii="IRANSansX" w:eastAsia="Times New Roman" w:hAnsi="IRANSansX" w:cs="Times New Roman"/>
            <w:color w:val="337AB7"/>
            <w:sz w:val="21"/>
            <w:szCs w:val="21"/>
            <w:u w:val="single"/>
            <w:rtl/>
          </w:rPr>
          <w:t xml:space="preserve">، ص: </w:t>
        </w:r>
        <w:r w:rsidRPr="006A688D">
          <w:rPr>
            <w:rFonts w:ascii="IRANSansX" w:eastAsia="Times New Roman" w:hAnsi="IRANSansX" w:cs="Times New Roman"/>
            <w:color w:val="337AB7"/>
            <w:sz w:val="21"/>
            <w:szCs w:val="21"/>
            <w:u w:val="single"/>
            <w:rtl/>
            <w:lang w:bidi="fa-IR"/>
          </w:rPr>
          <w:t>۶۳۴</w:t>
        </w:r>
        <w:r w:rsidRPr="006A688D">
          <w:rPr>
            <w:rFonts w:ascii="IRANSansX" w:eastAsia="Times New Roman" w:hAnsi="IRANSansX" w:cs="Times New Roman"/>
            <w:color w:val="337AB7"/>
            <w:sz w:val="21"/>
            <w:szCs w:val="21"/>
            <w:u w:val="single"/>
            <w:rtl/>
          </w:rPr>
          <w:t>، کتاب الودیعة.</w:t>
        </w:r>
      </w:hyperlink>
    </w:p>
    <w:p w:rsidR="006A688D" w:rsidRDefault="006A688D" w:rsidP="00C17605">
      <w:pPr>
        <w:pStyle w:val="FootnoteText"/>
        <w:bidi/>
        <w:rPr>
          <w:rFonts w:hint="cs"/>
          <w:rtl/>
          <w:lang w:bidi="fa-IR"/>
        </w:rPr>
      </w:pPr>
    </w:p>
  </w:footnote>
  <w:footnote w:id="10">
    <w:p w:rsidR="006A688D" w:rsidRPr="0050180F" w:rsidRDefault="006A688D" w:rsidP="00C17605">
      <w:pPr>
        <w:pStyle w:val="Heading3"/>
        <w:shd w:val="clear" w:color="auto" w:fill="FFFFFF"/>
        <w:bidi/>
        <w:spacing w:before="0" w:after="72"/>
        <w:rPr>
          <w:rFonts w:ascii="vazir" w:eastAsia="Times New Roman" w:hAnsi="vazir" w:cs="Times New Roman"/>
          <w:b/>
          <w:bCs/>
          <w:color w:val="000000"/>
          <w:sz w:val="25"/>
          <w:szCs w:val="25"/>
        </w:rPr>
      </w:pPr>
      <w:r>
        <w:rPr>
          <w:rStyle w:val="FootnoteReference"/>
        </w:rPr>
        <w:footnoteRef/>
      </w:r>
      <w:r>
        <w:t xml:space="preserve"> </w:t>
      </w:r>
      <w:bookmarkStart w:id="6" w:name="_تعریف_ید_امانی"/>
      <w:r w:rsidRPr="006A688D">
        <w:rPr>
          <w:rFonts w:ascii="vazir" w:eastAsia="Times New Roman" w:hAnsi="vazir" w:cs="Times New Roman"/>
          <w:b/>
          <w:bCs/>
          <w:color w:val="000000"/>
          <w:sz w:val="25"/>
          <w:szCs w:val="25"/>
        </w:rPr>
        <w:fldChar w:fldCharType="begin"/>
      </w:r>
      <w:r w:rsidRPr="006A688D">
        <w:rPr>
          <w:rFonts w:ascii="vazir" w:eastAsia="Times New Roman" w:hAnsi="vazir" w:cs="Times New Roman"/>
          <w:b/>
          <w:bCs/>
          <w:color w:val="000000"/>
          <w:sz w:val="25"/>
          <w:szCs w:val="25"/>
        </w:rPr>
        <w:instrText xml:space="preserve"> HYPERLINK "https://fa.wikifeqh.ir/%D9%85%D8%A7%D9%87%DB%8C%D8%AA_%D8%AD%D9%82%D9%88%D9%82%DB%8C_%DB%8C%D8%AF_%D8%A7%D9%85%D8%A7%D9%86%DB%8C" \l "%D8%AA%D8%B9%D8%B1%DB%8C%D9%81%20%DB%8C%D8%AF%20%D8%A7%D9%85%D8%A7%D9%86%DB%8C" </w:instrText>
      </w:r>
      <w:r w:rsidRPr="006A688D">
        <w:rPr>
          <w:rFonts w:ascii="vazir" w:eastAsia="Times New Roman" w:hAnsi="vazir" w:cs="Times New Roman"/>
          <w:b/>
          <w:bCs/>
          <w:color w:val="000000"/>
          <w:sz w:val="25"/>
          <w:szCs w:val="25"/>
        </w:rPr>
        <w:fldChar w:fldCharType="separate"/>
      </w:r>
      <w:r w:rsidRPr="006A688D">
        <w:rPr>
          <w:rFonts w:ascii="vazir" w:eastAsia="Times New Roman" w:hAnsi="vazir" w:cs="Times New Roman"/>
          <w:b/>
          <w:bCs/>
          <w:color w:val="0645AD"/>
          <w:sz w:val="25"/>
          <w:szCs w:val="25"/>
        </w:rPr>
        <w:br/>
      </w:r>
      <w:r w:rsidRPr="006A688D">
        <w:rPr>
          <w:rFonts w:ascii="vazir" w:eastAsia="Times New Roman" w:hAnsi="vazir" w:cs="Times New Roman"/>
          <w:b/>
          <w:bCs/>
          <w:color w:val="0645AD"/>
          <w:sz w:val="25"/>
          <w:szCs w:val="25"/>
          <w:rtl/>
          <w:lang w:bidi="fa-IR"/>
        </w:rPr>
        <w:t>۱</w:t>
      </w:r>
      <w:r w:rsidRPr="006A688D">
        <w:rPr>
          <w:rFonts w:ascii="vazir" w:eastAsia="Times New Roman" w:hAnsi="vazir" w:cs="Times New Roman"/>
          <w:b/>
          <w:bCs/>
          <w:color w:val="0645AD"/>
          <w:sz w:val="25"/>
          <w:szCs w:val="25"/>
        </w:rPr>
        <w:t xml:space="preserve"> - </w:t>
      </w:r>
      <w:r w:rsidRPr="006A688D">
        <w:rPr>
          <w:rFonts w:ascii="vazir" w:eastAsia="Times New Roman" w:hAnsi="vazir" w:cs="Times New Roman"/>
          <w:b/>
          <w:bCs/>
          <w:color w:val="0645AD"/>
          <w:sz w:val="25"/>
          <w:szCs w:val="25"/>
          <w:rtl/>
        </w:rPr>
        <w:t>تعریف ید امانی</w:t>
      </w:r>
      <w:r w:rsidRPr="006A688D">
        <w:rPr>
          <w:rFonts w:ascii="vazir" w:eastAsia="Times New Roman" w:hAnsi="vazir" w:cs="Times New Roman"/>
          <w:b/>
          <w:bCs/>
          <w:color w:val="000000"/>
          <w:sz w:val="25"/>
          <w:szCs w:val="25"/>
        </w:rPr>
        <w:fldChar w:fldCharType="end"/>
      </w:r>
      <w:bookmarkEnd w:id="6"/>
    </w:p>
    <w:p w:rsidR="006A688D" w:rsidRPr="0050180F" w:rsidRDefault="006A688D" w:rsidP="00C17605">
      <w:pPr>
        <w:bidi/>
        <w:spacing w:before="48" w:after="48" w:line="240" w:lineRule="auto"/>
        <w:rPr>
          <w:rFonts w:ascii="Times New Roman" w:eastAsia="Times New Roman" w:hAnsi="Times New Roman" w:cs="Times New Roman"/>
          <w:sz w:val="24"/>
          <w:szCs w:val="24"/>
        </w:rPr>
      </w:pPr>
      <w:r w:rsidRPr="006A688D">
        <w:rPr>
          <w:rFonts w:ascii="vazir" w:eastAsia="Times New Roman" w:hAnsi="vazir" w:cs="Times New Roman"/>
          <w:color w:val="000000"/>
          <w:sz w:val="25"/>
          <w:szCs w:val="25"/>
          <w:shd w:val="clear" w:color="auto" w:fill="FFFFFF"/>
          <w:rtl/>
        </w:rPr>
        <w:t>در تعریف دقیق ید امانی می‌توان گفت: هرگاه مال توسط مالک یا قائم مقام قانونی و شرعی او به دیگری تحویل و </w:t>
      </w:r>
      <w:bookmarkStart w:id="7" w:name="_اجازه"/>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"https://fa.wikifeqh.ir/%D8%A7%D8%AC%D8%A7%D8%B2%D9%87" \o "</w:instrText>
      </w:r>
      <w:r w:rsidRPr="006A688D">
        <w:rPr>
          <w:rFonts w:ascii="Times New Roman" w:eastAsia="Times New Roman" w:hAnsi="Times New Roman" w:cs="Times New Roman"/>
          <w:sz w:val="24"/>
          <w:szCs w:val="24"/>
          <w:rtl/>
        </w:rPr>
        <w:instrText>اجازه</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اجازه</w:t>
      </w:r>
      <w:r w:rsidRPr="006A688D">
        <w:rPr>
          <w:rFonts w:ascii="Times New Roman" w:eastAsia="Times New Roman" w:hAnsi="Times New Roman" w:cs="Times New Roman"/>
          <w:sz w:val="24"/>
          <w:szCs w:val="24"/>
        </w:rPr>
        <w:fldChar w:fldCharType="end"/>
      </w:r>
      <w:bookmarkEnd w:id="7"/>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وضع ید به او داده شود، بدون آن که برای آن عوضی ملحوظ گردد، ید گیرنده، ید امانی محسوب می‌شود و او در فرض تلف بدون تعدی و تفریط، </w:t>
      </w:r>
      <w:hyperlink r:id="rId31" w:tgtFrame="_blank" w:tooltip="ضامن" w:history="1">
        <w:r w:rsidRPr="006A688D">
          <w:rPr>
            <w:rFonts w:ascii="vazir" w:eastAsia="Times New Roman" w:hAnsi="vazir" w:cs="Times New Roman"/>
            <w:color w:val="0000FF"/>
            <w:sz w:val="25"/>
            <w:szCs w:val="25"/>
            <w:shd w:val="clear" w:color="auto" w:fill="FFFFFF"/>
            <w:rtl/>
          </w:rPr>
          <w:t>ضامن</w:t>
        </w:r>
      </w:hyperlink>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نخواهد بود</w:t>
      </w:r>
      <w:r w:rsidRPr="006A688D">
        <w:rPr>
          <w:rFonts w:ascii="vazir" w:eastAsia="Times New Roman" w:hAnsi="vazir" w:cs="Times New Roman"/>
          <w:color w:val="000000"/>
          <w:sz w:val="25"/>
          <w:szCs w:val="25"/>
          <w:shd w:val="clear" w:color="auto" w:fill="FFFFFF"/>
        </w:rPr>
        <w:t>.</w:t>
      </w: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shd w:val="clear" w:color="auto" w:fill="FFFFFF"/>
          <w:rtl/>
        </w:rPr>
        <w:t>به عبارت دیگر، دو عنصر در ید امانی ملحوظ است: یکی وجود اذن مالک و یا قائم مقام قانونی وی، و دیگری منظور نشدن عوض. آنچه از </w:t>
      </w:r>
      <w:bookmarkStart w:id="8" w:name="_قاعده_ضمان_ید"/>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"https://fa.wikifeqh.ir/%D9%82%D8%A7%D8%B9%D8%AF%D9%87_%D8%B6%D9%85%D8%A7%D9%86_%DB%8C%D8%AF" \o "</w:instrText>
      </w:r>
      <w:r w:rsidRPr="006A688D">
        <w:rPr>
          <w:rFonts w:ascii="Times New Roman" w:eastAsia="Times New Roman" w:hAnsi="Times New Roman" w:cs="Times New Roman"/>
          <w:sz w:val="24"/>
          <w:szCs w:val="24"/>
          <w:rtl/>
        </w:rPr>
        <w:instrText xml:space="preserve">قاعده ضمان </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hint="eastAsia"/>
          <w:sz w:val="24"/>
          <w:szCs w:val="24"/>
          <w:rtl/>
        </w:rPr>
        <w:instrText>د</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قاعده ضمان ید</w:t>
      </w:r>
      <w:r w:rsidRPr="006A688D">
        <w:rPr>
          <w:rFonts w:ascii="Times New Roman" w:eastAsia="Times New Roman" w:hAnsi="Times New Roman" w:cs="Times New Roman"/>
          <w:sz w:val="24"/>
          <w:szCs w:val="24"/>
        </w:rPr>
        <w:fldChar w:fldCharType="end"/>
      </w:r>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خارج می‌گردد،</w:t>
      </w: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shd w:val="clear" w:color="auto" w:fill="FFFFFF"/>
          <w:rtl/>
        </w:rPr>
        <w:t>همین مورد محدود، یعنی اجتماع دو عنصر است و با فقدان هر یک از این دو عنصر، </w:t>
      </w:r>
      <w:bookmarkStart w:id="9" w:name="_ید"/>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"https://fa.wikifeqh.ir/%DB%8C%D8%AF" \o "</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hint="eastAsia"/>
          <w:sz w:val="24"/>
          <w:szCs w:val="24"/>
          <w:rtl/>
        </w:rPr>
        <w:instrText>د</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ید</w:t>
      </w:r>
      <w:r w:rsidRPr="006A688D">
        <w:rPr>
          <w:rFonts w:ascii="Times New Roman" w:eastAsia="Times New Roman" w:hAnsi="Times New Roman" w:cs="Times New Roman"/>
          <w:sz w:val="24"/>
          <w:szCs w:val="24"/>
        </w:rPr>
        <w:fldChar w:fldCharType="end"/>
      </w:r>
      <w:bookmarkEnd w:id="9"/>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متصرف مشمول ید امانی نخواهد بود و در قلمرو قاعده ضمان ید قرار خواهد گرفت. نیاز به دو عنصر فوق (اذن و مجانی بودن) در کلمات </w:t>
      </w:r>
      <w:bookmarkStart w:id="10" w:name="_فقها"/>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"https://fa.wikifeqh.ir/%D9%81%D9%82%D9%87%D8%A7" \o "</w:instrText>
      </w:r>
      <w:r w:rsidRPr="006A688D">
        <w:rPr>
          <w:rFonts w:ascii="Times New Roman" w:eastAsia="Times New Roman" w:hAnsi="Times New Roman" w:cs="Times New Roman"/>
          <w:sz w:val="24"/>
          <w:szCs w:val="24"/>
          <w:rtl/>
        </w:rPr>
        <w:instrText>فقها</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فقها</w:t>
      </w:r>
      <w:r w:rsidRPr="006A688D">
        <w:rPr>
          <w:rFonts w:ascii="Times New Roman" w:eastAsia="Times New Roman" w:hAnsi="Times New Roman" w:cs="Times New Roman"/>
          <w:sz w:val="24"/>
          <w:szCs w:val="24"/>
        </w:rPr>
        <w:fldChar w:fldCharType="end"/>
      </w:r>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به کرات آمده است، برای نمونه</w:t>
      </w:r>
      <w:r w:rsidRPr="006A688D">
        <w:rPr>
          <w:rFonts w:ascii="vazir" w:eastAsia="Times New Roman" w:hAnsi="vazir" w:cs="Times New Roman"/>
          <w:color w:val="000000"/>
          <w:sz w:val="25"/>
          <w:szCs w:val="25"/>
          <w:shd w:val="clear" w:color="auto" w:fill="FFFFFF"/>
        </w:rPr>
        <w:t>: </w:t>
      </w:r>
      <w:bookmarkStart w:id="11" w:name="_محقق_خویی"/>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"https://fa.wikifeqh.ir/%D9%85%D8%AD%D9%82%D9%82_%D8%AE%D9%88%DB%8C%DB%8C" \o "</w:instrText>
      </w:r>
      <w:r w:rsidRPr="006A688D">
        <w:rPr>
          <w:rFonts w:ascii="Times New Roman" w:eastAsia="Times New Roman" w:hAnsi="Times New Roman" w:cs="Times New Roman"/>
          <w:sz w:val="24"/>
          <w:szCs w:val="24"/>
          <w:rtl/>
        </w:rPr>
        <w:instrText>محقق خو</w:instrText>
      </w:r>
      <w:r w:rsidRPr="006A688D">
        <w:rPr>
          <w:rFonts w:ascii="Times New Roman" w:eastAsia="Times New Roman" w:hAnsi="Times New Roman" w:cs="Times New Roman" w:hint="cs"/>
          <w:sz w:val="24"/>
          <w:szCs w:val="24"/>
          <w:rtl/>
        </w:rPr>
        <w:instrText>یی</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محقق خویی</w:t>
      </w:r>
      <w:r w:rsidRPr="006A688D">
        <w:rPr>
          <w:rFonts w:ascii="Times New Roman" w:eastAsia="Times New Roman" w:hAnsi="Times New Roman" w:cs="Times New Roman"/>
          <w:sz w:val="24"/>
          <w:szCs w:val="24"/>
        </w:rPr>
        <w:fldChar w:fldCharType="end"/>
      </w:r>
      <w:bookmarkEnd w:id="11"/>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در مورد استدلال برای عدم ضمان </w:t>
      </w:r>
      <w:bookmarkStart w:id="12" w:name="_مستاجر"/>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"https://fa.wikifeqh.ir/%D9%85%D8%B3%D8%AA%D8%A7%D8%AC%D8%B1" \o "</w:instrText>
      </w:r>
      <w:r w:rsidRPr="006A688D">
        <w:rPr>
          <w:rFonts w:ascii="Times New Roman" w:eastAsia="Times New Roman" w:hAnsi="Times New Roman" w:cs="Times New Roman"/>
          <w:sz w:val="24"/>
          <w:szCs w:val="24"/>
          <w:rtl/>
        </w:rPr>
        <w:instrText>مستاجر</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مستاجر</w:t>
      </w:r>
      <w:r w:rsidRPr="006A688D">
        <w:rPr>
          <w:rFonts w:ascii="Times New Roman" w:eastAsia="Times New Roman" w:hAnsi="Times New Roman" w:cs="Times New Roman"/>
          <w:sz w:val="24"/>
          <w:szCs w:val="24"/>
        </w:rPr>
        <w:fldChar w:fldCharType="end"/>
      </w:r>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نسبت به عین مستاجره می‌گوید: ... او </w:t>
      </w:r>
      <w:hyperlink r:id="rId32" w:tgtFrame="_blank" w:tooltip="امین" w:history="1">
        <w:r w:rsidRPr="006A688D">
          <w:rPr>
            <w:rFonts w:ascii="vazir" w:eastAsia="Times New Roman" w:hAnsi="vazir" w:cs="Times New Roman"/>
            <w:color w:val="0000FF"/>
            <w:sz w:val="25"/>
            <w:szCs w:val="25"/>
            <w:shd w:val="clear" w:color="auto" w:fill="FFFFFF"/>
            <w:rtl/>
          </w:rPr>
          <w:t>امین</w:t>
        </w:r>
      </w:hyperlink>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از سوی مالک است، یعنی بقای مال در نزد او به صورت مجانی با اجازه و اذن مالک است؛ چرا که </w:t>
      </w:r>
      <w:bookmarkStart w:id="13" w:name="_اجرت"/>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"https://fa.wikifeqh.ir/%D8%A7%D8%AC%D8%B1%D8%AA" \o "</w:instrText>
      </w:r>
      <w:r w:rsidRPr="006A688D">
        <w:rPr>
          <w:rFonts w:ascii="Times New Roman" w:eastAsia="Times New Roman" w:hAnsi="Times New Roman" w:cs="Times New Roman"/>
          <w:sz w:val="24"/>
          <w:szCs w:val="24"/>
          <w:rtl/>
        </w:rPr>
        <w:instrText>اجرت</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اجرت</w:t>
      </w:r>
      <w:r w:rsidRPr="006A688D">
        <w:rPr>
          <w:rFonts w:ascii="Times New Roman" w:eastAsia="Times New Roman" w:hAnsi="Times New Roman" w:cs="Times New Roman"/>
          <w:sz w:val="24"/>
          <w:szCs w:val="24"/>
        </w:rPr>
        <w:fldChar w:fldCharType="end"/>
      </w:r>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در قبال منفعت بوده نه خود عین و معنای امانت چیزی جز این نیست (اذن و مجانی بودن): فهو طبعا امین من قبل المالک ایمجاز فی ابقاء المال عنده مجانا؛ اذ الاجرة انما هی بازاء المنفعة لا ذات العین ولا تعنی بالامانه الا هذا</w:t>
      </w:r>
      <w:r w:rsidRPr="006A688D">
        <w:rPr>
          <w:rFonts w:ascii="vazir" w:eastAsia="Times New Roman" w:hAnsi="vazir" w:cs="Times New Roman"/>
          <w:color w:val="000000"/>
          <w:sz w:val="25"/>
          <w:szCs w:val="25"/>
          <w:shd w:val="clear" w:color="auto" w:fill="FFFFFF"/>
        </w:rPr>
        <w:t>»</w:t>
      </w:r>
    </w:p>
    <w:bookmarkStart w:id="14" w:name="_موارد_وجود_اذن"/>
    <w:p w:rsidR="006A688D" w:rsidRPr="0050180F" w:rsidRDefault="006A688D" w:rsidP="00C17605">
      <w:pPr>
        <w:shd w:val="clear" w:color="auto" w:fill="FFFFFF"/>
        <w:bidi/>
        <w:spacing w:after="72" w:line="240" w:lineRule="auto"/>
        <w:outlineLvl w:val="2"/>
        <w:rPr>
          <w:rFonts w:ascii="vazir" w:eastAsia="Times New Roman" w:hAnsi="vazir" w:cs="Times New Roman"/>
          <w:b/>
          <w:bCs/>
          <w:color w:val="000000"/>
          <w:sz w:val="25"/>
          <w:szCs w:val="25"/>
        </w:rPr>
      </w:pPr>
      <w:r w:rsidRPr="006A688D">
        <w:rPr>
          <w:rFonts w:ascii="vazir" w:eastAsia="Times New Roman" w:hAnsi="vazir" w:cs="Times New Roman"/>
          <w:b/>
          <w:bCs/>
          <w:color w:val="000000"/>
          <w:sz w:val="25"/>
          <w:szCs w:val="25"/>
        </w:rPr>
        <w:fldChar w:fldCharType="begin"/>
      </w:r>
      <w:r w:rsidRPr="006A688D">
        <w:rPr>
          <w:rFonts w:ascii="vazir" w:eastAsia="Times New Roman" w:hAnsi="vazir" w:cs="Times New Roman"/>
          <w:b/>
          <w:bCs/>
          <w:color w:val="000000"/>
          <w:sz w:val="25"/>
          <w:szCs w:val="25"/>
        </w:rPr>
        <w:instrText xml:space="preserve"> HYPERLINK "https://fa.wikifeqh.ir/%D9%85%D8%A7%D9%87%DB%8C%D8%AA_%D8%AD%D9%82%D9%88%D9%82%DB%8C_%DB%8C%D8%AF_%D8%A7%D9%85%D8%A7%D9%86%DB%8C" \l "%D9%85%D9%88%D8%A7%D8%B1%D8%AF%20%D9%88%D8%AC%D9%88%D8%AF%20%D8%A7%D8%B0%D9%86" </w:instrText>
      </w:r>
      <w:r w:rsidRPr="006A688D">
        <w:rPr>
          <w:rFonts w:ascii="vazir" w:eastAsia="Times New Roman" w:hAnsi="vazir" w:cs="Times New Roman"/>
          <w:b/>
          <w:bCs/>
          <w:color w:val="000000"/>
          <w:sz w:val="25"/>
          <w:szCs w:val="25"/>
        </w:rPr>
        <w:fldChar w:fldCharType="separate"/>
      </w:r>
      <w:r w:rsidRPr="006A688D">
        <w:rPr>
          <w:rFonts w:ascii="vazir" w:eastAsia="Times New Roman" w:hAnsi="vazir" w:cs="Times New Roman"/>
          <w:b/>
          <w:bCs/>
          <w:color w:val="0645AD"/>
          <w:sz w:val="25"/>
          <w:szCs w:val="25"/>
          <w:rtl/>
          <w:lang w:bidi="fa-IR"/>
        </w:rPr>
        <w:t>۲</w:t>
      </w:r>
      <w:r w:rsidRPr="006A688D">
        <w:rPr>
          <w:rFonts w:ascii="vazir" w:eastAsia="Times New Roman" w:hAnsi="vazir" w:cs="Times New Roman"/>
          <w:b/>
          <w:bCs/>
          <w:color w:val="0645AD"/>
          <w:sz w:val="25"/>
          <w:szCs w:val="25"/>
        </w:rPr>
        <w:t xml:space="preserve"> - </w:t>
      </w:r>
      <w:r w:rsidRPr="006A688D">
        <w:rPr>
          <w:rFonts w:ascii="vazir" w:eastAsia="Times New Roman" w:hAnsi="vazir" w:cs="Times New Roman"/>
          <w:b/>
          <w:bCs/>
          <w:color w:val="0645AD"/>
          <w:sz w:val="25"/>
          <w:szCs w:val="25"/>
          <w:rtl/>
        </w:rPr>
        <w:t>موارد وجود اذن</w:t>
      </w:r>
      <w:r w:rsidRPr="006A688D">
        <w:rPr>
          <w:rFonts w:ascii="vazir" w:eastAsia="Times New Roman" w:hAnsi="vazir" w:cs="Times New Roman"/>
          <w:b/>
          <w:bCs/>
          <w:color w:val="000000"/>
          <w:sz w:val="25"/>
          <w:szCs w:val="25"/>
        </w:rPr>
        <w:fldChar w:fldCharType="end"/>
      </w:r>
      <w:bookmarkEnd w:id="14"/>
    </w:p>
    <w:p w:rsidR="006A688D" w:rsidRPr="009E74BF" w:rsidRDefault="006A688D" w:rsidP="009E74BF">
      <w:pPr>
        <w:bidi/>
        <w:spacing w:before="48" w:after="48" w:line="240" w:lineRule="auto"/>
        <w:rPr>
          <w:rFonts w:ascii="Times New Roman" w:eastAsia="Times New Roman" w:hAnsi="Times New Roman" w:cs="Times New Roman"/>
          <w:sz w:val="24"/>
          <w:szCs w:val="24"/>
        </w:rPr>
      </w:pPr>
      <w:r w:rsidRPr="006A688D">
        <w:rPr>
          <w:rFonts w:ascii="vazir" w:eastAsia="Times New Roman" w:hAnsi="vazir" w:cs="Times New Roman"/>
          <w:color w:val="000000"/>
          <w:sz w:val="25"/>
          <w:szCs w:val="25"/>
          <w:shd w:val="clear" w:color="auto" w:fill="FFFFFF"/>
          <w:rtl/>
        </w:rPr>
        <w:t>ماذون شدن متصرف در </w:t>
      </w:r>
      <w:bookmarkStart w:id="15" w:name="_ید_امانی"/>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"https://fa.wikifeqh.ir/%DB%8C%D8%AF_%D8%A7%D9%85%D8%A7%D9%86%DB%8C" \o "</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hint="eastAsia"/>
          <w:sz w:val="24"/>
          <w:szCs w:val="24"/>
          <w:rtl/>
        </w:rPr>
        <w:instrText>د</w:instrText>
      </w:r>
      <w:r w:rsidRPr="006A688D">
        <w:rPr>
          <w:rFonts w:ascii="Times New Roman" w:eastAsia="Times New Roman" w:hAnsi="Times New Roman" w:cs="Times New Roman"/>
          <w:sz w:val="24"/>
          <w:szCs w:val="24"/>
          <w:rtl/>
        </w:rPr>
        <w:instrText xml:space="preserve"> امان</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sz w:val="24"/>
          <w:szCs w:val="24"/>
          <w:rtl/>
        </w:rPr>
        <w:instrText xml:space="preserve"> (پ</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hint="eastAsia"/>
          <w:sz w:val="24"/>
          <w:szCs w:val="24"/>
          <w:rtl/>
        </w:rPr>
        <w:instrText>وند</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sz w:val="24"/>
          <w:szCs w:val="24"/>
          <w:rtl/>
        </w:rPr>
        <w:instrText xml:space="preserve"> وجود ندارد)</w:instrText>
      </w:r>
      <w:r w:rsidRPr="006A688D">
        <w:rPr>
          <w:rFonts w:ascii="Times New Roman" w:eastAsia="Times New Roman" w:hAnsi="Times New Roman" w:cs="Times New Roman"/>
          <w:sz w:val="24"/>
          <w:szCs w:val="24"/>
        </w:rPr>
        <w:instrText xml:space="preserve">"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ید امانی</w:t>
      </w:r>
      <w:r w:rsidRPr="006A688D">
        <w:rPr>
          <w:rFonts w:ascii="Times New Roman" w:eastAsia="Times New Roman" w:hAnsi="Times New Roman" w:cs="Times New Roman"/>
          <w:sz w:val="24"/>
          <w:szCs w:val="24"/>
        </w:rPr>
        <w:fldChar w:fldCharType="end"/>
      </w:r>
      <w:bookmarkEnd w:id="15"/>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به دو نحو انجام می‌گیرد</w:t>
      </w:r>
      <w:r w:rsidRPr="006A688D">
        <w:rPr>
          <w:rFonts w:ascii="vazir" w:eastAsia="Times New Roman" w:hAnsi="vazir" w:cs="Times New Roman"/>
          <w:color w:val="000000"/>
          <w:sz w:val="25"/>
          <w:szCs w:val="25"/>
          <w:shd w:val="clear" w:color="auto" w:fill="FFFFFF"/>
        </w:rPr>
        <w:t>:</w:t>
      </w: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shd w:val="clear" w:color="auto" w:fill="FFFFFF"/>
          <w:rtl/>
          <w:lang w:bidi="fa-IR"/>
        </w:rPr>
        <w:t>۱</w:t>
      </w:r>
      <w:r w:rsidRPr="006A688D">
        <w:rPr>
          <w:rFonts w:ascii="vazir" w:eastAsia="Times New Roman" w:hAnsi="vazir" w:cs="Times New Roman"/>
          <w:color w:val="000000"/>
          <w:sz w:val="25"/>
          <w:szCs w:val="25"/>
          <w:shd w:val="clear" w:color="auto" w:fill="FFFFFF"/>
        </w:rPr>
        <w:t xml:space="preserve">. </w:t>
      </w:r>
      <w:r w:rsidRPr="006A688D">
        <w:rPr>
          <w:rFonts w:ascii="vazir" w:eastAsia="Times New Roman" w:hAnsi="vazir" w:cs="Times New Roman"/>
          <w:color w:val="000000"/>
          <w:sz w:val="25"/>
          <w:szCs w:val="25"/>
          <w:shd w:val="clear" w:color="auto" w:fill="FFFFFF"/>
          <w:rtl/>
        </w:rPr>
        <w:t>مواردی که متصرف از طرف مالک یا قائم مقام شرعی و قانونی او ماذون در تصرف می‌شود. در این موارد، چنانچه مالک در قبال اذن در تصرف انتظار عوض نداشته باشد، ید متصرف از مصادیق ید امانی محسوب خواهد شد؛ مانند ید </w:t>
      </w:r>
      <w:bookmarkStart w:id="16" w:name="_مستعیر"/>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"https://fa.wikifeqh.ir/%D9%85%D8%B3%D8%AA%D8%B9%DB%8C%D8%B1" \o "</w:instrText>
      </w:r>
      <w:r w:rsidRPr="006A688D">
        <w:rPr>
          <w:rFonts w:ascii="Times New Roman" w:eastAsia="Times New Roman" w:hAnsi="Times New Roman" w:cs="Times New Roman"/>
          <w:sz w:val="24"/>
          <w:szCs w:val="24"/>
          <w:rtl/>
        </w:rPr>
        <w:instrText>مستع</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hint="eastAsia"/>
          <w:sz w:val="24"/>
          <w:szCs w:val="24"/>
          <w:rtl/>
        </w:rPr>
        <w:instrText>ر</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مستعیر</w:t>
      </w:r>
      <w:r w:rsidRPr="006A688D">
        <w:rPr>
          <w:rFonts w:ascii="Times New Roman" w:eastAsia="Times New Roman" w:hAnsi="Times New Roman" w:cs="Times New Roman"/>
          <w:sz w:val="24"/>
          <w:szCs w:val="24"/>
        </w:rPr>
        <w:fldChar w:fldCharType="end"/>
      </w:r>
      <w:r w:rsidRPr="006A688D">
        <w:rPr>
          <w:rFonts w:ascii="vazir" w:eastAsia="Times New Roman" w:hAnsi="vazir" w:cs="Times New Roman"/>
          <w:color w:val="000000"/>
          <w:sz w:val="25"/>
          <w:szCs w:val="25"/>
          <w:shd w:val="clear" w:color="auto" w:fill="FFFFFF"/>
          <w:rtl/>
        </w:rPr>
        <w:t>، ید </w:t>
      </w:r>
      <w:bookmarkStart w:id="17" w:name="_مستودع"/>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"https://fa.wikifeqh.ir/%D9%85%D8%B3%D8%AA%D9%88%D8%AF%D8%B9" \o "</w:instrText>
      </w:r>
      <w:r w:rsidRPr="006A688D">
        <w:rPr>
          <w:rFonts w:ascii="Times New Roman" w:eastAsia="Times New Roman" w:hAnsi="Times New Roman" w:cs="Times New Roman"/>
          <w:sz w:val="24"/>
          <w:szCs w:val="24"/>
          <w:rtl/>
        </w:rPr>
        <w:instrText>مستودع</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مستودع</w:t>
      </w:r>
      <w:r w:rsidRPr="006A688D">
        <w:rPr>
          <w:rFonts w:ascii="Times New Roman" w:eastAsia="Times New Roman" w:hAnsi="Times New Roman" w:cs="Times New Roman"/>
          <w:sz w:val="24"/>
          <w:szCs w:val="24"/>
        </w:rPr>
        <w:fldChar w:fldCharType="end"/>
      </w:r>
      <w:r w:rsidRPr="006A688D">
        <w:rPr>
          <w:rFonts w:ascii="vazir" w:eastAsia="Times New Roman" w:hAnsi="vazir" w:cs="Times New Roman"/>
          <w:color w:val="000000"/>
          <w:sz w:val="25"/>
          <w:szCs w:val="25"/>
          <w:shd w:val="clear" w:color="auto" w:fill="FFFFFF"/>
          <w:rtl/>
        </w:rPr>
        <w:t>، ید </w:t>
      </w:r>
      <w:bookmarkStart w:id="18" w:name="_مضارب"/>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"https://fa.wikifeqh.ir/%D9%85%D8%B6%D8%A7%D8%B1%D8%A8" \o "</w:instrText>
      </w:r>
      <w:r w:rsidRPr="006A688D">
        <w:rPr>
          <w:rFonts w:ascii="Times New Roman" w:eastAsia="Times New Roman" w:hAnsi="Times New Roman" w:cs="Times New Roman"/>
          <w:sz w:val="24"/>
          <w:szCs w:val="24"/>
          <w:rtl/>
        </w:rPr>
        <w:instrText>مضارب</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مضارب</w:t>
      </w:r>
      <w:r w:rsidRPr="006A688D">
        <w:rPr>
          <w:rFonts w:ascii="Times New Roman" w:eastAsia="Times New Roman" w:hAnsi="Times New Roman" w:cs="Times New Roman"/>
          <w:sz w:val="24"/>
          <w:szCs w:val="24"/>
        </w:rPr>
        <w:fldChar w:fldCharType="end"/>
      </w:r>
      <w:bookmarkEnd w:id="18"/>
      <w:r w:rsidRPr="006A688D">
        <w:rPr>
          <w:rFonts w:ascii="vazir" w:eastAsia="Times New Roman" w:hAnsi="vazir" w:cs="Times New Roman"/>
          <w:color w:val="000000"/>
          <w:sz w:val="25"/>
          <w:szCs w:val="25"/>
          <w:shd w:val="clear" w:color="auto" w:fill="FFFFFF"/>
          <w:rtl/>
        </w:rPr>
        <w:t>، ید </w:t>
      </w:r>
      <w:hyperlink r:id="rId33" w:tgtFrame="_blank" w:tooltip="مستاجر" w:history="1">
        <w:r w:rsidRPr="006A688D">
          <w:rPr>
            <w:rFonts w:ascii="vazir" w:eastAsia="Times New Roman" w:hAnsi="vazir" w:cs="Times New Roman"/>
            <w:color w:val="0000FF"/>
            <w:sz w:val="25"/>
            <w:szCs w:val="25"/>
            <w:shd w:val="clear" w:color="auto" w:fill="FFFFFF"/>
            <w:rtl/>
          </w:rPr>
          <w:t>مستاجر</w:t>
        </w:r>
      </w:hyperlink>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و ید </w:t>
      </w:r>
      <w:bookmarkStart w:id="19" w:name="_شریک"/>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"https://fa.wikifeqh.ir/%D8%B4%D8%B1%DB%8C%DA%A9" \o "</w:instrText>
      </w:r>
      <w:r w:rsidRPr="006A688D">
        <w:rPr>
          <w:rFonts w:ascii="Times New Roman" w:eastAsia="Times New Roman" w:hAnsi="Times New Roman" w:cs="Times New Roman"/>
          <w:sz w:val="24"/>
          <w:szCs w:val="24"/>
          <w:rtl/>
        </w:rPr>
        <w:instrText>شر</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hint="eastAsia"/>
          <w:sz w:val="24"/>
          <w:szCs w:val="24"/>
          <w:rtl/>
        </w:rPr>
        <w:instrText>ک</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شریک</w:t>
      </w:r>
      <w:r w:rsidRPr="006A688D">
        <w:rPr>
          <w:rFonts w:ascii="Times New Roman" w:eastAsia="Times New Roman" w:hAnsi="Times New Roman" w:cs="Times New Roman"/>
          <w:sz w:val="24"/>
          <w:szCs w:val="24"/>
        </w:rPr>
        <w:fldChar w:fldCharType="end"/>
      </w:r>
      <w:bookmarkEnd w:id="19"/>
      <w:r w:rsidRPr="006A688D">
        <w:rPr>
          <w:rFonts w:ascii="vazir" w:eastAsia="Times New Roman" w:hAnsi="vazir" w:cs="Times New Roman"/>
          <w:color w:val="000000"/>
          <w:sz w:val="25"/>
          <w:szCs w:val="25"/>
          <w:shd w:val="clear" w:color="auto" w:fill="FFFFFF"/>
        </w:rPr>
        <w:t>.</w:t>
      </w: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shd w:val="clear" w:color="auto" w:fill="FFFFFF"/>
          <w:rtl/>
          <w:lang w:bidi="fa-IR"/>
        </w:rPr>
        <w:t>۲</w:t>
      </w:r>
      <w:r w:rsidRPr="006A688D">
        <w:rPr>
          <w:rFonts w:ascii="vazir" w:eastAsia="Times New Roman" w:hAnsi="vazir" w:cs="Times New Roman"/>
          <w:color w:val="000000"/>
          <w:sz w:val="25"/>
          <w:szCs w:val="25"/>
          <w:shd w:val="clear" w:color="auto" w:fill="FFFFFF"/>
        </w:rPr>
        <w:t xml:space="preserve">. </w:t>
      </w:r>
      <w:r w:rsidRPr="006A688D">
        <w:rPr>
          <w:rFonts w:ascii="vazir" w:eastAsia="Times New Roman" w:hAnsi="vazir" w:cs="Times New Roman"/>
          <w:color w:val="000000"/>
          <w:sz w:val="25"/>
          <w:szCs w:val="25"/>
          <w:shd w:val="clear" w:color="auto" w:fill="FFFFFF"/>
          <w:rtl/>
        </w:rPr>
        <w:t>مواردی که شرع ولایتا از سوی مالک، اجازه تصرف به دیگران می‌دهد، مثل جایی که اموالی در معرض </w:t>
      </w:r>
      <w:hyperlink r:id="rId34" w:tgtFrame="_blank" w:tooltip="تلف" w:history="1">
        <w:r w:rsidRPr="006A688D">
          <w:rPr>
            <w:rFonts w:ascii="vazir" w:eastAsia="Times New Roman" w:hAnsi="vazir" w:cs="Times New Roman"/>
            <w:color w:val="0000FF"/>
            <w:sz w:val="25"/>
            <w:szCs w:val="25"/>
            <w:shd w:val="clear" w:color="auto" w:fill="FFFFFF"/>
            <w:rtl/>
          </w:rPr>
          <w:t>تلف</w:t>
        </w:r>
      </w:hyperlink>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قرار می‌گیرد و </w:t>
      </w:r>
      <w:bookmarkStart w:id="20" w:name="_مسلمانان"/>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"https://fa.wikifeqh.ir/%D9%85%D8%B3%D9%84%D9%85%D8%A7%D9%86%D8%A7%D9%86" \o "</w:instrText>
      </w:r>
      <w:r w:rsidRPr="006A688D">
        <w:rPr>
          <w:rFonts w:ascii="Times New Roman" w:eastAsia="Times New Roman" w:hAnsi="Times New Roman" w:cs="Times New Roman"/>
          <w:sz w:val="24"/>
          <w:szCs w:val="24"/>
          <w:rtl/>
        </w:rPr>
        <w:instrText>مسلمانان</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مسلمانان</w:t>
      </w:r>
      <w:r w:rsidRPr="006A688D">
        <w:rPr>
          <w:rFonts w:ascii="Times New Roman" w:eastAsia="Times New Roman" w:hAnsi="Times New Roman" w:cs="Times New Roman"/>
          <w:sz w:val="24"/>
          <w:szCs w:val="24"/>
        </w:rPr>
        <w:fldChar w:fldCharType="end"/>
      </w:r>
      <w:bookmarkEnd w:id="20"/>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با جوازی که </w:t>
      </w:r>
      <w:hyperlink r:id="rId35" w:tgtFrame="_blank" w:tooltip="شارع" w:history="1">
        <w:r w:rsidRPr="006A688D">
          <w:rPr>
            <w:rFonts w:ascii="vazir" w:eastAsia="Times New Roman" w:hAnsi="vazir" w:cs="Times New Roman"/>
            <w:color w:val="0000FF"/>
            <w:sz w:val="25"/>
            <w:szCs w:val="25"/>
            <w:shd w:val="clear" w:color="auto" w:fill="FFFFFF"/>
            <w:rtl/>
          </w:rPr>
          <w:t>شارع</w:t>
        </w:r>
      </w:hyperlink>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داده در آن تصرف می‌کنند؛ مانند مال </w:t>
      </w:r>
      <w:hyperlink r:id="rId36" w:tgtFrame="_blank" w:tooltip="لقطه" w:history="1">
        <w:r w:rsidRPr="006A688D">
          <w:rPr>
            <w:rFonts w:ascii="vazir" w:eastAsia="Times New Roman" w:hAnsi="vazir" w:cs="Times New Roman"/>
            <w:color w:val="0000FF"/>
            <w:sz w:val="25"/>
            <w:szCs w:val="25"/>
            <w:shd w:val="clear" w:color="auto" w:fill="FFFFFF"/>
            <w:rtl/>
          </w:rPr>
          <w:t>لقطه</w:t>
        </w:r>
      </w:hyperlink>
      <w:r w:rsidRPr="006A688D">
        <w:rPr>
          <w:rFonts w:ascii="vazir" w:eastAsia="Times New Roman" w:hAnsi="vazir" w:cs="Times New Roman"/>
          <w:color w:val="000000"/>
          <w:sz w:val="25"/>
          <w:szCs w:val="25"/>
          <w:shd w:val="clear" w:color="auto" w:fill="FFFFFF"/>
          <w:rtl/>
        </w:rPr>
        <w:t>؛ بدین معنا که اگر مالی توسط شخصی پیدا شود به موجب </w:t>
      </w:r>
      <w:bookmarkStart w:id="21" w:name="_تکلیف"/>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"https://fa.wikifeqh.ir/%D8%AA%DA%A9%D9%84%DB%8C%D9%81" \o "</w:instrText>
      </w:r>
      <w:r w:rsidRPr="006A688D">
        <w:rPr>
          <w:rFonts w:ascii="Times New Roman" w:eastAsia="Times New Roman" w:hAnsi="Times New Roman" w:cs="Times New Roman"/>
          <w:sz w:val="24"/>
          <w:szCs w:val="24"/>
          <w:rtl/>
        </w:rPr>
        <w:instrText>تکل</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hint="eastAsia"/>
          <w:sz w:val="24"/>
          <w:szCs w:val="24"/>
          <w:rtl/>
        </w:rPr>
        <w:instrText>ف</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تکلیف</w:t>
      </w:r>
      <w:r w:rsidRPr="006A688D">
        <w:rPr>
          <w:rFonts w:ascii="Times New Roman" w:eastAsia="Times New Roman" w:hAnsi="Times New Roman" w:cs="Times New Roman"/>
          <w:sz w:val="24"/>
          <w:szCs w:val="24"/>
        </w:rPr>
        <w:fldChar w:fldCharType="end"/>
      </w:r>
      <w:bookmarkEnd w:id="21"/>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شرعی یابنده باید آن را تحت تصرف خود بگیرد تا مطابق موازین شرعی، برای پیدا کردن مالک اصلی یا رساندن مال به مصرفی که </w:t>
      </w:r>
      <w:hyperlink r:id="rId37" w:tgtFrame="_blank" w:tooltip="شرع" w:history="1">
        <w:r w:rsidRPr="006A688D">
          <w:rPr>
            <w:rFonts w:ascii="vazir" w:eastAsia="Times New Roman" w:hAnsi="vazir" w:cs="Times New Roman"/>
            <w:color w:val="0000FF"/>
            <w:sz w:val="25"/>
            <w:szCs w:val="25"/>
            <w:shd w:val="clear" w:color="auto" w:fill="FFFFFF"/>
            <w:rtl/>
          </w:rPr>
          <w:t>شرع</w:t>
        </w:r>
      </w:hyperlink>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مقرر داشته اقدام کند. در اینجا اگر شخص به قصد حفاظت و تعیین تکلیف شرعی مال لقطه اقدام کند و قصد </w:t>
      </w:r>
      <w:hyperlink r:id="rId38" w:tgtFrame="_blank" w:tooltip="خیانت" w:history="1">
        <w:r w:rsidRPr="006A688D">
          <w:rPr>
            <w:rFonts w:ascii="vazir" w:eastAsia="Times New Roman" w:hAnsi="vazir" w:cs="Times New Roman"/>
            <w:color w:val="0000FF"/>
            <w:sz w:val="25"/>
            <w:szCs w:val="25"/>
            <w:shd w:val="clear" w:color="auto" w:fill="FFFFFF"/>
            <w:rtl/>
          </w:rPr>
          <w:t>خیانت</w:t>
        </w:r>
      </w:hyperlink>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و بهره برداری نداشته باشد، یدش امانی است و در صورت تلف بدون تعدی و </w:t>
      </w:r>
      <w:hyperlink r:id="rId39" w:tgtFrame="_blank" w:tooltip="تفریط" w:history="1">
        <w:r w:rsidRPr="006A688D">
          <w:rPr>
            <w:rFonts w:ascii="vazir" w:eastAsia="Times New Roman" w:hAnsi="vazir" w:cs="Times New Roman"/>
            <w:color w:val="0000FF"/>
            <w:sz w:val="25"/>
            <w:szCs w:val="25"/>
            <w:shd w:val="clear" w:color="auto" w:fill="FFFFFF"/>
            <w:rtl/>
          </w:rPr>
          <w:t>تفریط</w:t>
        </w:r>
      </w:hyperlink>
      <w:r w:rsidRPr="006A688D">
        <w:rPr>
          <w:rFonts w:ascii="vazir" w:eastAsia="Times New Roman" w:hAnsi="vazir" w:cs="Times New Roman"/>
          <w:color w:val="000000"/>
          <w:sz w:val="25"/>
          <w:szCs w:val="25"/>
          <w:shd w:val="clear" w:color="auto" w:fill="FFFFFF"/>
          <w:rtl/>
        </w:rPr>
        <w:t>، ضمان ندارد. پس در نوع دوم، اجازه تصرف در مال غیر، حکم </w:t>
      </w:r>
      <w:hyperlink r:id="rId40" w:tgtFrame="_blank" w:tooltip="شرع" w:history="1">
        <w:r w:rsidRPr="006A688D">
          <w:rPr>
            <w:rFonts w:ascii="vazir" w:eastAsia="Times New Roman" w:hAnsi="vazir" w:cs="Times New Roman"/>
            <w:color w:val="0000FF"/>
            <w:sz w:val="25"/>
            <w:szCs w:val="25"/>
            <w:shd w:val="clear" w:color="auto" w:fill="FFFFFF"/>
            <w:rtl/>
          </w:rPr>
          <w:t>شرع</w:t>
        </w:r>
      </w:hyperlink>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 xml:space="preserve">است و هر چند اجازه و اذن مالک در این موارد وجود ندارد اذن شرعی به جای اذن مالک نشسته است؛ ولی در مورد اول، مبنای شرعی صحت تصرف و عدم ضمان متصرف، اذن و اجازه مالک یا قائم مقام او است. ماده </w:t>
      </w:r>
      <w:r w:rsidRPr="006A688D">
        <w:rPr>
          <w:rFonts w:ascii="vazir" w:eastAsia="Times New Roman" w:hAnsi="vazir" w:cs="Times New Roman"/>
          <w:color w:val="000000"/>
          <w:sz w:val="25"/>
          <w:szCs w:val="25"/>
          <w:shd w:val="clear" w:color="auto" w:fill="FFFFFF"/>
          <w:rtl/>
          <w:lang w:bidi="fa-IR"/>
        </w:rPr>
        <w:t>۴۹۳</w:t>
      </w:r>
      <w:r w:rsidRPr="006A688D">
        <w:rPr>
          <w:rFonts w:ascii="vazir" w:eastAsia="Times New Roman" w:hAnsi="vazir" w:cs="Times New Roman"/>
          <w:color w:val="000000"/>
          <w:sz w:val="25"/>
          <w:szCs w:val="25"/>
          <w:shd w:val="clear" w:color="auto" w:fill="FFFFFF"/>
          <w:rtl/>
        </w:rPr>
        <w:t xml:space="preserve"> قانون مدنی مقرر می‌دارد: «مستاجر نسبت به عین مستاجره ضامن نیست به این معنا که اگر عین مستاجره تمام موارد فوق از مصادیق ید امانی محسوبند؛ چون از سویی متصرف با اذن یا مجوز شرعی در مال تصرف کرده و از سوی دیگر، اذن مالک یا مجوز شرع در قبال انتظار عوض صادر نشده است</w:t>
      </w:r>
      <w:r w:rsidRPr="006A688D">
        <w:rPr>
          <w:rFonts w:ascii="vazir" w:eastAsia="Times New Roman" w:hAnsi="vazir" w:cs="Times New Roman"/>
          <w:color w:val="000000"/>
          <w:sz w:val="25"/>
          <w:szCs w:val="25"/>
          <w:shd w:val="clear" w:color="auto" w:fill="FFFFFF"/>
        </w:rPr>
        <w:t>.</w:t>
      </w:r>
      <w:r w:rsidRPr="006A688D">
        <w:rPr>
          <w:rFonts w:ascii="vazir" w:eastAsia="Times New Roman" w:hAnsi="vazir" w:cs="Times New Roman"/>
          <w:color w:val="000000"/>
          <w:sz w:val="25"/>
          <w:szCs w:val="25"/>
        </w:rPr>
        <w:br/>
      </w:r>
    </w:p>
    <w:bookmarkStart w:id="22" w:name="_حسبه"/>
    <w:p w:rsidR="006A688D" w:rsidRPr="006A688D" w:rsidRDefault="006A688D" w:rsidP="00C17605">
      <w:pPr>
        <w:bidi/>
        <w:spacing w:after="72" w:line="240" w:lineRule="auto"/>
        <w:outlineLvl w:val="2"/>
        <w:rPr>
          <w:rFonts w:ascii="vazir" w:eastAsia="Times New Roman" w:hAnsi="vazir" w:cs="Times New Roman"/>
          <w:b/>
          <w:bCs/>
          <w:color w:val="000000"/>
          <w:sz w:val="25"/>
          <w:szCs w:val="25"/>
          <w:shd w:val="clear" w:color="auto" w:fill="FFFFFF"/>
        </w:rPr>
      </w:pPr>
      <w:r w:rsidRPr="006A688D">
        <w:rPr>
          <w:rFonts w:ascii="vazir" w:eastAsia="Times New Roman" w:hAnsi="vazir" w:cs="Times New Roman"/>
          <w:b/>
          <w:bCs/>
          <w:color w:val="000000"/>
          <w:sz w:val="25"/>
          <w:szCs w:val="25"/>
          <w:shd w:val="clear" w:color="auto" w:fill="FFFFFF"/>
        </w:rPr>
        <w:fldChar w:fldCharType="begin"/>
      </w:r>
      <w:r w:rsidRPr="006A688D">
        <w:rPr>
          <w:rFonts w:ascii="vazir" w:eastAsia="Times New Roman" w:hAnsi="vazir" w:cs="Times New Roman"/>
          <w:b/>
          <w:bCs/>
          <w:color w:val="000000"/>
          <w:sz w:val="25"/>
          <w:szCs w:val="25"/>
          <w:shd w:val="clear" w:color="auto" w:fill="FFFFFF"/>
        </w:rPr>
        <w:instrText xml:space="preserve"> HYPERLINK "https://fa.wikifeqh.ir/%D9%85%D8%A7%D9%87%DB%8C%D8%AA_%D8%AD%D9%82%D9%88%D9%82%DB%8C_%DB%8C%D8%AF_%D8%A7%D9%85%D8%A7%D9%86%DB%8C" \l "%D8%AD%D8%B3%D8%A8%D9%87" \o "</w:instrText>
      </w:r>
      <w:r w:rsidRPr="006A688D">
        <w:rPr>
          <w:rFonts w:ascii="vazir" w:eastAsia="Times New Roman" w:hAnsi="vazir" w:cs="Times New Roman" w:hint="eastAsia"/>
          <w:b/>
          <w:bCs/>
          <w:color w:val="000000"/>
          <w:sz w:val="25"/>
          <w:szCs w:val="25"/>
          <w:shd w:val="clear" w:color="auto" w:fill="FFFFFF"/>
          <w:rtl/>
        </w:rPr>
        <w:instrText>حسبه</w:instrText>
      </w:r>
      <w:r w:rsidRPr="006A688D">
        <w:rPr>
          <w:rFonts w:ascii="vazir" w:eastAsia="Times New Roman" w:hAnsi="vazir" w:cs="Times New Roman"/>
          <w:b/>
          <w:bCs/>
          <w:color w:val="000000"/>
          <w:sz w:val="25"/>
          <w:szCs w:val="25"/>
          <w:shd w:val="clear" w:color="auto" w:fill="FFFFFF"/>
        </w:rPr>
        <w:instrText xml:space="preserve">" </w:instrText>
      </w:r>
      <w:r w:rsidRPr="006A688D">
        <w:rPr>
          <w:rFonts w:ascii="vazir" w:eastAsia="Times New Roman" w:hAnsi="vazir" w:cs="Times New Roman"/>
          <w:b/>
          <w:bCs/>
          <w:color w:val="000000"/>
          <w:sz w:val="25"/>
          <w:szCs w:val="25"/>
          <w:shd w:val="clear" w:color="auto" w:fill="FFFFFF"/>
        </w:rPr>
        <w:fldChar w:fldCharType="separate"/>
      </w:r>
      <w:r w:rsidRPr="006A688D">
        <w:rPr>
          <w:rFonts w:ascii="vazir" w:eastAsia="Times New Roman" w:hAnsi="vazir" w:cs="Times New Roman"/>
          <w:b/>
          <w:bCs/>
          <w:color w:val="0645AD"/>
          <w:sz w:val="25"/>
          <w:szCs w:val="25"/>
          <w:shd w:val="clear" w:color="auto" w:fill="FFFFFF"/>
          <w:rtl/>
          <w:lang w:bidi="fa-IR"/>
        </w:rPr>
        <w:t>۲.۱</w:t>
      </w:r>
      <w:r w:rsidRPr="006A688D">
        <w:rPr>
          <w:rFonts w:ascii="vazir" w:eastAsia="Times New Roman" w:hAnsi="vazir" w:cs="Times New Roman"/>
          <w:b/>
          <w:bCs/>
          <w:color w:val="0645AD"/>
          <w:sz w:val="25"/>
          <w:szCs w:val="25"/>
          <w:shd w:val="clear" w:color="auto" w:fill="FFFFFF"/>
        </w:rPr>
        <w:t xml:space="preserve"> - </w:t>
      </w:r>
      <w:r w:rsidRPr="006A688D">
        <w:rPr>
          <w:rFonts w:ascii="vazir" w:eastAsia="Times New Roman" w:hAnsi="vazir" w:cs="Times New Roman"/>
          <w:b/>
          <w:bCs/>
          <w:color w:val="0645AD"/>
          <w:sz w:val="25"/>
          <w:szCs w:val="25"/>
          <w:shd w:val="clear" w:color="auto" w:fill="FFFFFF"/>
          <w:rtl/>
        </w:rPr>
        <w:t>حسبه</w:t>
      </w:r>
      <w:r w:rsidRPr="006A688D">
        <w:rPr>
          <w:rFonts w:ascii="vazir" w:eastAsia="Times New Roman" w:hAnsi="vazir" w:cs="Times New Roman"/>
          <w:b/>
          <w:bCs/>
          <w:color w:val="000000"/>
          <w:sz w:val="25"/>
          <w:szCs w:val="25"/>
          <w:shd w:val="clear" w:color="auto" w:fill="FFFFFF"/>
        </w:rPr>
        <w:fldChar w:fldCharType="end"/>
      </w:r>
      <w:bookmarkEnd w:id="22"/>
    </w:p>
    <w:p w:rsidR="006A688D" w:rsidRPr="006A688D" w:rsidRDefault="006A688D" w:rsidP="00C17605">
      <w:pPr>
        <w:bidi/>
        <w:spacing w:after="0" w:line="240" w:lineRule="auto"/>
        <w:rPr>
          <w:rFonts w:ascii="vazir" w:eastAsia="Times New Roman" w:hAnsi="vazir" w:cs="Times New Roman"/>
          <w:color w:val="000000"/>
          <w:sz w:val="21"/>
          <w:szCs w:val="21"/>
          <w:shd w:val="clear" w:color="auto" w:fill="FFFFFF"/>
        </w:rPr>
      </w:pPr>
      <w:r w:rsidRPr="006A688D">
        <w:rPr>
          <w:rFonts w:ascii="vazir" w:eastAsia="Times New Roman" w:hAnsi="vazir" w:cs="Times New Roman"/>
          <w:color w:val="000000"/>
          <w:sz w:val="25"/>
          <w:szCs w:val="25"/>
          <w:shd w:val="clear" w:color="auto" w:fill="FFFFFF"/>
          <w:rtl/>
        </w:rPr>
        <w:t>در موارد «حسبه» نیز چنین است. حسبه در مواردی مطرح می‌گردد که امکان اخذ اذن از مالک و یا مراجع شرعی و قانونی وجود ندارد و تصرف شخص در مال دیگری بنا به وظیفه شرعی و عمل به معروف است، مثل اداره مال غیر در غیاب او. حفظ اموال مردم در غیاب آنان با حاکم است و او بر غایبین </w:t>
      </w:r>
      <w:bookmarkStart w:id="23" w:name="_ولایت"/>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"https://fa.wikifeqh.ir/%D9%88%D9%84%D8%A7%DB%8C%D8%AA" \o "</w:instrText>
      </w:r>
      <w:r w:rsidRPr="006A688D">
        <w:rPr>
          <w:rFonts w:ascii="Times New Roman" w:eastAsia="Times New Roman" w:hAnsi="Times New Roman" w:cs="Times New Roman"/>
          <w:sz w:val="24"/>
          <w:szCs w:val="24"/>
          <w:rtl/>
        </w:rPr>
        <w:instrText>ولا</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hint="eastAsia"/>
          <w:sz w:val="24"/>
          <w:szCs w:val="24"/>
          <w:rtl/>
        </w:rPr>
        <w:instrText>ت</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ولایت</w:t>
      </w:r>
      <w:r w:rsidRPr="006A688D">
        <w:rPr>
          <w:rFonts w:ascii="Times New Roman" w:eastAsia="Times New Roman" w:hAnsi="Times New Roman" w:cs="Times New Roman"/>
          <w:sz w:val="24"/>
          <w:szCs w:val="24"/>
        </w:rPr>
        <w:fldChar w:fldCharType="end"/>
      </w:r>
      <w:bookmarkEnd w:id="23"/>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دارد، ولی در فرض عدم امکان دسترسی به حاکم، این وظیفه با عدول (پارسایان) از مردم است و چنانچه پارسایی یافت نشود همه کس باید این وظیفه را انجام دهد، هر چند واجد شرایط </w:t>
      </w:r>
      <w:bookmarkStart w:id="24" w:name="_عدالت"/>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"https://fa.wikifeqh.ir/%D8%B9%D8%AF%D8%A7%D9%84%D8%AA" \o "</w:instrText>
      </w:r>
      <w:r w:rsidRPr="006A688D">
        <w:rPr>
          <w:rFonts w:ascii="Times New Roman" w:eastAsia="Times New Roman" w:hAnsi="Times New Roman" w:cs="Times New Roman"/>
          <w:sz w:val="24"/>
          <w:szCs w:val="24"/>
          <w:rtl/>
        </w:rPr>
        <w:instrText>عدالت</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عدالت</w:t>
      </w:r>
      <w:r w:rsidRPr="006A688D">
        <w:rPr>
          <w:rFonts w:ascii="Times New Roman" w:eastAsia="Times New Roman" w:hAnsi="Times New Roman" w:cs="Times New Roman"/>
          <w:sz w:val="24"/>
          <w:szCs w:val="24"/>
        </w:rPr>
        <w:fldChar w:fldCharType="end"/>
      </w:r>
      <w:bookmarkEnd w:id="24"/>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نباشد. بدیهی است مواردی که امکان استیذان از مالک و یا قائم مقام او و مراجع شرعی و قانونی وجود دارد، از قلمرو حسبه خارج و مشمول ضمان ید خواهد بود. در مواردی که امکان </w:t>
      </w:r>
      <w:bookmarkStart w:id="25" w:name="_استیذان"/>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"https://fa.wikifeqh.ir/%D8%A7%D8%B3%D8%AA%DB%8C%D8%B0%D8%A7%D9%86" \o "</w:instrText>
      </w:r>
      <w:r w:rsidRPr="006A688D">
        <w:rPr>
          <w:rFonts w:ascii="Times New Roman" w:eastAsia="Times New Roman" w:hAnsi="Times New Roman" w:cs="Times New Roman"/>
          <w:sz w:val="24"/>
          <w:szCs w:val="24"/>
          <w:rtl/>
        </w:rPr>
        <w:instrText>است</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hint="eastAsia"/>
          <w:sz w:val="24"/>
          <w:szCs w:val="24"/>
          <w:rtl/>
        </w:rPr>
        <w:instrText>ذان</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استیذان</w:t>
      </w:r>
      <w:r w:rsidRPr="006A688D">
        <w:rPr>
          <w:rFonts w:ascii="Times New Roman" w:eastAsia="Times New Roman" w:hAnsi="Times New Roman" w:cs="Times New Roman"/>
          <w:sz w:val="24"/>
          <w:szCs w:val="24"/>
        </w:rPr>
        <w:fldChar w:fldCharType="end"/>
      </w:r>
      <w:bookmarkEnd w:id="25"/>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وجود ندارد، به دلیل عمومات حسبه، مجوز شرعی پدید می‌آید و عمل متصرف با اذن شرعی صورت می‌گیرد و لذا از مصادیق ید امانی محسوب می‌شود</w:t>
      </w:r>
      <w:r w:rsidRPr="006A688D">
        <w:rPr>
          <w:rFonts w:ascii="vazir" w:eastAsia="Times New Roman" w:hAnsi="vazir" w:cs="Times New Roman"/>
          <w:color w:val="000000"/>
          <w:sz w:val="25"/>
          <w:szCs w:val="25"/>
          <w:shd w:val="clear" w:color="auto" w:fill="FFFFFF"/>
        </w:rPr>
        <w:t>.</w:t>
      </w: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shd w:val="clear" w:color="auto" w:fill="FFFFFF"/>
          <w:rtl/>
        </w:rPr>
        <w:t>اینک همه موارد را از نظر وجود هر دو عنصر مورد بررسی قرار می‌دهیم</w:t>
      </w:r>
      <w:r w:rsidRPr="006A688D">
        <w:rPr>
          <w:rFonts w:ascii="vazir" w:eastAsia="Times New Roman" w:hAnsi="vazir" w:cs="Times New Roman"/>
          <w:color w:val="000000"/>
          <w:sz w:val="25"/>
          <w:szCs w:val="25"/>
          <w:shd w:val="clear" w:color="auto" w:fill="FFFFFF"/>
        </w:rPr>
        <w:t>:</w:t>
      </w: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rPr>
        <w:br/>
      </w:r>
    </w:p>
    <w:bookmarkStart w:id="26" w:name="_عاریه_و_ودیعه"/>
    <w:p w:rsidR="006A688D" w:rsidRPr="006A688D" w:rsidRDefault="006A688D" w:rsidP="00C17605">
      <w:pPr>
        <w:bidi/>
        <w:spacing w:after="72" w:line="240" w:lineRule="auto"/>
        <w:outlineLvl w:val="2"/>
        <w:rPr>
          <w:rFonts w:ascii="vazir" w:eastAsia="Times New Roman" w:hAnsi="vazir" w:cs="Times New Roman"/>
          <w:b/>
          <w:bCs/>
          <w:color w:val="000000"/>
          <w:sz w:val="25"/>
          <w:szCs w:val="25"/>
          <w:shd w:val="clear" w:color="auto" w:fill="FFFFFF"/>
        </w:rPr>
      </w:pPr>
      <w:r w:rsidRPr="006A688D">
        <w:rPr>
          <w:rFonts w:ascii="vazir" w:eastAsia="Times New Roman" w:hAnsi="vazir" w:cs="Times New Roman"/>
          <w:b/>
          <w:bCs/>
          <w:color w:val="000000"/>
          <w:sz w:val="25"/>
          <w:szCs w:val="25"/>
          <w:shd w:val="clear" w:color="auto" w:fill="FFFFFF"/>
        </w:rPr>
        <w:fldChar w:fldCharType="begin"/>
      </w:r>
      <w:r w:rsidRPr="006A688D">
        <w:rPr>
          <w:rFonts w:ascii="vazir" w:eastAsia="Times New Roman" w:hAnsi="vazir" w:cs="Times New Roman"/>
          <w:b/>
          <w:bCs/>
          <w:color w:val="000000"/>
          <w:sz w:val="25"/>
          <w:szCs w:val="25"/>
          <w:shd w:val="clear" w:color="auto" w:fill="FFFFFF"/>
        </w:rPr>
        <w:instrText xml:space="preserve"> HYPERLINK "https://fa.wikifeqh.ir/%D9%85%D8%A7%D9%87%DB%8C%D8%AA_%D8%AD%D9%82%D9%88%D9%82%DB%8C_%DB%8C%D8%AF_%D8%A7%D9%85%D8%A7%D9%86%DB%8C" \l "%D8%B9%D8%A7%D8%B1%DB%8C%D9%87%20%D9%88%20%D9%88%D8%AF%DB%8C%D8%B9%D9%87" \o "</w:instrText>
      </w:r>
      <w:r w:rsidRPr="006A688D">
        <w:rPr>
          <w:rFonts w:ascii="vazir" w:eastAsia="Times New Roman" w:hAnsi="vazir" w:cs="Times New Roman" w:hint="eastAsia"/>
          <w:b/>
          <w:bCs/>
          <w:color w:val="000000"/>
          <w:sz w:val="25"/>
          <w:szCs w:val="25"/>
          <w:shd w:val="clear" w:color="auto" w:fill="FFFFFF"/>
          <w:rtl/>
        </w:rPr>
        <w:instrText>عار</w:instrText>
      </w:r>
      <w:r w:rsidRPr="006A688D">
        <w:rPr>
          <w:rFonts w:ascii="vazir" w:eastAsia="Times New Roman" w:hAnsi="vazir" w:cs="Times New Roman" w:hint="cs"/>
          <w:b/>
          <w:bCs/>
          <w:color w:val="000000"/>
          <w:sz w:val="25"/>
          <w:szCs w:val="25"/>
          <w:shd w:val="clear" w:color="auto" w:fill="FFFFFF"/>
          <w:rtl/>
        </w:rPr>
        <w:instrText>ی</w:instrText>
      </w:r>
      <w:r w:rsidRPr="006A688D">
        <w:rPr>
          <w:rFonts w:ascii="vazir" w:eastAsia="Times New Roman" w:hAnsi="vazir" w:cs="Times New Roman" w:hint="eastAsia"/>
          <w:b/>
          <w:bCs/>
          <w:color w:val="000000"/>
          <w:sz w:val="25"/>
          <w:szCs w:val="25"/>
          <w:shd w:val="clear" w:color="auto" w:fill="FFFFFF"/>
          <w:rtl/>
        </w:rPr>
        <w:instrText>ه</w:instrText>
      </w:r>
      <w:r w:rsidRPr="006A688D">
        <w:rPr>
          <w:rFonts w:ascii="vazir" w:eastAsia="Times New Roman" w:hAnsi="vazir" w:cs="Times New Roman"/>
          <w:b/>
          <w:bCs/>
          <w:color w:val="000000"/>
          <w:sz w:val="25"/>
          <w:szCs w:val="25"/>
          <w:shd w:val="clear" w:color="auto" w:fill="FFFFFF"/>
          <w:rtl/>
        </w:rPr>
        <w:instrText xml:space="preserve"> </w:instrText>
      </w:r>
      <w:r w:rsidRPr="006A688D">
        <w:rPr>
          <w:rFonts w:ascii="vazir" w:eastAsia="Times New Roman" w:hAnsi="vazir" w:cs="Times New Roman" w:hint="eastAsia"/>
          <w:b/>
          <w:bCs/>
          <w:color w:val="000000"/>
          <w:sz w:val="25"/>
          <w:szCs w:val="25"/>
          <w:shd w:val="clear" w:color="auto" w:fill="FFFFFF"/>
          <w:rtl/>
        </w:rPr>
        <w:instrText>و</w:instrText>
      </w:r>
      <w:r w:rsidRPr="006A688D">
        <w:rPr>
          <w:rFonts w:ascii="vazir" w:eastAsia="Times New Roman" w:hAnsi="vazir" w:cs="Times New Roman"/>
          <w:b/>
          <w:bCs/>
          <w:color w:val="000000"/>
          <w:sz w:val="25"/>
          <w:szCs w:val="25"/>
          <w:shd w:val="clear" w:color="auto" w:fill="FFFFFF"/>
          <w:rtl/>
        </w:rPr>
        <w:instrText xml:space="preserve"> </w:instrText>
      </w:r>
      <w:r w:rsidRPr="006A688D">
        <w:rPr>
          <w:rFonts w:ascii="vazir" w:eastAsia="Times New Roman" w:hAnsi="vazir" w:cs="Times New Roman" w:hint="eastAsia"/>
          <w:b/>
          <w:bCs/>
          <w:color w:val="000000"/>
          <w:sz w:val="25"/>
          <w:szCs w:val="25"/>
          <w:shd w:val="clear" w:color="auto" w:fill="FFFFFF"/>
          <w:rtl/>
        </w:rPr>
        <w:instrText>ود</w:instrText>
      </w:r>
      <w:r w:rsidRPr="006A688D">
        <w:rPr>
          <w:rFonts w:ascii="vazir" w:eastAsia="Times New Roman" w:hAnsi="vazir" w:cs="Times New Roman" w:hint="cs"/>
          <w:b/>
          <w:bCs/>
          <w:color w:val="000000"/>
          <w:sz w:val="25"/>
          <w:szCs w:val="25"/>
          <w:shd w:val="clear" w:color="auto" w:fill="FFFFFF"/>
          <w:rtl/>
        </w:rPr>
        <w:instrText>ی</w:instrText>
      </w:r>
      <w:r w:rsidRPr="006A688D">
        <w:rPr>
          <w:rFonts w:ascii="vazir" w:eastAsia="Times New Roman" w:hAnsi="vazir" w:cs="Times New Roman" w:hint="eastAsia"/>
          <w:b/>
          <w:bCs/>
          <w:color w:val="000000"/>
          <w:sz w:val="25"/>
          <w:szCs w:val="25"/>
          <w:shd w:val="clear" w:color="auto" w:fill="FFFFFF"/>
          <w:rtl/>
        </w:rPr>
        <w:instrText>عه</w:instrText>
      </w:r>
      <w:r w:rsidRPr="006A688D">
        <w:rPr>
          <w:rFonts w:ascii="vazir" w:eastAsia="Times New Roman" w:hAnsi="vazir" w:cs="Times New Roman"/>
          <w:b/>
          <w:bCs/>
          <w:color w:val="000000"/>
          <w:sz w:val="25"/>
          <w:szCs w:val="25"/>
          <w:shd w:val="clear" w:color="auto" w:fill="FFFFFF"/>
        </w:rPr>
        <w:instrText xml:space="preserve">" </w:instrText>
      </w:r>
      <w:r w:rsidRPr="006A688D">
        <w:rPr>
          <w:rFonts w:ascii="vazir" w:eastAsia="Times New Roman" w:hAnsi="vazir" w:cs="Times New Roman"/>
          <w:b/>
          <w:bCs/>
          <w:color w:val="000000"/>
          <w:sz w:val="25"/>
          <w:szCs w:val="25"/>
          <w:shd w:val="clear" w:color="auto" w:fill="FFFFFF"/>
        </w:rPr>
        <w:fldChar w:fldCharType="separate"/>
      </w:r>
      <w:r w:rsidRPr="006A688D">
        <w:rPr>
          <w:rFonts w:ascii="vazir" w:eastAsia="Times New Roman" w:hAnsi="vazir" w:cs="Times New Roman"/>
          <w:b/>
          <w:bCs/>
          <w:color w:val="0645AD"/>
          <w:sz w:val="25"/>
          <w:szCs w:val="25"/>
          <w:shd w:val="clear" w:color="auto" w:fill="FFFFFF"/>
          <w:rtl/>
          <w:lang w:bidi="fa-IR"/>
        </w:rPr>
        <w:t>۲.۲</w:t>
      </w:r>
      <w:r w:rsidRPr="006A688D">
        <w:rPr>
          <w:rFonts w:ascii="vazir" w:eastAsia="Times New Roman" w:hAnsi="vazir" w:cs="Times New Roman"/>
          <w:b/>
          <w:bCs/>
          <w:color w:val="0645AD"/>
          <w:sz w:val="25"/>
          <w:szCs w:val="25"/>
          <w:shd w:val="clear" w:color="auto" w:fill="FFFFFF"/>
        </w:rPr>
        <w:t xml:space="preserve"> - </w:t>
      </w:r>
      <w:r w:rsidRPr="006A688D">
        <w:rPr>
          <w:rFonts w:ascii="vazir" w:eastAsia="Times New Roman" w:hAnsi="vazir" w:cs="Times New Roman"/>
          <w:b/>
          <w:bCs/>
          <w:color w:val="0645AD"/>
          <w:sz w:val="25"/>
          <w:szCs w:val="25"/>
          <w:shd w:val="clear" w:color="auto" w:fill="FFFFFF"/>
          <w:rtl/>
        </w:rPr>
        <w:t>عاریه و ودیعه</w:t>
      </w:r>
      <w:r w:rsidRPr="006A688D">
        <w:rPr>
          <w:rFonts w:ascii="vazir" w:eastAsia="Times New Roman" w:hAnsi="vazir" w:cs="Times New Roman"/>
          <w:b/>
          <w:bCs/>
          <w:color w:val="000000"/>
          <w:sz w:val="25"/>
          <w:szCs w:val="25"/>
          <w:shd w:val="clear" w:color="auto" w:fill="FFFFFF"/>
        </w:rPr>
        <w:fldChar w:fldCharType="end"/>
      </w:r>
      <w:bookmarkEnd w:id="26"/>
    </w:p>
    <w:p w:rsidR="006A688D" w:rsidRPr="006A688D" w:rsidRDefault="006A688D" w:rsidP="00C17605">
      <w:pPr>
        <w:bidi/>
        <w:spacing w:after="0" w:line="240" w:lineRule="auto"/>
        <w:rPr>
          <w:rFonts w:ascii="vazir" w:eastAsia="Times New Roman" w:hAnsi="vazir" w:cs="Times New Roman"/>
          <w:color w:val="000000"/>
          <w:sz w:val="21"/>
          <w:szCs w:val="21"/>
          <w:shd w:val="clear" w:color="auto" w:fill="FFFFFF"/>
        </w:rPr>
      </w:pPr>
      <w:r w:rsidRPr="006A688D">
        <w:rPr>
          <w:rFonts w:ascii="vazir" w:eastAsia="Times New Roman" w:hAnsi="vazir" w:cs="Times New Roman"/>
          <w:color w:val="000000"/>
          <w:sz w:val="25"/>
          <w:szCs w:val="25"/>
          <w:shd w:val="clear" w:color="auto" w:fill="FFFFFF"/>
          <w:rtl/>
        </w:rPr>
        <w:t>در عاریه و ودیعه، مالک مال خود را به رایگان به </w:t>
      </w:r>
      <w:hyperlink r:id="rId41" w:tgtFrame="_blank" w:tooltip="مستعیر" w:history="1">
        <w:r w:rsidRPr="006A688D">
          <w:rPr>
            <w:rFonts w:ascii="vazir" w:eastAsia="Times New Roman" w:hAnsi="vazir" w:cs="Times New Roman"/>
            <w:color w:val="0000FF"/>
            <w:sz w:val="25"/>
            <w:szCs w:val="25"/>
            <w:shd w:val="clear" w:color="auto" w:fill="FFFFFF"/>
            <w:rtl/>
          </w:rPr>
          <w:t>مستعیر</w:t>
        </w:r>
      </w:hyperlink>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و </w:t>
      </w:r>
      <w:hyperlink r:id="rId42" w:tgtFrame="_blank" w:tooltip="مستودع" w:history="1">
        <w:r w:rsidRPr="006A688D">
          <w:rPr>
            <w:rFonts w:ascii="vazir" w:eastAsia="Times New Roman" w:hAnsi="vazir" w:cs="Times New Roman"/>
            <w:color w:val="0000FF"/>
            <w:sz w:val="25"/>
            <w:szCs w:val="25"/>
            <w:shd w:val="clear" w:color="auto" w:fill="FFFFFF"/>
            <w:rtl/>
          </w:rPr>
          <w:t>مستودع</w:t>
        </w:r>
      </w:hyperlink>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تحویل داده و اغراض خاص خود را دنبال می‌کرده، نه گرفتن عوض را</w:t>
      </w:r>
      <w:r w:rsidRPr="006A688D">
        <w:rPr>
          <w:rFonts w:ascii="vazir" w:eastAsia="Times New Roman" w:hAnsi="vazir" w:cs="Times New Roman"/>
          <w:color w:val="000000"/>
          <w:sz w:val="25"/>
          <w:szCs w:val="25"/>
          <w:shd w:val="clear" w:color="auto" w:fill="FFFFFF"/>
        </w:rPr>
        <w:t>.</w:t>
      </w: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rPr>
        <w:br/>
      </w:r>
    </w:p>
    <w:bookmarkStart w:id="27" w:name="_عقد_مضاربه"/>
    <w:p w:rsidR="006A688D" w:rsidRPr="006A688D" w:rsidRDefault="006A688D" w:rsidP="00C17605">
      <w:pPr>
        <w:bidi/>
        <w:spacing w:after="72" w:line="240" w:lineRule="auto"/>
        <w:outlineLvl w:val="2"/>
        <w:rPr>
          <w:rFonts w:ascii="vazir" w:eastAsia="Times New Roman" w:hAnsi="vazir" w:cs="Times New Roman"/>
          <w:b/>
          <w:bCs/>
          <w:color w:val="000000"/>
          <w:sz w:val="25"/>
          <w:szCs w:val="25"/>
          <w:shd w:val="clear" w:color="auto" w:fill="FFFFFF"/>
        </w:rPr>
      </w:pPr>
      <w:r w:rsidRPr="006A688D">
        <w:rPr>
          <w:rFonts w:ascii="vazir" w:eastAsia="Times New Roman" w:hAnsi="vazir" w:cs="Times New Roman"/>
          <w:b/>
          <w:bCs/>
          <w:color w:val="000000"/>
          <w:sz w:val="25"/>
          <w:szCs w:val="25"/>
          <w:shd w:val="clear" w:color="auto" w:fill="FFFFFF"/>
        </w:rPr>
        <w:fldChar w:fldCharType="begin"/>
      </w:r>
      <w:r w:rsidRPr="006A688D">
        <w:rPr>
          <w:rFonts w:ascii="vazir" w:eastAsia="Times New Roman" w:hAnsi="vazir" w:cs="Times New Roman"/>
          <w:b/>
          <w:bCs/>
          <w:color w:val="000000"/>
          <w:sz w:val="25"/>
          <w:szCs w:val="25"/>
          <w:shd w:val="clear" w:color="auto" w:fill="FFFFFF"/>
        </w:rPr>
        <w:instrText xml:space="preserve"> HYPERLINK "https://fa.wikifeqh.ir/%D9%85%D8%A7%D9%87%DB%8C%D8%AA_%D8%AD%D9%82%D9%88%D9%82%DB%8C_%DB%8C%D8%AF_%D8%A7%D9%85%D8%A7%D9%86%DB%8C" \l "%D8%B9%D9%82%D8%AF%20%D9%85%D8%B6%D8%A7%D8%B1%D8%A8%D9%87" \o "</w:instrText>
      </w:r>
      <w:r w:rsidRPr="006A688D">
        <w:rPr>
          <w:rFonts w:ascii="vazir" w:eastAsia="Times New Roman" w:hAnsi="vazir" w:cs="Times New Roman" w:hint="eastAsia"/>
          <w:b/>
          <w:bCs/>
          <w:color w:val="000000"/>
          <w:sz w:val="25"/>
          <w:szCs w:val="25"/>
          <w:shd w:val="clear" w:color="auto" w:fill="FFFFFF"/>
          <w:rtl/>
        </w:rPr>
        <w:instrText>عقد</w:instrText>
      </w:r>
      <w:r w:rsidRPr="006A688D">
        <w:rPr>
          <w:rFonts w:ascii="vazir" w:eastAsia="Times New Roman" w:hAnsi="vazir" w:cs="Times New Roman"/>
          <w:b/>
          <w:bCs/>
          <w:color w:val="000000"/>
          <w:sz w:val="25"/>
          <w:szCs w:val="25"/>
          <w:shd w:val="clear" w:color="auto" w:fill="FFFFFF"/>
          <w:rtl/>
        </w:rPr>
        <w:instrText xml:space="preserve"> </w:instrText>
      </w:r>
      <w:r w:rsidRPr="006A688D">
        <w:rPr>
          <w:rFonts w:ascii="vazir" w:eastAsia="Times New Roman" w:hAnsi="vazir" w:cs="Times New Roman" w:hint="eastAsia"/>
          <w:b/>
          <w:bCs/>
          <w:color w:val="000000"/>
          <w:sz w:val="25"/>
          <w:szCs w:val="25"/>
          <w:shd w:val="clear" w:color="auto" w:fill="FFFFFF"/>
          <w:rtl/>
        </w:rPr>
        <w:instrText>مضاربه</w:instrText>
      </w:r>
      <w:r w:rsidRPr="006A688D">
        <w:rPr>
          <w:rFonts w:ascii="vazir" w:eastAsia="Times New Roman" w:hAnsi="vazir" w:cs="Times New Roman"/>
          <w:b/>
          <w:bCs/>
          <w:color w:val="000000"/>
          <w:sz w:val="25"/>
          <w:szCs w:val="25"/>
          <w:shd w:val="clear" w:color="auto" w:fill="FFFFFF"/>
        </w:rPr>
        <w:instrText xml:space="preserve">" </w:instrText>
      </w:r>
      <w:r w:rsidRPr="006A688D">
        <w:rPr>
          <w:rFonts w:ascii="vazir" w:eastAsia="Times New Roman" w:hAnsi="vazir" w:cs="Times New Roman"/>
          <w:b/>
          <w:bCs/>
          <w:color w:val="000000"/>
          <w:sz w:val="25"/>
          <w:szCs w:val="25"/>
          <w:shd w:val="clear" w:color="auto" w:fill="FFFFFF"/>
        </w:rPr>
        <w:fldChar w:fldCharType="separate"/>
      </w:r>
      <w:r w:rsidRPr="006A688D">
        <w:rPr>
          <w:rFonts w:ascii="vazir" w:eastAsia="Times New Roman" w:hAnsi="vazir" w:cs="Times New Roman"/>
          <w:b/>
          <w:bCs/>
          <w:color w:val="0645AD"/>
          <w:sz w:val="25"/>
          <w:szCs w:val="25"/>
          <w:shd w:val="clear" w:color="auto" w:fill="FFFFFF"/>
          <w:rtl/>
          <w:lang w:bidi="fa-IR"/>
        </w:rPr>
        <w:t>۲.۳</w:t>
      </w:r>
      <w:r w:rsidRPr="006A688D">
        <w:rPr>
          <w:rFonts w:ascii="vazir" w:eastAsia="Times New Roman" w:hAnsi="vazir" w:cs="Times New Roman"/>
          <w:b/>
          <w:bCs/>
          <w:color w:val="0645AD"/>
          <w:sz w:val="25"/>
          <w:szCs w:val="25"/>
          <w:shd w:val="clear" w:color="auto" w:fill="FFFFFF"/>
        </w:rPr>
        <w:t xml:space="preserve"> - </w:t>
      </w:r>
      <w:r w:rsidRPr="006A688D">
        <w:rPr>
          <w:rFonts w:ascii="vazir" w:eastAsia="Times New Roman" w:hAnsi="vazir" w:cs="Times New Roman"/>
          <w:b/>
          <w:bCs/>
          <w:color w:val="0645AD"/>
          <w:sz w:val="25"/>
          <w:szCs w:val="25"/>
          <w:shd w:val="clear" w:color="auto" w:fill="FFFFFF"/>
          <w:rtl/>
        </w:rPr>
        <w:t>عقد مضاربه</w:t>
      </w:r>
      <w:r w:rsidRPr="006A688D">
        <w:rPr>
          <w:rFonts w:ascii="vazir" w:eastAsia="Times New Roman" w:hAnsi="vazir" w:cs="Times New Roman"/>
          <w:b/>
          <w:bCs/>
          <w:color w:val="000000"/>
          <w:sz w:val="25"/>
          <w:szCs w:val="25"/>
          <w:shd w:val="clear" w:color="auto" w:fill="FFFFFF"/>
        </w:rPr>
        <w:fldChar w:fldCharType="end"/>
      </w:r>
      <w:bookmarkEnd w:id="27"/>
    </w:p>
    <w:p w:rsidR="006A688D" w:rsidRPr="006A688D" w:rsidRDefault="006A688D" w:rsidP="00C17605">
      <w:pPr>
        <w:bidi/>
        <w:spacing w:after="0" w:line="240" w:lineRule="auto"/>
        <w:rPr>
          <w:rFonts w:ascii="vazir" w:eastAsia="Times New Roman" w:hAnsi="vazir" w:cs="Times New Roman"/>
          <w:color w:val="000000"/>
          <w:sz w:val="21"/>
          <w:szCs w:val="21"/>
          <w:shd w:val="clear" w:color="auto" w:fill="FFFFFF"/>
        </w:rPr>
      </w:pPr>
      <w:r w:rsidRPr="006A688D">
        <w:rPr>
          <w:rFonts w:ascii="vazir" w:eastAsia="Times New Roman" w:hAnsi="vazir" w:cs="Times New Roman"/>
          <w:color w:val="000000"/>
          <w:sz w:val="25"/>
          <w:szCs w:val="25"/>
          <w:shd w:val="clear" w:color="auto" w:fill="FFFFFF"/>
          <w:rtl/>
        </w:rPr>
        <w:t>در عقد </w:t>
      </w:r>
      <w:hyperlink r:id="rId43" w:tgtFrame="_blank" w:tooltip="مضاربه" w:history="1">
        <w:r w:rsidRPr="006A688D">
          <w:rPr>
            <w:rFonts w:ascii="vazir" w:eastAsia="Times New Roman" w:hAnsi="vazir" w:cs="Times New Roman"/>
            <w:color w:val="0000FF"/>
            <w:sz w:val="25"/>
            <w:szCs w:val="25"/>
            <w:shd w:val="clear" w:color="auto" w:fill="FFFFFF"/>
            <w:rtl/>
          </w:rPr>
          <w:t>مضاربه</w:t>
        </w:r>
      </w:hyperlink>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صاحب مال با عامل، معاوضه‌ای نکرده، بلکه مال خویش را به وی تحویل و اجازه تصرف به او داده است تا از </w:t>
      </w:r>
      <w:bookmarkStart w:id="28" w:name="_سود"/>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"https://fa.wikifeqh.ir/%D8%B3%D9%88%D8%AF" \o "</w:instrText>
      </w:r>
      <w:r w:rsidRPr="006A688D">
        <w:rPr>
          <w:rFonts w:ascii="Times New Roman" w:eastAsia="Times New Roman" w:hAnsi="Times New Roman" w:cs="Times New Roman"/>
          <w:sz w:val="24"/>
          <w:szCs w:val="24"/>
          <w:rtl/>
        </w:rPr>
        <w:instrText>سود</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سود</w:t>
      </w:r>
      <w:r w:rsidRPr="006A688D">
        <w:rPr>
          <w:rFonts w:ascii="Times New Roman" w:eastAsia="Times New Roman" w:hAnsi="Times New Roman" w:cs="Times New Roman"/>
          <w:sz w:val="24"/>
          <w:szCs w:val="24"/>
        </w:rPr>
        <w:fldChar w:fldCharType="end"/>
      </w:r>
      <w:bookmarkEnd w:id="28"/>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حاصل بهره مند شود، نه آن که عوض بدون تفریط یا </w:t>
      </w:r>
      <w:hyperlink r:id="rId44" w:tooltip="تعدی (پیوندی وجود ندارد)" w:history="1">
        <w:r w:rsidRPr="006A688D">
          <w:rPr>
            <w:rFonts w:ascii="vazir" w:eastAsia="Times New Roman" w:hAnsi="vazir" w:cs="Times New Roman"/>
            <w:color w:val="0000FF"/>
            <w:sz w:val="25"/>
            <w:szCs w:val="25"/>
            <w:shd w:val="clear" w:color="auto" w:fill="FFFFFF"/>
            <w:rtl/>
          </w:rPr>
          <w:t>تعدی</w:t>
        </w:r>
      </w:hyperlink>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 xml:space="preserve">او کلا یا بعضا تلف شود مسئول نخواهد بود، ولی اگر مستاجر تفریط یا تعدی نماید ضامن است اگر چه نقص در نتیجه تفریط یا تعدی حاصل نشده باشد». ماده </w:t>
      </w:r>
      <w:r w:rsidRPr="006A688D">
        <w:rPr>
          <w:rFonts w:ascii="vazir" w:eastAsia="Times New Roman" w:hAnsi="vazir" w:cs="Times New Roman"/>
          <w:color w:val="000000"/>
          <w:sz w:val="25"/>
          <w:szCs w:val="25"/>
          <w:shd w:val="clear" w:color="auto" w:fill="FFFFFF"/>
          <w:rtl/>
          <w:lang w:bidi="fa-IR"/>
        </w:rPr>
        <w:t>۵۵۶: «</w:t>
      </w:r>
      <w:r w:rsidRPr="006A688D">
        <w:rPr>
          <w:rFonts w:ascii="vazir" w:eastAsia="Times New Roman" w:hAnsi="vazir" w:cs="Times New Roman"/>
          <w:color w:val="000000"/>
          <w:sz w:val="25"/>
          <w:szCs w:val="25"/>
          <w:shd w:val="clear" w:color="auto" w:fill="FFFFFF"/>
          <w:rtl/>
        </w:rPr>
        <w:t>مضارب در حکم </w:t>
      </w:r>
      <w:hyperlink r:id="rId45" w:tgtFrame="_blank" w:tooltip="امین" w:history="1">
        <w:r w:rsidRPr="006A688D">
          <w:rPr>
            <w:rFonts w:ascii="vazir" w:eastAsia="Times New Roman" w:hAnsi="vazir" w:cs="Times New Roman"/>
            <w:color w:val="0000FF"/>
            <w:sz w:val="25"/>
            <w:szCs w:val="25"/>
            <w:shd w:val="clear" w:color="auto" w:fill="FFFFFF"/>
            <w:rtl/>
          </w:rPr>
          <w:t>امین</w:t>
        </w:r>
      </w:hyperlink>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است و </w:t>
      </w:r>
      <w:hyperlink r:id="rId46" w:tgtFrame="_blank" w:tooltip="ضامن" w:history="1">
        <w:r w:rsidRPr="006A688D">
          <w:rPr>
            <w:rFonts w:ascii="vazir" w:eastAsia="Times New Roman" w:hAnsi="vazir" w:cs="Times New Roman"/>
            <w:color w:val="0000FF"/>
            <w:sz w:val="25"/>
            <w:szCs w:val="25"/>
            <w:shd w:val="clear" w:color="auto" w:fill="FFFFFF"/>
            <w:rtl/>
          </w:rPr>
          <w:t>ضامن</w:t>
        </w:r>
      </w:hyperlink>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 xml:space="preserve">مال مضاربه نمی‌شود، مگردر صورت تفریط یا تعدی» (ید مضارب). ماده </w:t>
      </w:r>
      <w:r w:rsidRPr="006A688D">
        <w:rPr>
          <w:rFonts w:ascii="vazir" w:eastAsia="Times New Roman" w:hAnsi="vazir" w:cs="Times New Roman"/>
          <w:color w:val="000000"/>
          <w:sz w:val="25"/>
          <w:szCs w:val="25"/>
          <w:shd w:val="clear" w:color="auto" w:fill="FFFFFF"/>
          <w:rtl/>
          <w:lang w:bidi="fa-IR"/>
        </w:rPr>
        <w:t>۵۸۴: «</w:t>
      </w:r>
      <w:r w:rsidRPr="006A688D">
        <w:rPr>
          <w:rFonts w:ascii="vazir" w:eastAsia="Times New Roman" w:hAnsi="vazir" w:cs="Times New Roman"/>
          <w:color w:val="000000"/>
          <w:sz w:val="25"/>
          <w:szCs w:val="25"/>
          <w:shd w:val="clear" w:color="auto" w:fill="FFFFFF"/>
          <w:rtl/>
        </w:rPr>
        <w:t xml:space="preserve">شریکی که مال الشرکه در ید او است در حکم امین است و ضامن تلف و نقص آن نمی‌شود، مگر در صورت تفریط یا تعدی» (ید شریک). ماده </w:t>
      </w:r>
      <w:r w:rsidRPr="006A688D">
        <w:rPr>
          <w:rFonts w:ascii="vazir" w:eastAsia="Times New Roman" w:hAnsi="vazir" w:cs="Times New Roman"/>
          <w:color w:val="000000"/>
          <w:sz w:val="25"/>
          <w:szCs w:val="25"/>
          <w:shd w:val="clear" w:color="auto" w:fill="FFFFFF"/>
          <w:rtl/>
          <w:lang w:bidi="fa-IR"/>
        </w:rPr>
        <w:t>۶۱۴: «</w:t>
      </w:r>
      <w:r w:rsidRPr="006A688D">
        <w:rPr>
          <w:rFonts w:ascii="vazir" w:eastAsia="Times New Roman" w:hAnsi="vazir" w:cs="Times New Roman"/>
          <w:color w:val="000000"/>
          <w:sz w:val="25"/>
          <w:szCs w:val="25"/>
          <w:shd w:val="clear" w:color="auto" w:fill="FFFFFF"/>
          <w:rtl/>
        </w:rPr>
        <w:t xml:space="preserve">امین ضامن تلف یا نقصان مالی که به او سپرده شده استنمی باشد، مگر در صورت تعدی یا تفریط» (ید مستودع). ماده </w:t>
      </w:r>
      <w:r w:rsidRPr="006A688D">
        <w:rPr>
          <w:rFonts w:ascii="vazir" w:eastAsia="Times New Roman" w:hAnsi="vazir" w:cs="Times New Roman"/>
          <w:color w:val="000000"/>
          <w:sz w:val="25"/>
          <w:szCs w:val="25"/>
          <w:shd w:val="clear" w:color="auto" w:fill="FFFFFF"/>
          <w:rtl/>
          <w:lang w:bidi="fa-IR"/>
        </w:rPr>
        <w:t>۶۴۰: «</w:t>
      </w:r>
      <w:r w:rsidRPr="006A688D">
        <w:rPr>
          <w:rFonts w:ascii="vazir" w:eastAsia="Times New Roman" w:hAnsi="vazir" w:cs="Times New Roman"/>
          <w:color w:val="000000"/>
          <w:sz w:val="25"/>
          <w:szCs w:val="25"/>
          <w:shd w:val="clear" w:color="auto" w:fill="FFFFFF"/>
          <w:rtl/>
        </w:rPr>
        <w:t>مستعیر ضامن تلف یا نقصان مال عاریه نمی‌باشد، مگر درصورت تفریط یا تعدی» (ید مستعیر). مال خود را بگیرد</w:t>
      </w:r>
      <w:r w:rsidRPr="006A688D">
        <w:rPr>
          <w:rFonts w:ascii="vazir" w:eastAsia="Times New Roman" w:hAnsi="vazir" w:cs="Times New Roman"/>
          <w:color w:val="000000"/>
          <w:sz w:val="25"/>
          <w:szCs w:val="25"/>
          <w:shd w:val="clear" w:color="auto" w:fill="FFFFFF"/>
        </w:rPr>
        <w:t>.</w:t>
      </w: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rPr>
        <w:br/>
      </w:r>
    </w:p>
    <w:bookmarkStart w:id="29" w:name="_عقد_اجاره"/>
    <w:p w:rsidR="006A688D" w:rsidRPr="006A688D" w:rsidRDefault="006A688D" w:rsidP="00C17605">
      <w:pPr>
        <w:bidi/>
        <w:spacing w:after="72" w:line="240" w:lineRule="auto"/>
        <w:outlineLvl w:val="2"/>
        <w:rPr>
          <w:rFonts w:ascii="vazir" w:eastAsia="Times New Roman" w:hAnsi="vazir" w:cs="Times New Roman"/>
          <w:b/>
          <w:bCs/>
          <w:color w:val="000000"/>
          <w:sz w:val="25"/>
          <w:szCs w:val="25"/>
          <w:shd w:val="clear" w:color="auto" w:fill="FFFFFF"/>
        </w:rPr>
      </w:pPr>
      <w:r w:rsidRPr="006A688D">
        <w:rPr>
          <w:rFonts w:ascii="vazir" w:eastAsia="Times New Roman" w:hAnsi="vazir" w:cs="Times New Roman"/>
          <w:b/>
          <w:bCs/>
          <w:color w:val="000000"/>
          <w:sz w:val="25"/>
          <w:szCs w:val="25"/>
          <w:shd w:val="clear" w:color="auto" w:fill="FFFFFF"/>
        </w:rPr>
        <w:fldChar w:fldCharType="begin"/>
      </w:r>
      <w:r w:rsidRPr="006A688D">
        <w:rPr>
          <w:rFonts w:ascii="vazir" w:eastAsia="Times New Roman" w:hAnsi="vazir" w:cs="Times New Roman"/>
          <w:b/>
          <w:bCs/>
          <w:color w:val="000000"/>
          <w:sz w:val="25"/>
          <w:szCs w:val="25"/>
          <w:shd w:val="clear" w:color="auto" w:fill="FFFFFF"/>
        </w:rPr>
        <w:instrText xml:space="preserve"> HYPERLINK "https://fa.wikifeqh.ir/%D9%85%D8%A7%D9%87%DB%8C%D8%AA_%D8%AD%D9%82%D9%88%D9%82%DB%8C_%DB%8C%D8%AF_%D8%A7%D9%85%D8%A7%D9%86%DB%8C" \l "%D8%B9%D9%82%D8%AF%20%D8%A7%D8%AC%D8%A7%D8%B1%D9%87" \o "</w:instrText>
      </w:r>
      <w:r w:rsidRPr="006A688D">
        <w:rPr>
          <w:rFonts w:ascii="vazir" w:eastAsia="Times New Roman" w:hAnsi="vazir" w:cs="Times New Roman" w:hint="eastAsia"/>
          <w:b/>
          <w:bCs/>
          <w:color w:val="000000"/>
          <w:sz w:val="25"/>
          <w:szCs w:val="25"/>
          <w:shd w:val="clear" w:color="auto" w:fill="FFFFFF"/>
          <w:rtl/>
        </w:rPr>
        <w:instrText>عقد</w:instrText>
      </w:r>
      <w:r w:rsidRPr="006A688D">
        <w:rPr>
          <w:rFonts w:ascii="vazir" w:eastAsia="Times New Roman" w:hAnsi="vazir" w:cs="Times New Roman"/>
          <w:b/>
          <w:bCs/>
          <w:color w:val="000000"/>
          <w:sz w:val="25"/>
          <w:szCs w:val="25"/>
          <w:shd w:val="clear" w:color="auto" w:fill="FFFFFF"/>
          <w:rtl/>
        </w:rPr>
        <w:instrText xml:space="preserve"> </w:instrText>
      </w:r>
      <w:r w:rsidRPr="006A688D">
        <w:rPr>
          <w:rFonts w:ascii="vazir" w:eastAsia="Times New Roman" w:hAnsi="vazir" w:cs="Times New Roman" w:hint="eastAsia"/>
          <w:b/>
          <w:bCs/>
          <w:color w:val="000000"/>
          <w:sz w:val="25"/>
          <w:szCs w:val="25"/>
          <w:shd w:val="clear" w:color="auto" w:fill="FFFFFF"/>
          <w:rtl/>
        </w:rPr>
        <w:instrText>اجاره</w:instrText>
      </w:r>
      <w:r w:rsidRPr="006A688D">
        <w:rPr>
          <w:rFonts w:ascii="vazir" w:eastAsia="Times New Roman" w:hAnsi="vazir" w:cs="Times New Roman"/>
          <w:b/>
          <w:bCs/>
          <w:color w:val="000000"/>
          <w:sz w:val="25"/>
          <w:szCs w:val="25"/>
          <w:shd w:val="clear" w:color="auto" w:fill="FFFFFF"/>
        </w:rPr>
        <w:instrText xml:space="preserve">" </w:instrText>
      </w:r>
      <w:r w:rsidRPr="006A688D">
        <w:rPr>
          <w:rFonts w:ascii="vazir" w:eastAsia="Times New Roman" w:hAnsi="vazir" w:cs="Times New Roman"/>
          <w:b/>
          <w:bCs/>
          <w:color w:val="000000"/>
          <w:sz w:val="25"/>
          <w:szCs w:val="25"/>
          <w:shd w:val="clear" w:color="auto" w:fill="FFFFFF"/>
        </w:rPr>
        <w:fldChar w:fldCharType="separate"/>
      </w:r>
      <w:r w:rsidRPr="006A688D">
        <w:rPr>
          <w:rFonts w:ascii="vazir" w:eastAsia="Times New Roman" w:hAnsi="vazir" w:cs="Times New Roman"/>
          <w:b/>
          <w:bCs/>
          <w:color w:val="0645AD"/>
          <w:sz w:val="25"/>
          <w:szCs w:val="25"/>
          <w:shd w:val="clear" w:color="auto" w:fill="FFFFFF"/>
          <w:rtl/>
          <w:lang w:bidi="fa-IR"/>
        </w:rPr>
        <w:t>۲.۴</w:t>
      </w:r>
      <w:r w:rsidRPr="006A688D">
        <w:rPr>
          <w:rFonts w:ascii="vazir" w:eastAsia="Times New Roman" w:hAnsi="vazir" w:cs="Times New Roman"/>
          <w:b/>
          <w:bCs/>
          <w:color w:val="0645AD"/>
          <w:sz w:val="25"/>
          <w:szCs w:val="25"/>
          <w:shd w:val="clear" w:color="auto" w:fill="FFFFFF"/>
        </w:rPr>
        <w:t xml:space="preserve"> - </w:t>
      </w:r>
      <w:r w:rsidRPr="006A688D">
        <w:rPr>
          <w:rFonts w:ascii="vazir" w:eastAsia="Times New Roman" w:hAnsi="vazir" w:cs="Times New Roman"/>
          <w:b/>
          <w:bCs/>
          <w:color w:val="0645AD"/>
          <w:sz w:val="25"/>
          <w:szCs w:val="25"/>
          <w:shd w:val="clear" w:color="auto" w:fill="FFFFFF"/>
          <w:rtl/>
        </w:rPr>
        <w:t>عقد اجاره</w:t>
      </w:r>
      <w:r w:rsidRPr="006A688D">
        <w:rPr>
          <w:rFonts w:ascii="vazir" w:eastAsia="Times New Roman" w:hAnsi="vazir" w:cs="Times New Roman"/>
          <w:b/>
          <w:bCs/>
          <w:color w:val="000000"/>
          <w:sz w:val="25"/>
          <w:szCs w:val="25"/>
          <w:shd w:val="clear" w:color="auto" w:fill="FFFFFF"/>
        </w:rPr>
        <w:fldChar w:fldCharType="end"/>
      </w:r>
      <w:bookmarkEnd w:id="29"/>
    </w:p>
    <w:p w:rsidR="006A688D" w:rsidRPr="006A688D" w:rsidRDefault="006A688D" w:rsidP="00C17605">
      <w:pPr>
        <w:bidi/>
        <w:spacing w:after="0" w:line="240" w:lineRule="auto"/>
        <w:rPr>
          <w:rFonts w:ascii="vazir" w:eastAsia="Times New Roman" w:hAnsi="vazir" w:cs="Times New Roman"/>
          <w:color w:val="000000"/>
          <w:sz w:val="21"/>
          <w:szCs w:val="21"/>
          <w:shd w:val="clear" w:color="auto" w:fill="FFFFFF"/>
        </w:rPr>
      </w:pPr>
      <w:r w:rsidRPr="006A688D">
        <w:rPr>
          <w:rFonts w:ascii="vazir" w:eastAsia="Times New Roman" w:hAnsi="vazir" w:cs="Times New Roman"/>
          <w:color w:val="000000"/>
          <w:sz w:val="25"/>
          <w:szCs w:val="25"/>
          <w:shd w:val="clear" w:color="auto" w:fill="FFFFFF"/>
          <w:rtl/>
        </w:rPr>
        <w:t>در عقد اجاره، معاوضه میان </w:t>
      </w:r>
      <w:bookmarkStart w:id="30" w:name="_منفعت"/>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"https://fa.wikifeqh.ir/%D9%85%D9%86%D9%81%D8%B9%D8%AA" \o "</w:instrText>
      </w:r>
      <w:r w:rsidRPr="006A688D">
        <w:rPr>
          <w:rFonts w:ascii="Times New Roman" w:eastAsia="Times New Roman" w:hAnsi="Times New Roman" w:cs="Times New Roman"/>
          <w:sz w:val="24"/>
          <w:szCs w:val="24"/>
          <w:rtl/>
        </w:rPr>
        <w:instrText>منفعت</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منفعت</w:t>
      </w:r>
      <w:r w:rsidRPr="006A688D">
        <w:rPr>
          <w:rFonts w:ascii="Times New Roman" w:eastAsia="Times New Roman" w:hAnsi="Times New Roman" w:cs="Times New Roman"/>
          <w:sz w:val="24"/>
          <w:szCs w:val="24"/>
        </w:rPr>
        <w:fldChar w:fldCharType="end"/>
      </w:r>
      <w:bookmarkEnd w:id="30"/>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و </w:t>
      </w:r>
      <w:hyperlink r:id="rId47" w:tgtFrame="_blank" w:tooltip="اجرت" w:history="1">
        <w:r w:rsidRPr="006A688D">
          <w:rPr>
            <w:rFonts w:ascii="vazir" w:eastAsia="Times New Roman" w:hAnsi="vazir" w:cs="Times New Roman"/>
            <w:color w:val="0000FF"/>
            <w:sz w:val="25"/>
            <w:szCs w:val="25"/>
            <w:shd w:val="clear" w:color="auto" w:fill="FFFFFF"/>
            <w:rtl/>
          </w:rPr>
          <w:t>اجرت</w:t>
        </w:r>
      </w:hyperlink>
      <w:bookmarkEnd w:id="13"/>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برقرار می‌گردد، نه میان عین و اجرت</w:t>
      </w:r>
      <w:r w:rsidRPr="006A688D">
        <w:rPr>
          <w:rFonts w:ascii="vazir" w:eastAsia="Times New Roman" w:hAnsi="vazir" w:cs="Times New Roman"/>
          <w:color w:val="000000"/>
          <w:sz w:val="25"/>
          <w:szCs w:val="25"/>
          <w:shd w:val="clear" w:color="auto" w:fill="FFFFFF"/>
        </w:rPr>
        <w:t>.</w:t>
      </w: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shd w:val="clear" w:color="auto" w:fill="FFFFFF"/>
          <w:rtl/>
        </w:rPr>
        <w:t>تحویل عین صرفا به منظور آن است که موجر موظف به تحویل منفعت است و برای تحویل منفعت چاره‌ای جز تحویل عین ندارد و چنانچه به فرض محال، تحویل منفعت بدون تحویل عین میسر می‌بود مالک به هیچ وجه ملزم به تحویل عین نبود</w:t>
      </w:r>
      <w:r w:rsidRPr="006A688D">
        <w:rPr>
          <w:rFonts w:ascii="vazir" w:eastAsia="Times New Roman" w:hAnsi="vazir" w:cs="Times New Roman"/>
          <w:color w:val="000000"/>
          <w:sz w:val="25"/>
          <w:szCs w:val="25"/>
          <w:shd w:val="clear" w:color="auto" w:fill="FFFFFF"/>
        </w:rPr>
        <w:t>.</w:t>
      </w: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rPr>
        <w:br/>
      </w:r>
    </w:p>
    <w:p w:rsidR="006A688D" w:rsidRPr="006A688D" w:rsidRDefault="006A688D" w:rsidP="00C17605">
      <w:pPr>
        <w:bidi/>
        <w:spacing w:after="72" w:line="240" w:lineRule="auto"/>
        <w:outlineLvl w:val="2"/>
        <w:rPr>
          <w:rFonts w:ascii="vazir" w:eastAsia="Times New Roman" w:hAnsi="vazir" w:cs="Times New Roman"/>
          <w:b/>
          <w:bCs/>
          <w:color w:val="000000"/>
          <w:sz w:val="25"/>
          <w:szCs w:val="25"/>
          <w:shd w:val="clear" w:color="auto" w:fill="FFFFFF"/>
        </w:rPr>
      </w:pPr>
      <w:hyperlink r:id="rId48" w:anchor="%D8%B4%D8%B1%DA%A9%D8%AA" w:tooltip="شرکت" w:history="1">
        <w:r w:rsidRPr="006A688D">
          <w:rPr>
            <w:rFonts w:ascii="vazir" w:eastAsia="Times New Roman" w:hAnsi="vazir" w:cs="Times New Roman"/>
            <w:b/>
            <w:bCs/>
            <w:color w:val="0645AD"/>
            <w:sz w:val="25"/>
            <w:szCs w:val="25"/>
            <w:shd w:val="clear" w:color="auto" w:fill="FFFFFF"/>
            <w:rtl/>
            <w:lang w:bidi="fa-IR"/>
          </w:rPr>
          <w:t>۲.۵</w:t>
        </w:r>
        <w:r w:rsidRPr="006A688D">
          <w:rPr>
            <w:rFonts w:ascii="vazir" w:eastAsia="Times New Roman" w:hAnsi="vazir" w:cs="Times New Roman"/>
            <w:b/>
            <w:bCs/>
            <w:color w:val="0645AD"/>
            <w:sz w:val="25"/>
            <w:szCs w:val="25"/>
            <w:shd w:val="clear" w:color="auto" w:fill="FFFFFF"/>
          </w:rPr>
          <w:t xml:space="preserve"> - </w:t>
        </w:r>
        <w:r w:rsidRPr="006A688D">
          <w:rPr>
            <w:rFonts w:ascii="vazir" w:eastAsia="Times New Roman" w:hAnsi="vazir" w:cs="Times New Roman"/>
            <w:b/>
            <w:bCs/>
            <w:color w:val="0645AD"/>
            <w:sz w:val="25"/>
            <w:szCs w:val="25"/>
            <w:shd w:val="clear" w:color="auto" w:fill="FFFFFF"/>
            <w:rtl/>
          </w:rPr>
          <w:t>شرکت</w:t>
        </w:r>
      </w:hyperlink>
    </w:p>
    <w:p w:rsidR="006A688D" w:rsidRPr="006A688D" w:rsidRDefault="006A688D" w:rsidP="00C17605">
      <w:pPr>
        <w:bidi/>
        <w:spacing w:after="0" w:line="240" w:lineRule="auto"/>
        <w:rPr>
          <w:rFonts w:ascii="Times New Roman" w:eastAsia="Times New Roman" w:hAnsi="Times New Roman" w:cs="Times New Roman"/>
          <w:sz w:val="24"/>
          <w:szCs w:val="24"/>
        </w:rPr>
      </w:pPr>
      <w:r w:rsidRPr="006A688D">
        <w:rPr>
          <w:rFonts w:ascii="vazir" w:eastAsia="Times New Roman" w:hAnsi="vazir" w:cs="Times New Roman"/>
          <w:color w:val="000000"/>
          <w:sz w:val="25"/>
          <w:szCs w:val="25"/>
          <w:shd w:val="clear" w:color="auto" w:fill="FFFFFF"/>
          <w:rtl/>
        </w:rPr>
        <w:t>در شرکت نیز شریک، </w:t>
      </w:r>
      <w:hyperlink r:id="rId49" w:tgtFrame="_blank" w:tooltip="مال" w:history="1">
        <w:r w:rsidRPr="006A688D">
          <w:rPr>
            <w:rFonts w:ascii="vazir" w:eastAsia="Times New Roman" w:hAnsi="vazir" w:cs="Times New Roman"/>
            <w:color w:val="0000FF"/>
            <w:sz w:val="25"/>
            <w:szCs w:val="25"/>
            <w:shd w:val="clear" w:color="auto" w:fill="FFFFFF"/>
            <w:rtl/>
          </w:rPr>
          <w:t>مال</w:t>
        </w:r>
      </w:hyperlink>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خود را در قبال عوض تحویل شریک دیگر نداده و صرفا اذن در تصرف به علت اشاعه و ناچاری تصرف بوده است</w:t>
      </w:r>
      <w:r w:rsidRPr="006A688D">
        <w:rPr>
          <w:rFonts w:ascii="vazir" w:eastAsia="Times New Roman" w:hAnsi="vazir" w:cs="Times New Roman"/>
          <w:color w:val="000000"/>
          <w:sz w:val="25"/>
          <w:szCs w:val="25"/>
          <w:shd w:val="clear" w:color="auto" w:fill="FFFFFF"/>
        </w:rPr>
        <w:t>.</w:t>
      </w: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shd w:val="clear" w:color="auto" w:fill="FFFFFF"/>
          <w:rtl/>
        </w:rPr>
        <w:t>در مواردی هم که اجازه تصرف از سوی شارع صادر می‌گردد، مثل موارد حسبه و لقطه و امثال آن، قضیه از همین قرار است، یعنی </w:t>
      </w:r>
      <w:hyperlink r:id="rId50" w:tgtFrame="_blank" w:tooltip="شرع" w:history="1">
        <w:r w:rsidRPr="006A688D">
          <w:rPr>
            <w:rFonts w:ascii="vazir" w:eastAsia="Times New Roman" w:hAnsi="vazir" w:cs="Times New Roman"/>
            <w:color w:val="0000FF"/>
            <w:sz w:val="25"/>
            <w:szCs w:val="25"/>
            <w:shd w:val="clear" w:color="auto" w:fill="FFFFFF"/>
            <w:rtl/>
          </w:rPr>
          <w:t>شرع</w:t>
        </w:r>
      </w:hyperlink>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در قبال تحویل عین، عوضی منظور نکرده و صرفا متصرف را مکلف به حفظ مال غیر کرده است</w:t>
      </w:r>
      <w:r w:rsidRPr="006A688D">
        <w:rPr>
          <w:rFonts w:ascii="vazir" w:eastAsia="Times New Roman" w:hAnsi="vazir" w:cs="Times New Roman"/>
          <w:color w:val="000000"/>
          <w:sz w:val="25"/>
          <w:szCs w:val="25"/>
          <w:shd w:val="clear" w:color="auto" w:fill="FFFFFF"/>
        </w:rPr>
        <w:t>.</w:t>
      </w:r>
      <w:r w:rsidRPr="006A688D">
        <w:rPr>
          <w:rFonts w:ascii="vazir" w:eastAsia="Times New Roman" w:hAnsi="vazir" w:cs="Times New Roman"/>
          <w:color w:val="000000"/>
          <w:sz w:val="25"/>
          <w:szCs w:val="25"/>
        </w:rPr>
        <w:br/>
      </w:r>
    </w:p>
    <w:bookmarkStart w:id="31" w:name="_تعدی_و_تفریط"/>
    <w:p w:rsidR="006A688D" w:rsidRPr="0050180F" w:rsidRDefault="006A688D" w:rsidP="00C17605">
      <w:pPr>
        <w:shd w:val="clear" w:color="auto" w:fill="FFFFFF"/>
        <w:bidi/>
        <w:spacing w:after="72" w:line="240" w:lineRule="auto"/>
        <w:outlineLvl w:val="2"/>
        <w:rPr>
          <w:rFonts w:ascii="vazir" w:eastAsia="Times New Roman" w:hAnsi="vazir" w:cs="Times New Roman"/>
          <w:b/>
          <w:bCs/>
          <w:color w:val="000000"/>
          <w:sz w:val="25"/>
          <w:szCs w:val="25"/>
        </w:rPr>
      </w:pPr>
      <w:r w:rsidRPr="006A688D">
        <w:rPr>
          <w:rFonts w:ascii="vazir" w:eastAsia="Times New Roman" w:hAnsi="vazir" w:cs="Times New Roman"/>
          <w:b/>
          <w:bCs/>
          <w:color w:val="000000"/>
          <w:sz w:val="25"/>
          <w:szCs w:val="25"/>
        </w:rPr>
        <w:fldChar w:fldCharType="begin"/>
      </w:r>
      <w:r w:rsidRPr="006A688D">
        <w:rPr>
          <w:rFonts w:ascii="vazir" w:eastAsia="Times New Roman" w:hAnsi="vazir" w:cs="Times New Roman"/>
          <w:b/>
          <w:bCs/>
          <w:color w:val="000000"/>
          <w:sz w:val="25"/>
          <w:szCs w:val="25"/>
        </w:rPr>
        <w:instrText xml:space="preserve"> HYPERLINK "https://fa.wikifeqh.ir/%D9%85%D8%A7%D9%87%DB%8C%D8%AA_%D8%AD%D9%82%D9%88%D9%82%DB%8C_%DB%8C%D8%AF_%D8%A7%D9%85%D8%A7%D9%86%DB%8C" \l "%D8%AA%D8%B9%D8%AF%DB%8C%20%D9%88%20%D8%AA%D9%81%D8%B1%DB%8C%D8%B7" </w:instrText>
      </w:r>
      <w:r w:rsidRPr="006A688D">
        <w:rPr>
          <w:rFonts w:ascii="vazir" w:eastAsia="Times New Roman" w:hAnsi="vazir" w:cs="Times New Roman"/>
          <w:b/>
          <w:bCs/>
          <w:color w:val="000000"/>
          <w:sz w:val="25"/>
          <w:szCs w:val="25"/>
        </w:rPr>
        <w:fldChar w:fldCharType="separate"/>
      </w:r>
      <w:r w:rsidRPr="006A688D">
        <w:rPr>
          <w:rFonts w:ascii="vazir" w:eastAsia="Times New Roman" w:hAnsi="vazir" w:cs="Times New Roman"/>
          <w:b/>
          <w:bCs/>
          <w:color w:val="0645AD"/>
          <w:sz w:val="25"/>
          <w:szCs w:val="25"/>
          <w:rtl/>
          <w:lang w:bidi="fa-IR"/>
        </w:rPr>
        <w:t>۳</w:t>
      </w:r>
      <w:r w:rsidRPr="006A688D">
        <w:rPr>
          <w:rFonts w:ascii="vazir" w:eastAsia="Times New Roman" w:hAnsi="vazir" w:cs="Times New Roman"/>
          <w:b/>
          <w:bCs/>
          <w:color w:val="0645AD"/>
          <w:sz w:val="25"/>
          <w:szCs w:val="25"/>
        </w:rPr>
        <w:t xml:space="preserve"> - </w:t>
      </w:r>
      <w:r w:rsidRPr="006A688D">
        <w:rPr>
          <w:rFonts w:ascii="vazir" w:eastAsia="Times New Roman" w:hAnsi="vazir" w:cs="Times New Roman"/>
          <w:b/>
          <w:bCs/>
          <w:color w:val="0645AD"/>
          <w:sz w:val="25"/>
          <w:szCs w:val="25"/>
          <w:rtl/>
        </w:rPr>
        <w:t>تعدی و تفریط</w:t>
      </w:r>
      <w:r w:rsidRPr="006A688D">
        <w:rPr>
          <w:rFonts w:ascii="vazir" w:eastAsia="Times New Roman" w:hAnsi="vazir" w:cs="Times New Roman"/>
          <w:b/>
          <w:bCs/>
          <w:color w:val="000000"/>
          <w:sz w:val="25"/>
          <w:szCs w:val="25"/>
        </w:rPr>
        <w:fldChar w:fldCharType="end"/>
      </w:r>
      <w:bookmarkEnd w:id="31"/>
    </w:p>
    <w:p w:rsidR="006A688D" w:rsidRPr="006A688D" w:rsidRDefault="006A688D" w:rsidP="00C17605">
      <w:pPr>
        <w:bidi/>
        <w:spacing w:before="48" w:after="48" w:line="240" w:lineRule="auto"/>
        <w:rPr>
          <w:rFonts w:ascii="vazir" w:eastAsia="Times New Roman" w:hAnsi="vazir" w:cs="Times New Roman"/>
          <w:color w:val="000000"/>
          <w:sz w:val="21"/>
          <w:szCs w:val="21"/>
          <w:shd w:val="clear" w:color="auto" w:fill="FFFFFF"/>
        </w:rPr>
      </w:pPr>
      <w:r w:rsidRPr="006A688D">
        <w:rPr>
          <w:rFonts w:ascii="vazir" w:eastAsia="Times New Roman" w:hAnsi="vazir" w:cs="Times New Roman"/>
          <w:color w:val="000000"/>
          <w:sz w:val="25"/>
          <w:szCs w:val="25"/>
          <w:shd w:val="clear" w:color="auto" w:fill="FFFFFF"/>
          <w:rtl/>
        </w:rPr>
        <w:t>بنابر نظر </w:t>
      </w:r>
      <w:hyperlink r:id="rId51" w:tgtFrame="_blank" w:tooltip="فقها" w:history="1">
        <w:r w:rsidRPr="006A688D">
          <w:rPr>
            <w:rFonts w:ascii="vazir" w:eastAsia="Times New Roman" w:hAnsi="vazir" w:cs="Times New Roman"/>
            <w:color w:val="0000FF"/>
            <w:sz w:val="25"/>
            <w:szCs w:val="25"/>
            <w:shd w:val="clear" w:color="auto" w:fill="FFFFFF"/>
            <w:rtl/>
          </w:rPr>
          <w:t>فقها</w:t>
        </w:r>
      </w:hyperlink>
      <w:r w:rsidRPr="006A688D">
        <w:rPr>
          <w:rFonts w:ascii="vazir" w:eastAsia="Times New Roman" w:hAnsi="vazir" w:cs="Times New Roman"/>
          <w:color w:val="000000"/>
          <w:sz w:val="25"/>
          <w:szCs w:val="25"/>
          <w:shd w:val="clear" w:color="auto" w:fill="FFFFFF"/>
          <w:rtl/>
        </w:rPr>
        <w:t>، در نسبت بین امین و مال مورد تصرف او ممکن است دو حالت رخ بدهد</w:t>
      </w:r>
      <w:r w:rsidRPr="006A688D">
        <w:rPr>
          <w:rFonts w:ascii="vazir" w:eastAsia="Times New Roman" w:hAnsi="vazir" w:cs="Times New Roman"/>
          <w:color w:val="000000"/>
          <w:sz w:val="25"/>
          <w:szCs w:val="25"/>
          <w:shd w:val="clear" w:color="auto" w:fill="FFFFFF"/>
        </w:rPr>
        <w:t>:</w:t>
      </w: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shd w:val="clear" w:color="auto" w:fill="FFFFFF"/>
          <w:rtl/>
          <w:lang w:bidi="fa-IR"/>
        </w:rPr>
        <w:t>۱</w:t>
      </w:r>
      <w:r w:rsidRPr="006A688D">
        <w:rPr>
          <w:rFonts w:ascii="vazir" w:eastAsia="Times New Roman" w:hAnsi="vazir" w:cs="Times New Roman"/>
          <w:color w:val="000000"/>
          <w:sz w:val="25"/>
          <w:szCs w:val="25"/>
          <w:shd w:val="clear" w:color="auto" w:fill="FFFFFF"/>
        </w:rPr>
        <w:t xml:space="preserve">. </w:t>
      </w:r>
      <w:r w:rsidRPr="006A688D">
        <w:rPr>
          <w:rFonts w:ascii="vazir" w:eastAsia="Times New Roman" w:hAnsi="vazir" w:cs="Times New Roman"/>
          <w:color w:val="000000"/>
          <w:sz w:val="25"/>
          <w:szCs w:val="25"/>
          <w:shd w:val="clear" w:color="auto" w:fill="FFFFFF"/>
          <w:rtl/>
        </w:rPr>
        <w:t>از امین تعدی و تفریط سر نزند که در این صورت در قبال </w:t>
      </w:r>
      <w:hyperlink r:id="rId52" w:tgtFrame="_blank" w:tooltip="تلف" w:history="1">
        <w:r w:rsidRPr="006A688D">
          <w:rPr>
            <w:rFonts w:ascii="vazir" w:eastAsia="Times New Roman" w:hAnsi="vazir" w:cs="Times New Roman"/>
            <w:color w:val="0000FF"/>
            <w:sz w:val="25"/>
            <w:szCs w:val="25"/>
            <w:shd w:val="clear" w:color="auto" w:fill="FFFFFF"/>
            <w:rtl/>
          </w:rPr>
          <w:t>تلف</w:t>
        </w:r>
      </w:hyperlink>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مال ضامن نیست</w:t>
      </w:r>
      <w:r w:rsidRPr="006A688D">
        <w:rPr>
          <w:rFonts w:ascii="vazir" w:eastAsia="Times New Roman" w:hAnsi="vazir" w:cs="Times New Roman"/>
          <w:color w:val="000000"/>
          <w:sz w:val="25"/>
          <w:szCs w:val="25"/>
          <w:shd w:val="clear" w:color="auto" w:fill="FFFFFF"/>
        </w:rPr>
        <w:t>.</w:t>
      </w: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shd w:val="clear" w:color="auto" w:fill="FFFFFF"/>
          <w:rtl/>
          <w:lang w:bidi="fa-IR"/>
        </w:rPr>
        <w:t>۲</w:t>
      </w:r>
      <w:r w:rsidRPr="006A688D">
        <w:rPr>
          <w:rFonts w:ascii="vazir" w:eastAsia="Times New Roman" w:hAnsi="vazir" w:cs="Times New Roman"/>
          <w:color w:val="000000"/>
          <w:sz w:val="25"/>
          <w:szCs w:val="25"/>
          <w:shd w:val="clear" w:color="auto" w:fill="FFFFFF"/>
        </w:rPr>
        <w:t xml:space="preserve">. </w:t>
      </w:r>
      <w:r w:rsidRPr="006A688D">
        <w:rPr>
          <w:rFonts w:ascii="vazir" w:eastAsia="Times New Roman" w:hAnsi="vazir" w:cs="Times New Roman"/>
          <w:color w:val="000000"/>
          <w:sz w:val="25"/>
          <w:szCs w:val="25"/>
          <w:shd w:val="clear" w:color="auto" w:fill="FFFFFF"/>
          <w:rtl/>
        </w:rPr>
        <w:t>امین در مال تعدی و تفریط کند که قطعا ضامن است</w:t>
      </w:r>
      <w:r w:rsidRPr="006A688D">
        <w:rPr>
          <w:rFonts w:ascii="vazir" w:eastAsia="Times New Roman" w:hAnsi="vazir" w:cs="Times New Roman"/>
          <w:color w:val="000000"/>
          <w:sz w:val="25"/>
          <w:szCs w:val="25"/>
          <w:shd w:val="clear" w:color="auto" w:fill="FFFFFF"/>
        </w:rPr>
        <w:t>.</w:t>
      </w: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shd w:val="clear" w:color="auto" w:fill="FFFFFF"/>
          <w:rtl/>
        </w:rPr>
        <w:t>برای روشن شدن بحث، ابتدا تعدی و تفریط را توضیح می‌دهیم و سپس مصادیق دو حالت فوق را بیان می‌کنیم</w:t>
      </w:r>
      <w:r w:rsidRPr="006A688D">
        <w:rPr>
          <w:rFonts w:ascii="vazir" w:eastAsia="Times New Roman" w:hAnsi="vazir" w:cs="Times New Roman"/>
          <w:color w:val="000000"/>
          <w:sz w:val="25"/>
          <w:szCs w:val="25"/>
          <w:shd w:val="clear" w:color="auto" w:fill="FFFFFF"/>
        </w:rPr>
        <w:t>.</w:t>
      </w: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rPr>
        <w:br/>
      </w:r>
    </w:p>
    <w:bookmarkStart w:id="32" w:name="_تعریف_تفریط"/>
    <w:p w:rsidR="006A688D" w:rsidRPr="006A688D" w:rsidRDefault="006A688D" w:rsidP="00C17605">
      <w:pPr>
        <w:bidi/>
        <w:spacing w:after="72" w:line="240" w:lineRule="auto"/>
        <w:outlineLvl w:val="2"/>
        <w:rPr>
          <w:rFonts w:ascii="vazir" w:eastAsia="Times New Roman" w:hAnsi="vazir" w:cs="Times New Roman"/>
          <w:b/>
          <w:bCs/>
          <w:color w:val="000000"/>
          <w:sz w:val="25"/>
          <w:szCs w:val="25"/>
          <w:shd w:val="clear" w:color="auto" w:fill="FFFFFF"/>
        </w:rPr>
      </w:pPr>
      <w:r w:rsidRPr="006A688D">
        <w:rPr>
          <w:rFonts w:ascii="vazir" w:eastAsia="Times New Roman" w:hAnsi="vazir" w:cs="Times New Roman"/>
          <w:b/>
          <w:bCs/>
          <w:color w:val="000000"/>
          <w:sz w:val="25"/>
          <w:szCs w:val="25"/>
          <w:shd w:val="clear" w:color="auto" w:fill="FFFFFF"/>
        </w:rPr>
        <w:fldChar w:fldCharType="begin"/>
      </w:r>
      <w:r w:rsidRPr="006A688D">
        <w:rPr>
          <w:rFonts w:ascii="vazir" w:eastAsia="Times New Roman" w:hAnsi="vazir" w:cs="Times New Roman"/>
          <w:b/>
          <w:bCs/>
          <w:color w:val="000000"/>
          <w:sz w:val="25"/>
          <w:szCs w:val="25"/>
          <w:shd w:val="clear" w:color="auto" w:fill="FFFFFF"/>
        </w:rPr>
        <w:instrText xml:space="preserve"> HYPERLINK "https://fa.wikifeqh.ir/%D9%85%D8%A7%D9%87%DB%8C%D8%AA_%D8%AD%D9%82%D9%88%D9%82%DB%8C_%DB%8C%D8%AF_%D8%A7%D9%85%D8%A7%D9%86%DB%8C" \l "%D8%AA%D8%B9%D8%B1%DB%8C%D9%81%20%D8%AA%D9%81%D8%B1%DB%8C%D8%B7" \o "</w:instrText>
      </w:r>
      <w:r w:rsidRPr="006A688D">
        <w:rPr>
          <w:rFonts w:ascii="vazir" w:eastAsia="Times New Roman" w:hAnsi="vazir" w:cs="Times New Roman" w:hint="eastAsia"/>
          <w:b/>
          <w:bCs/>
          <w:color w:val="000000"/>
          <w:sz w:val="25"/>
          <w:szCs w:val="25"/>
          <w:shd w:val="clear" w:color="auto" w:fill="FFFFFF"/>
          <w:rtl/>
        </w:rPr>
        <w:instrText>تعر</w:instrText>
      </w:r>
      <w:r w:rsidRPr="006A688D">
        <w:rPr>
          <w:rFonts w:ascii="vazir" w:eastAsia="Times New Roman" w:hAnsi="vazir" w:cs="Times New Roman" w:hint="cs"/>
          <w:b/>
          <w:bCs/>
          <w:color w:val="000000"/>
          <w:sz w:val="25"/>
          <w:szCs w:val="25"/>
          <w:shd w:val="clear" w:color="auto" w:fill="FFFFFF"/>
          <w:rtl/>
        </w:rPr>
        <w:instrText>ی</w:instrText>
      </w:r>
      <w:r w:rsidRPr="006A688D">
        <w:rPr>
          <w:rFonts w:ascii="vazir" w:eastAsia="Times New Roman" w:hAnsi="vazir" w:cs="Times New Roman" w:hint="eastAsia"/>
          <w:b/>
          <w:bCs/>
          <w:color w:val="000000"/>
          <w:sz w:val="25"/>
          <w:szCs w:val="25"/>
          <w:shd w:val="clear" w:color="auto" w:fill="FFFFFF"/>
          <w:rtl/>
        </w:rPr>
        <w:instrText>ف</w:instrText>
      </w:r>
      <w:r w:rsidRPr="006A688D">
        <w:rPr>
          <w:rFonts w:ascii="vazir" w:eastAsia="Times New Roman" w:hAnsi="vazir" w:cs="Times New Roman"/>
          <w:b/>
          <w:bCs/>
          <w:color w:val="000000"/>
          <w:sz w:val="25"/>
          <w:szCs w:val="25"/>
          <w:shd w:val="clear" w:color="auto" w:fill="FFFFFF"/>
          <w:rtl/>
        </w:rPr>
        <w:instrText xml:space="preserve"> </w:instrText>
      </w:r>
      <w:r w:rsidRPr="006A688D">
        <w:rPr>
          <w:rFonts w:ascii="vazir" w:eastAsia="Times New Roman" w:hAnsi="vazir" w:cs="Times New Roman" w:hint="eastAsia"/>
          <w:b/>
          <w:bCs/>
          <w:color w:val="000000"/>
          <w:sz w:val="25"/>
          <w:szCs w:val="25"/>
          <w:shd w:val="clear" w:color="auto" w:fill="FFFFFF"/>
          <w:rtl/>
        </w:rPr>
        <w:instrText>تفر</w:instrText>
      </w:r>
      <w:r w:rsidRPr="006A688D">
        <w:rPr>
          <w:rFonts w:ascii="vazir" w:eastAsia="Times New Roman" w:hAnsi="vazir" w:cs="Times New Roman" w:hint="cs"/>
          <w:b/>
          <w:bCs/>
          <w:color w:val="000000"/>
          <w:sz w:val="25"/>
          <w:szCs w:val="25"/>
          <w:shd w:val="clear" w:color="auto" w:fill="FFFFFF"/>
          <w:rtl/>
        </w:rPr>
        <w:instrText>ی</w:instrText>
      </w:r>
      <w:r w:rsidRPr="006A688D">
        <w:rPr>
          <w:rFonts w:ascii="vazir" w:eastAsia="Times New Roman" w:hAnsi="vazir" w:cs="Times New Roman" w:hint="eastAsia"/>
          <w:b/>
          <w:bCs/>
          <w:color w:val="000000"/>
          <w:sz w:val="25"/>
          <w:szCs w:val="25"/>
          <w:shd w:val="clear" w:color="auto" w:fill="FFFFFF"/>
          <w:rtl/>
        </w:rPr>
        <w:instrText>ط</w:instrText>
      </w:r>
      <w:r w:rsidRPr="006A688D">
        <w:rPr>
          <w:rFonts w:ascii="vazir" w:eastAsia="Times New Roman" w:hAnsi="vazir" w:cs="Times New Roman"/>
          <w:b/>
          <w:bCs/>
          <w:color w:val="000000"/>
          <w:sz w:val="25"/>
          <w:szCs w:val="25"/>
          <w:shd w:val="clear" w:color="auto" w:fill="FFFFFF"/>
        </w:rPr>
        <w:instrText xml:space="preserve">" </w:instrText>
      </w:r>
      <w:r w:rsidRPr="006A688D">
        <w:rPr>
          <w:rFonts w:ascii="vazir" w:eastAsia="Times New Roman" w:hAnsi="vazir" w:cs="Times New Roman"/>
          <w:b/>
          <w:bCs/>
          <w:color w:val="000000"/>
          <w:sz w:val="25"/>
          <w:szCs w:val="25"/>
          <w:shd w:val="clear" w:color="auto" w:fill="FFFFFF"/>
        </w:rPr>
        <w:fldChar w:fldCharType="separate"/>
      </w:r>
      <w:r w:rsidRPr="006A688D">
        <w:rPr>
          <w:rFonts w:ascii="vazir" w:eastAsia="Times New Roman" w:hAnsi="vazir" w:cs="Times New Roman"/>
          <w:b/>
          <w:bCs/>
          <w:color w:val="0645AD"/>
          <w:sz w:val="25"/>
          <w:szCs w:val="25"/>
          <w:shd w:val="clear" w:color="auto" w:fill="FFFFFF"/>
          <w:rtl/>
          <w:lang w:bidi="fa-IR"/>
        </w:rPr>
        <w:t>۳.۱</w:t>
      </w:r>
      <w:r w:rsidRPr="006A688D">
        <w:rPr>
          <w:rFonts w:ascii="vazir" w:eastAsia="Times New Roman" w:hAnsi="vazir" w:cs="Times New Roman"/>
          <w:b/>
          <w:bCs/>
          <w:color w:val="0645AD"/>
          <w:sz w:val="25"/>
          <w:szCs w:val="25"/>
          <w:shd w:val="clear" w:color="auto" w:fill="FFFFFF"/>
        </w:rPr>
        <w:t xml:space="preserve"> - </w:t>
      </w:r>
      <w:r w:rsidRPr="006A688D">
        <w:rPr>
          <w:rFonts w:ascii="vazir" w:eastAsia="Times New Roman" w:hAnsi="vazir" w:cs="Times New Roman"/>
          <w:b/>
          <w:bCs/>
          <w:color w:val="0645AD"/>
          <w:sz w:val="25"/>
          <w:szCs w:val="25"/>
          <w:shd w:val="clear" w:color="auto" w:fill="FFFFFF"/>
          <w:rtl/>
        </w:rPr>
        <w:t>تعریف تفریط</w:t>
      </w:r>
      <w:r w:rsidRPr="006A688D">
        <w:rPr>
          <w:rFonts w:ascii="vazir" w:eastAsia="Times New Roman" w:hAnsi="vazir" w:cs="Times New Roman"/>
          <w:b/>
          <w:bCs/>
          <w:color w:val="000000"/>
          <w:sz w:val="25"/>
          <w:szCs w:val="25"/>
          <w:shd w:val="clear" w:color="auto" w:fill="FFFFFF"/>
        </w:rPr>
        <w:fldChar w:fldCharType="end"/>
      </w:r>
      <w:bookmarkEnd w:id="32"/>
    </w:p>
    <w:p w:rsidR="006A688D" w:rsidRPr="006A688D" w:rsidRDefault="006A688D" w:rsidP="00C17605">
      <w:pPr>
        <w:bidi/>
        <w:spacing w:after="0" w:line="240" w:lineRule="auto"/>
        <w:rPr>
          <w:rFonts w:ascii="vazir" w:eastAsia="Times New Roman" w:hAnsi="vazir" w:cs="Times New Roman"/>
          <w:color w:val="000000"/>
          <w:sz w:val="21"/>
          <w:szCs w:val="21"/>
          <w:shd w:val="clear" w:color="auto" w:fill="FFFFFF"/>
        </w:rPr>
      </w:pPr>
      <w:r w:rsidRPr="006A688D">
        <w:rPr>
          <w:rFonts w:ascii="vazir" w:eastAsia="Times New Roman" w:hAnsi="vazir" w:cs="Times New Roman"/>
          <w:color w:val="000000"/>
          <w:sz w:val="25"/>
          <w:szCs w:val="25"/>
          <w:shd w:val="clear" w:color="auto" w:fill="FFFFFF"/>
          <w:rtl/>
        </w:rPr>
        <w:t>تفریط که گاهی آن را</w:t>
      </w:r>
      <w:r w:rsidRPr="006A688D">
        <w:rPr>
          <w:rFonts w:ascii="vazir" w:eastAsia="Times New Roman" w:hAnsi="vazir" w:cs="Times New Roman"/>
          <w:color w:val="000000"/>
          <w:sz w:val="25"/>
          <w:szCs w:val="25"/>
          <w:shd w:val="clear" w:color="auto" w:fill="FFFFFF"/>
        </w:rPr>
        <w:t xml:space="preserve"> « </w:t>
      </w:r>
      <w:bookmarkStart w:id="33" w:name="_تهاون"/>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"https://fa.wikifeqh.ir/%D8%AA%D9%87%D8%A7%D9%88%D9%86" \o "</w:instrText>
      </w:r>
      <w:r w:rsidRPr="006A688D">
        <w:rPr>
          <w:rFonts w:ascii="Times New Roman" w:eastAsia="Times New Roman" w:hAnsi="Times New Roman" w:cs="Times New Roman"/>
          <w:sz w:val="24"/>
          <w:szCs w:val="24"/>
          <w:rtl/>
        </w:rPr>
        <w:instrText>تهاون</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تهاون</w:t>
      </w:r>
      <w:r w:rsidRPr="006A688D">
        <w:rPr>
          <w:rFonts w:ascii="Times New Roman" w:eastAsia="Times New Roman" w:hAnsi="Times New Roman" w:cs="Times New Roman"/>
          <w:sz w:val="24"/>
          <w:szCs w:val="24"/>
        </w:rPr>
        <w:fldChar w:fldCharType="end"/>
      </w:r>
      <w:bookmarkEnd w:id="33"/>
      <w:r w:rsidRPr="006A688D">
        <w:rPr>
          <w:rFonts w:ascii="vazir" w:eastAsia="Times New Roman" w:hAnsi="vazir" w:cs="Times New Roman"/>
          <w:color w:val="000000"/>
          <w:sz w:val="25"/>
          <w:szCs w:val="25"/>
          <w:shd w:val="clear" w:color="auto" w:fill="FFFFFF"/>
        </w:rPr>
        <w:t xml:space="preserve"> » </w:t>
      </w:r>
      <w:r w:rsidRPr="006A688D">
        <w:rPr>
          <w:rFonts w:ascii="vazir" w:eastAsia="Times New Roman" w:hAnsi="vazir" w:cs="Times New Roman"/>
          <w:color w:val="000000"/>
          <w:sz w:val="25"/>
          <w:szCs w:val="25"/>
          <w:shd w:val="clear" w:color="auto" w:fill="FFFFFF"/>
          <w:rtl/>
        </w:rPr>
        <w:t>می‌گویند این است که شخص حافظ مال، مال را درست حفظ نکند و در نگهداری آن سستی بورزد، به حدی که مال ضایع گردد؛ مانند نگهبانی که به جای بیداری و حفاظت از مال بر اثر فراموشی یا </w:t>
      </w:r>
      <w:bookmarkStart w:id="34" w:name="_خواب"/>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"https://fa.wikifeqh.ir/%D8%AE%D9%88%D8%A7%D8%A8" \o "</w:instrText>
      </w:r>
      <w:r w:rsidRPr="006A688D">
        <w:rPr>
          <w:rFonts w:ascii="Times New Roman" w:eastAsia="Times New Roman" w:hAnsi="Times New Roman" w:cs="Times New Roman"/>
          <w:sz w:val="24"/>
          <w:szCs w:val="24"/>
          <w:rtl/>
        </w:rPr>
        <w:instrText>خواب</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خواب</w:t>
      </w:r>
      <w:r w:rsidRPr="006A688D">
        <w:rPr>
          <w:rFonts w:ascii="Times New Roman" w:eastAsia="Times New Roman" w:hAnsi="Times New Roman" w:cs="Times New Roman"/>
          <w:sz w:val="24"/>
          <w:szCs w:val="24"/>
        </w:rPr>
        <w:fldChar w:fldCharType="end"/>
      </w:r>
      <w:bookmarkEnd w:id="34"/>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باعث تلف مال می‌شود</w:t>
      </w:r>
      <w:r w:rsidRPr="006A688D">
        <w:rPr>
          <w:rFonts w:ascii="vazir" w:eastAsia="Times New Roman" w:hAnsi="vazir" w:cs="Times New Roman"/>
          <w:color w:val="000000"/>
          <w:sz w:val="25"/>
          <w:szCs w:val="25"/>
          <w:shd w:val="clear" w:color="auto" w:fill="FFFFFF"/>
        </w:rPr>
        <w:t>.</w:t>
      </w: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rPr>
        <w:br/>
      </w:r>
    </w:p>
    <w:bookmarkStart w:id="35" w:name="_تعریف_تعدی"/>
    <w:p w:rsidR="006A688D" w:rsidRPr="006A688D" w:rsidRDefault="006A688D" w:rsidP="00C17605">
      <w:pPr>
        <w:bidi/>
        <w:spacing w:after="72" w:line="240" w:lineRule="auto"/>
        <w:outlineLvl w:val="2"/>
        <w:rPr>
          <w:rFonts w:ascii="vazir" w:eastAsia="Times New Roman" w:hAnsi="vazir" w:cs="Times New Roman"/>
          <w:b/>
          <w:bCs/>
          <w:color w:val="000000"/>
          <w:sz w:val="25"/>
          <w:szCs w:val="25"/>
          <w:shd w:val="clear" w:color="auto" w:fill="FFFFFF"/>
        </w:rPr>
      </w:pPr>
      <w:r w:rsidRPr="006A688D">
        <w:rPr>
          <w:rFonts w:ascii="vazir" w:eastAsia="Times New Roman" w:hAnsi="vazir" w:cs="Times New Roman"/>
          <w:b/>
          <w:bCs/>
          <w:color w:val="000000"/>
          <w:sz w:val="25"/>
          <w:szCs w:val="25"/>
          <w:shd w:val="clear" w:color="auto" w:fill="FFFFFF"/>
        </w:rPr>
        <w:fldChar w:fldCharType="begin"/>
      </w:r>
      <w:r w:rsidRPr="006A688D">
        <w:rPr>
          <w:rFonts w:ascii="vazir" w:eastAsia="Times New Roman" w:hAnsi="vazir" w:cs="Times New Roman"/>
          <w:b/>
          <w:bCs/>
          <w:color w:val="000000"/>
          <w:sz w:val="25"/>
          <w:szCs w:val="25"/>
          <w:shd w:val="clear" w:color="auto" w:fill="FFFFFF"/>
        </w:rPr>
        <w:instrText xml:space="preserve"> HYPERLINK "https://fa.wikifeqh.ir/%D9%85%D8%A7%D9%87%DB%8C%D8%AA_%D8%AD%D9%82%D9%88%D9%82%DB%8C_%DB%8C%D8%AF_%D8%A7%D9%85%D8%A7%D9%86%DB%8C" \l "%D8%AA%D8%B9%D8%B1%DB%8C%D9%81%20%D8%AA%D8%B9%D8%AF%DB%8C" \o "</w:instrText>
      </w:r>
      <w:r w:rsidRPr="006A688D">
        <w:rPr>
          <w:rFonts w:ascii="vazir" w:eastAsia="Times New Roman" w:hAnsi="vazir" w:cs="Times New Roman" w:hint="eastAsia"/>
          <w:b/>
          <w:bCs/>
          <w:color w:val="000000"/>
          <w:sz w:val="25"/>
          <w:szCs w:val="25"/>
          <w:shd w:val="clear" w:color="auto" w:fill="FFFFFF"/>
          <w:rtl/>
        </w:rPr>
        <w:instrText>تعر</w:instrText>
      </w:r>
      <w:r w:rsidRPr="006A688D">
        <w:rPr>
          <w:rFonts w:ascii="vazir" w:eastAsia="Times New Roman" w:hAnsi="vazir" w:cs="Times New Roman" w:hint="cs"/>
          <w:b/>
          <w:bCs/>
          <w:color w:val="000000"/>
          <w:sz w:val="25"/>
          <w:szCs w:val="25"/>
          <w:shd w:val="clear" w:color="auto" w:fill="FFFFFF"/>
          <w:rtl/>
        </w:rPr>
        <w:instrText>ی</w:instrText>
      </w:r>
      <w:r w:rsidRPr="006A688D">
        <w:rPr>
          <w:rFonts w:ascii="vazir" w:eastAsia="Times New Roman" w:hAnsi="vazir" w:cs="Times New Roman" w:hint="eastAsia"/>
          <w:b/>
          <w:bCs/>
          <w:color w:val="000000"/>
          <w:sz w:val="25"/>
          <w:szCs w:val="25"/>
          <w:shd w:val="clear" w:color="auto" w:fill="FFFFFF"/>
          <w:rtl/>
        </w:rPr>
        <w:instrText>ف</w:instrText>
      </w:r>
      <w:r w:rsidRPr="006A688D">
        <w:rPr>
          <w:rFonts w:ascii="vazir" w:eastAsia="Times New Roman" w:hAnsi="vazir" w:cs="Times New Roman"/>
          <w:b/>
          <w:bCs/>
          <w:color w:val="000000"/>
          <w:sz w:val="25"/>
          <w:szCs w:val="25"/>
          <w:shd w:val="clear" w:color="auto" w:fill="FFFFFF"/>
          <w:rtl/>
        </w:rPr>
        <w:instrText xml:space="preserve"> </w:instrText>
      </w:r>
      <w:r w:rsidRPr="006A688D">
        <w:rPr>
          <w:rFonts w:ascii="vazir" w:eastAsia="Times New Roman" w:hAnsi="vazir" w:cs="Times New Roman" w:hint="eastAsia"/>
          <w:b/>
          <w:bCs/>
          <w:color w:val="000000"/>
          <w:sz w:val="25"/>
          <w:szCs w:val="25"/>
          <w:shd w:val="clear" w:color="auto" w:fill="FFFFFF"/>
          <w:rtl/>
        </w:rPr>
        <w:instrText>تعد</w:instrText>
      </w:r>
      <w:r w:rsidRPr="006A688D">
        <w:rPr>
          <w:rFonts w:ascii="vazir" w:eastAsia="Times New Roman" w:hAnsi="vazir" w:cs="Times New Roman" w:hint="cs"/>
          <w:b/>
          <w:bCs/>
          <w:color w:val="000000"/>
          <w:sz w:val="25"/>
          <w:szCs w:val="25"/>
          <w:shd w:val="clear" w:color="auto" w:fill="FFFFFF"/>
          <w:rtl/>
        </w:rPr>
        <w:instrText>ی</w:instrText>
      </w:r>
      <w:r w:rsidRPr="006A688D">
        <w:rPr>
          <w:rFonts w:ascii="vazir" w:eastAsia="Times New Roman" w:hAnsi="vazir" w:cs="Times New Roman"/>
          <w:b/>
          <w:bCs/>
          <w:color w:val="000000"/>
          <w:sz w:val="25"/>
          <w:szCs w:val="25"/>
          <w:shd w:val="clear" w:color="auto" w:fill="FFFFFF"/>
        </w:rPr>
        <w:instrText xml:space="preserve">" </w:instrText>
      </w:r>
      <w:r w:rsidRPr="006A688D">
        <w:rPr>
          <w:rFonts w:ascii="vazir" w:eastAsia="Times New Roman" w:hAnsi="vazir" w:cs="Times New Roman"/>
          <w:b/>
          <w:bCs/>
          <w:color w:val="000000"/>
          <w:sz w:val="25"/>
          <w:szCs w:val="25"/>
          <w:shd w:val="clear" w:color="auto" w:fill="FFFFFF"/>
        </w:rPr>
        <w:fldChar w:fldCharType="separate"/>
      </w:r>
      <w:r w:rsidRPr="006A688D">
        <w:rPr>
          <w:rFonts w:ascii="vazir" w:eastAsia="Times New Roman" w:hAnsi="vazir" w:cs="Times New Roman"/>
          <w:b/>
          <w:bCs/>
          <w:color w:val="0645AD"/>
          <w:sz w:val="25"/>
          <w:szCs w:val="25"/>
          <w:shd w:val="clear" w:color="auto" w:fill="FFFFFF"/>
          <w:rtl/>
          <w:lang w:bidi="fa-IR"/>
        </w:rPr>
        <w:t>۳.۲</w:t>
      </w:r>
      <w:r w:rsidRPr="006A688D">
        <w:rPr>
          <w:rFonts w:ascii="vazir" w:eastAsia="Times New Roman" w:hAnsi="vazir" w:cs="Times New Roman"/>
          <w:b/>
          <w:bCs/>
          <w:color w:val="0645AD"/>
          <w:sz w:val="25"/>
          <w:szCs w:val="25"/>
          <w:shd w:val="clear" w:color="auto" w:fill="FFFFFF"/>
        </w:rPr>
        <w:t xml:space="preserve"> - </w:t>
      </w:r>
      <w:r w:rsidRPr="006A688D">
        <w:rPr>
          <w:rFonts w:ascii="vazir" w:eastAsia="Times New Roman" w:hAnsi="vazir" w:cs="Times New Roman"/>
          <w:b/>
          <w:bCs/>
          <w:color w:val="0645AD"/>
          <w:sz w:val="25"/>
          <w:szCs w:val="25"/>
          <w:shd w:val="clear" w:color="auto" w:fill="FFFFFF"/>
          <w:rtl/>
        </w:rPr>
        <w:t>تعریف تعدی</w:t>
      </w:r>
      <w:r w:rsidRPr="006A688D">
        <w:rPr>
          <w:rFonts w:ascii="vazir" w:eastAsia="Times New Roman" w:hAnsi="vazir" w:cs="Times New Roman"/>
          <w:b/>
          <w:bCs/>
          <w:color w:val="000000"/>
          <w:sz w:val="25"/>
          <w:szCs w:val="25"/>
          <w:shd w:val="clear" w:color="auto" w:fill="FFFFFF"/>
        </w:rPr>
        <w:fldChar w:fldCharType="end"/>
      </w:r>
      <w:bookmarkEnd w:id="35"/>
    </w:p>
    <w:p w:rsidR="006A688D" w:rsidRPr="0050180F" w:rsidRDefault="006A688D" w:rsidP="00C17605">
      <w:pPr>
        <w:bidi/>
        <w:spacing w:after="0" w:line="240" w:lineRule="auto"/>
        <w:rPr>
          <w:rFonts w:ascii="Times New Roman" w:eastAsia="Times New Roman" w:hAnsi="Times New Roman" w:cs="Times New Roman"/>
          <w:sz w:val="24"/>
          <w:szCs w:val="24"/>
        </w:rPr>
      </w:pPr>
      <w:r w:rsidRPr="006A688D">
        <w:rPr>
          <w:rFonts w:ascii="vazir" w:eastAsia="Times New Roman" w:hAnsi="vazir" w:cs="Times New Roman"/>
          <w:color w:val="000000"/>
          <w:sz w:val="25"/>
          <w:szCs w:val="25"/>
          <w:shd w:val="clear" w:color="auto" w:fill="FFFFFF"/>
          <w:rtl/>
        </w:rPr>
        <w:t>تعدی آن است که شخص امین در تصرفات خود از </w:t>
      </w:r>
      <w:bookmarkStart w:id="36" w:name="_حدود"/>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"https://fa.wikifeqh.ir/%D8%AD%D8%AF%D9%88%D8%AF" \o "</w:instrText>
      </w:r>
      <w:r w:rsidRPr="006A688D">
        <w:rPr>
          <w:rFonts w:ascii="Times New Roman" w:eastAsia="Times New Roman" w:hAnsi="Times New Roman" w:cs="Times New Roman"/>
          <w:sz w:val="24"/>
          <w:szCs w:val="24"/>
          <w:rtl/>
        </w:rPr>
        <w:instrText>حدود</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حدود</w:t>
      </w:r>
      <w:r w:rsidRPr="006A688D">
        <w:rPr>
          <w:rFonts w:ascii="Times New Roman" w:eastAsia="Times New Roman" w:hAnsi="Times New Roman" w:cs="Times New Roman"/>
          <w:sz w:val="24"/>
          <w:szCs w:val="24"/>
        </w:rPr>
        <w:fldChar w:fldCharType="end"/>
      </w:r>
      <w:bookmarkEnd w:id="36"/>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اذن خارج شود و یا بر خلاف </w:t>
      </w:r>
      <w:bookmarkStart w:id="37" w:name="_عرف"/>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"https://fa.wikifeqh.ir/%D8%B9%D8%B1%D9%81" \o "</w:instrText>
      </w:r>
      <w:r w:rsidRPr="006A688D">
        <w:rPr>
          <w:rFonts w:ascii="Times New Roman" w:eastAsia="Times New Roman" w:hAnsi="Times New Roman" w:cs="Times New Roman"/>
          <w:sz w:val="24"/>
          <w:szCs w:val="24"/>
          <w:rtl/>
        </w:rPr>
        <w:instrText>عرف</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عرف</w:t>
      </w:r>
      <w:r w:rsidRPr="006A688D">
        <w:rPr>
          <w:rFonts w:ascii="Times New Roman" w:eastAsia="Times New Roman" w:hAnsi="Times New Roman" w:cs="Times New Roman"/>
          <w:sz w:val="24"/>
          <w:szCs w:val="24"/>
        </w:rPr>
        <w:fldChar w:fldCharType="end"/>
      </w:r>
      <w:bookmarkEnd w:id="37"/>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 xml:space="preserve">معمول در مال مورد امانت تصرف کند؛ مثل آن که مالک، لباسی را به قصد نگهداری به دیگری بدهد و او آن را بپوشد. طبیعی است که در این مورد، امین بر خلاف معهود عمل کرده و از حدود اذن خارج شده است. قانون مدنی ایران، ماده </w:t>
      </w:r>
      <w:r w:rsidRPr="006A688D">
        <w:rPr>
          <w:rFonts w:ascii="vazir" w:eastAsia="Times New Roman" w:hAnsi="vazir" w:cs="Times New Roman"/>
          <w:color w:val="000000"/>
          <w:sz w:val="25"/>
          <w:szCs w:val="25"/>
          <w:shd w:val="clear" w:color="auto" w:fill="FFFFFF"/>
          <w:rtl/>
          <w:lang w:bidi="fa-IR"/>
        </w:rPr>
        <w:t>۹۵۲: «</w:t>
      </w:r>
      <w:r w:rsidRPr="006A688D">
        <w:rPr>
          <w:rFonts w:ascii="vazir" w:eastAsia="Times New Roman" w:hAnsi="vazir" w:cs="Times New Roman"/>
          <w:color w:val="000000"/>
          <w:sz w:val="25"/>
          <w:szCs w:val="25"/>
          <w:shd w:val="clear" w:color="auto" w:fill="FFFFFF"/>
          <w:rtl/>
        </w:rPr>
        <w:t>تفریط عبارت است از ترک عملی که به موجب </w:t>
      </w:r>
      <w:bookmarkStart w:id="38" w:name="_قرارداد"/>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"https://fa.wikifeqh.ir/%D9%82%D8%B1%D8%A7%D8%B1%D8%AF%D8%A7%D8%AF" \o "</w:instrText>
      </w:r>
      <w:r w:rsidRPr="006A688D">
        <w:rPr>
          <w:rFonts w:ascii="Times New Roman" w:eastAsia="Times New Roman" w:hAnsi="Times New Roman" w:cs="Times New Roman"/>
          <w:sz w:val="24"/>
          <w:szCs w:val="24"/>
          <w:rtl/>
        </w:rPr>
        <w:instrText>قرارداد</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قرارداد</w:t>
      </w:r>
      <w:r w:rsidRPr="006A688D">
        <w:rPr>
          <w:rFonts w:ascii="Times New Roman" w:eastAsia="Times New Roman" w:hAnsi="Times New Roman" w:cs="Times New Roman"/>
          <w:sz w:val="24"/>
          <w:szCs w:val="24"/>
        </w:rPr>
        <w:fldChar w:fldCharType="end"/>
      </w:r>
      <w:bookmarkEnd w:id="38"/>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یا متعارف برای حفظ مال غیر البته منظور از تجاوز از حدود اذن، تعدی مطلق از اذن نیست، بلکه خروج از حدود اذن است. در آینده خواهیم گفت وقتی مستاجری از حدود تصرفات ماذون خارج می‌شود و تصرفی می‌کند که از سوی مالک مجاز نبوده، رابطه </w:t>
      </w:r>
      <w:hyperlink r:id="rId53" w:tgtFrame="_blank" w:tooltip="اجاره" w:history="1">
        <w:r w:rsidRPr="006A688D">
          <w:rPr>
            <w:rFonts w:ascii="vazir" w:eastAsia="Times New Roman" w:hAnsi="vazir" w:cs="Times New Roman"/>
            <w:color w:val="0000FF"/>
            <w:sz w:val="25"/>
            <w:szCs w:val="25"/>
            <w:shd w:val="clear" w:color="auto" w:fill="FFFFFF"/>
            <w:rtl/>
          </w:rPr>
          <w:t>اجاره</w:t>
        </w:r>
      </w:hyperlink>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قطع نمی‌شود، زیرا </w:t>
      </w:r>
      <w:bookmarkStart w:id="39" w:name="_موجر"/>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"https://fa.wikifeqh.ir/%D9%85%D9%88%D8%AC%D8%B1" \o "</w:instrText>
      </w:r>
      <w:r w:rsidRPr="006A688D">
        <w:rPr>
          <w:rFonts w:ascii="Times New Roman" w:eastAsia="Times New Roman" w:hAnsi="Times New Roman" w:cs="Times New Roman"/>
          <w:sz w:val="24"/>
          <w:szCs w:val="24"/>
          <w:rtl/>
        </w:rPr>
        <w:instrText>موجر (پ</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hint="eastAsia"/>
          <w:sz w:val="24"/>
          <w:szCs w:val="24"/>
          <w:rtl/>
        </w:rPr>
        <w:instrText>وند</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sz w:val="24"/>
          <w:szCs w:val="24"/>
          <w:rtl/>
        </w:rPr>
        <w:instrText xml:space="preserve"> وجود ندارد)</w:instrText>
      </w:r>
      <w:r w:rsidRPr="006A688D">
        <w:rPr>
          <w:rFonts w:ascii="Times New Roman" w:eastAsia="Times New Roman" w:hAnsi="Times New Roman" w:cs="Times New Roman"/>
          <w:sz w:val="24"/>
          <w:szCs w:val="24"/>
        </w:rPr>
        <w:instrText xml:space="preserve">"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موجر</w:t>
      </w:r>
      <w:r w:rsidRPr="006A688D">
        <w:rPr>
          <w:rFonts w:ascii="Times New Roman" w:eastAsia="Times New Roman" w:hAnsi="Times New Roman" w:cs="Times New Roman"/>
          <w:sz w:val="24"/>
          <w:szCs w:val="24"/>
        </w:rPr>
        <w:fldChar w:fldCharType="end"/>
      </w:r>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به اصل تصرف مستاجر رضایت دارد، ولی به نوع خاصی از تصرف که ممنوع بوده رضایت ندارد و لذا مستاجر ضامن است</w:t>
      </w:r>
      <w:r w:rsidRPr="006A688D">
        <w:rPr>
          <w:rFonts w:ascii="vazir" w:eastAsia="Times New Roman" w:hAnsi="vazir" w:cs="Times New Roman"/>
          <w:color w:val="000000"/>
          <w:sz w:val="25"/>
          <w:szCs w:val="25"/>
          <w:shd w:val="clear" w:color="auto" w:fill="FFFFFF"/>
        </w:rPr>
        <w:t>.</w:t>
      </w:r>
    </w:p>
    <w:bookmarkStart w:id="40" w:name="_فرق_تعدی_و_تفریط"/>
    <w:p w:rsidR="006A688D" w:rsidRPr="006A688D" w:rsidRDefault="006A688D" w:rsidP="00C17605">
      <w:pPr>
        <w:bidi/>
        <w:spacing w:after="72" w:line="240" w:lineRule="auto"/>
        <w:outlineLvl w:val="2"/>
        <w:rPr>
          <w:rFonts w:ascii="vazir" w:eastAsia="Times New Roman" w:hAnsi="vazir" w:cs="Times New Roman"/>
          <w:b/>
          <w:bCs/>
          <w:color w:val="000000"/>
          <w:sz w:val="25"/>
          <w:szCs w:val="25"/>
          <w:shd w:val="clear" w:color="auto" w:fill="FFFFFF"/>
        </w:rPr>
      </w:pPr>
      <w:r w:rsidRPr="006A688D">
        <w:rPr>
          <w:rFonts w:ascii="vazir" w:eastAsia="Times New Roman" w:hAnsi="vazir" w:cs="Times New Roman"/>
          <w:b/>
          <w:bCs/>
          <w:color w:val="000000"/>
          <w:sz w:val="25"/>
          <w:szCs w:val="25"/>
          <w:shd w:val="clear" w:color="auto" w:fill="FFFFFF"/>
        </w:rPr>
        <w:fldChar w:fldCharType="begin"/>
      </w:r>
      <w:r w:rsidRPr="006A688D">
        <w:rPr>
          <w:rFonts w:ascii="vazir" w:eastAsia="Times New Roman" w:hAnsi="vazir" w:cs="Times New Roman"/>
          <w:b/>
          <w:bCs/>
          <w:color w:val="000000"/>
          <w:sz w:val="25"/>
          <w:szCs w:val="25"/>
          <w:shd w:val="clear" w:color="auto" w:fill="FFFFFF"/>
        </w:rPr>
        <w:instrText xml:space="preserve"> HYPERLINK "https://fa.wikifeqh.ir/%D9%85%D8%A7%D9%87%DB%8C%D8%AA_%D8%AD%D9%82%D9%88%D9%82%DB%8C_%DB%8C%D8%AF_%D8%A7%D9%85%D8%A7%D9%86%DB%8C" \l "%D9%81%D8%B1%D9%82%20%D8%AA%D8%B9%D8%AF%DB%8C%20%D9%88%20%D8%AA%D9%81%D8%B1%DB%8C%D8%B7" \o "</w:instrText>
      </w:r>
      <w:r w:rsidRPr="006A688D">
        <w:rPr>
          <w:rFonts w:ascii="vazir" w:eastAsia="Times New Roman" w:hAnsi="vazir" w:cs="Times New Roman" w:hint="eastAsia"/>
          <w:b/>
          <w:bCs/>
          <w:color w:val="000000"/>
          <w:sz w:val="25"/>
          <w:szCs w:val="25"/>
          <w:shd w:val="clear" w:color="auto" w:fill="FFFFFF"/>
          <w:rtl/>
        </w:rPr>
        <w:instrText>فرق</w:instrText>
      </w:r>
      <w:r w:rsidRPr="006A688D">
        <w:rPr>
          <w:rFonts w:ascii="vazir" w:eastAsia="Times New Roman" w:hAnsi="vazir" w:cs="Times New Roman"/>
          <w:b/>
          <w:bCs/>
          <w:color w:val="000000"/>
          <w:sz w:val="25"/>
          <w:szCs w:val="25"/>
          <w:shd w:val="clear" w:color="auto" w:fill="FFFFFF"/>
          <w:rtl/>
        </w:rPr>
        <w:instrText xml:space="preserve"> </w:instrText>
      </w:r>
      <w:r w:rsidRPr="006A688D">
        <w:rPr>
          <w:rFonts w:ascii="vazir" w:eastAsia="Times New Roman" w:hAnsi="vazir" w:cs="Times New Roman" w:hint="eastAsia"/>
          <w:b/>
          <w:bCs/>
          <w:color w:val="000000"/>
          <w:sz w:val="25"/>
          <w:szCs w:val="25"/>
          <w:shd w:val="clear" w:color="auto" w:fill="FFFFFF"/>
          <w:rtl/>
        </w:rPr>
        <w:instrText>تعد</w:instrText>
      </w:r>
      <w:r w:rsidRPr="006A688D">
        <w:rPr>
          <w:rFonts w:ascii="vazir" w:eastAsia="Times New Roman" w:hAnsi="vazir" w:cs="Times New Roman" w:hint="cs"/>
          <w:b/>
          <w:bCs/>
          <w:color w:val="000000"/>
          <w:sz w:val="25"/>
          <w:szCs w:val="25"/>
          <w:shd w:val="clear" w:color="auto" w:fill="FFFFFF"/>
          <w:rtl/>
        </w:rPr>
        <w:instrText>ی</w:instrText>
      </w:r>
      <w:r w:rsidRPr="006A688D">
        <w:rPr>
          <w:rFonts w:ascii="vazir" w:eastAsia="Times New Roman" w:hAnsi="vazir" w:cs="Times New Roman"/>
          <w:b/>
          <w:bCs/>
          <w:color w:val="000000"/>
          <w:sz w:val="25"/>
          <w:szCs w:val="25"/>
          <w:shd w:val="clear" w:color="auto" w:fill="FFFFFF"/>
          <w:rtl/>
        </w:rPr>
        <w:instrText xml:space="preserve"> </w:instrText>
      </w:r>
      <w:r w:rsidRPr="006A688D">
        <w:rPr>
          <w:rFonts w:ascii="vazir" w:eastAsia="Times New Roman" w:hAnsi="vazir" w:cs="Times New Roman" w:hint="eastAsia"/>
          <w:b/>
          <w:bCs/>
          <w:color w:val="000000"/>
          <w:sz w:val="25"/>
          <w:szCs w:val="25"/>
          <w:shd w:val="clear" w:color="auto" w:fill="FFFFFF"/>
          <w:rtl/>
        </w:rPr>
        <w:instrText>و</w:instrText>
      </w:r>
      <w:r w:rsidRPr="006A688D">
        <w:rPr>
          <w:rFonts w:ascii="vazir" w:eastAsia="Times New Roman" w:hAnsi="vazir" w:cs="Times New Roman"/>
          <w:b/>
          <w:bCs/>
          <w:color w:val="000000"/>
          <w:sz w:val="25"/>
          <w:szCs w:val="25"/>
          <w:shd w:val="clear" w:color="auto" w:fill="FFFFFF"/>
          <w:rtl/>
        </w:rPr>
        <w:instrText xml:space="preserve"> </w:instrText>
      </w:r>
      <w:r w:rsidRPr="006A688D">
        <w:rPr>
          <w:rFonts w:ascii="vazir" w:eastAsia="Times New Roman" w:hAnsi="vazir" w:cs="Times New Roman" w:hint="eastAsia"/>
          <w:b/>
          <w:bCs/>
          <w:color w:val="000000"/>
          <w:sz w:val="25"/>
          <w:szCs w:val="25"/>
          <w:shd w:val="clear" w:color="auto" w:fill="FFFFFF"/>
          <w:rtl/>
        </w:rPr>
        <w:instrText>تفر</w:instrText>
      </w:r>
      <w:r w:rsidRPr="006A688D">
        <w:rPr>
          <w:rFonts w:ascii="vazir" w:eastAsia="Times New Roman" w:hAnsi="vazir" w:cs="Times New Roman" w:hint="cs"/>
          <w:b/>
          <w:bCs/>
          <w:color w:val="000000"/>
          <w:sz w:val="25"/>
          <w:szCs w:val="25"/>
          <w:shd w:val="clear" w:color="auto" w:fill="FFFFFF"/>
          <w:rtl/>
        </w:rPr>
        <w:instrText>ی</w:instrText>
      </w:r>
      <w:r w:rsidRPr="006A688D">
        <w:rPr>
          <w:rFonts w:ascii="vazir" w:eastAsia="Times New Roman" w:hAnsi="vazir" w:cs="Times New Roman" w:hint="eastAsia"/>
          <w:b/>
          <w:bCs/>
          <w:color w:val="000000"/>
          <w:sz w:val="25"/>
          <w:szCs w:val="25"/>
          <w:shd w:val="clear" w:color="auto" w:fill="FFFFFF"/>
          <w:rtl/>
        </w:rPr>
        <w:instrText>ط</w:instrText>
      </w:r>
      <w:r w:rsidRPr="006A688D">
        <w:rPr>
          <w:rFonts w:ascii="vazir" w:eastAsia="Times New Roman" w:hAnsi="vazir" w:cs="Times New Roman"/>
          <w:b/>
          <w:bCs/>
          <w:color w:val="000000"/>
          <w:sz w:val="25"/>
          <w:szCs w:val="25"/>
          <w:shd w:val="clear" w:color="auto" w:fill="FFFFFF"/>
        </w:rPr>
        <w:instrText xml:space="preserve">" </w:instrText>
      </w:r>
      <w:r w:rsidRPr="006A688D">
        <w:rPr>
          <w:rFonts w:ascii="vazir" w:eastAsia="Times New Roman" w:hAnsi="vazir" w:cs="Times New Roman"/>
          <w:b/>
          <w:bCs/>
          <w:color w:val="000000"/>
          <w:sz w:val="25"/>
          <w:szCs w:val="25"/>
          <w:shd w:val="clear" w:color="auto" w:fill="FFFFFF"/>
        </w:rPr>
        <w:fldChar w:fldCharType="separate"/>
      </w:r>
      <w:r w:rsidRPr="006A688D">
        <w:rPr>
          <w:rFonts w:ascii="vazir" w:eastAsia="Times New Roman" w:hAnsi="vazir" w:cs="Times New Roman"/>
          <w:b/>
          <w:bCs/>
          <w:color w:val="0645AD"/>
          <w:sz w:val="25"/>
          <w:szCs w:val="25"/>
          <w:shd w:val="clear" w:color="auto" w:fill="FFFFFF"/>
          <w:rtl/>
          <w:lang w:bidi="fa-IR"/>
        </w:rPr>
        <w:t>۳.۳</w:t>
      </w:r>
      <w:r w:rsidRPr="006A688D">
        <w:rPr>
          <w:rFonts w:ascii="vazir" w:eastAsia="Times New Roman" w:hAnsi="vazir" w:cs="Times New Roman"/>
          <w:b/>
          <w:bCs/>
          <w:color w:val="0645AD"/>
          <w:sz w:val="25"/>
          <w:szCs w:val="25"/>
          <w:shd w:val="clear" w:color="auto" w:fill="FFFFFF"/>
        </w:rPr>
        <w:t xml:space="preserve"> - </w:t>
      </w:r>
      <w:r w:rsidRPr="006A688D">
        <w:rPr>
          <w:rFonts w:ascii="vazir" w:eastAsia="Times New Roman" w:hAnsi="vazir" w:cs="Times New Roman"/>
          <w:b/>
          <w:bCs/>
          <w:color w:val="0645AD"/>
          <w:sz w:val="25"/>
          <w:szCs w:val="25"/>
          <w:shd w:val="clear" w:color="auto" w:fill="FFFFFF"/>
          <w:rtl/>
        </w:rPr>
        <w:t>فرق تعدی و تفریط</w:t>
      </w:r>
      <w:r w:rsidRPr="006A688D">
        <w:rPr>
          <w:rFonts w:ascii="vazir" w:eastAsia="Times New Roman" w:hAnsi="vazir" w:cs="Times New Roman"/>
          <w:b/>
          <w:bCs/>
          <w:color w:val="000000"/>
          <w:sz w:val="25"/>
          <w:szCs w:val="25"/>
          <w:shd w:val="clear" w:color="auto" w:fill="FFFFFF"/>
        </w:rPr>
        <w:fldChar w:fldCharType="end"/>
      </w:r>
      <w:bookmarkEnd w:id="40"/>
    </w:p>
    <w:p w:rsidR="006A688D" w:rsidRPr="006A688D" w:rsidRDefault="006A688D" w:rsidP="00C17605">
      <w:pPr>
        <w:bidi/>
        <w:spacing w:after="0" w:line="240" w:lineRule="auto"/>
        <w:rPr>
          <w:rFonts w:ascii="Times New Roman" w:eastAsia="Times New Roman" w:hAnsi="Times New Roman" w:cs="Times New Roman"/>
          <w:sz w:val="24"/>
          <w:szCs w:val="24"/>
        </w:rPr>
      </w:pPr>
      <w:r w:rsidRPr="006A688D">
        <w:rPr>
          <w:rFonts w:ascii="vazir" w:eastAsia="Times New Roman" w:hAnsi="vazir" w:cs="Times New Roman"/>
          <w:color w:val="000000"/>
          <w:sz w:val="25"/>
          <w:szCs w:val="25"/>
          <w:shd w:val="clear" w:color="auto" w:fill="FFFFFF"/>
          <w:rtl/>
        </w:rPr>
        <w:t>خلاصه آن که فرق تعدی با تفریط این است که تفریط غالبا جنبۀ منفی و ترک </w:t>
      </w:r>
      <w:bookmarkStart w:id="41" w:name="_فعل"/>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"https://fa.wikifeqh.ir/%D9%81%D8%B9%D9%84" \o "</w:instrText>
      </w:r>
      <w:r w:rsidRPr="006A688D">
        <w:rPr>
          <w:rFonts w:ascii="Times New Roman" w:eastAsia="Times New Roman" w:hAnsi="Times New Roman" w:cs="Times New Roman"/>
          <w:sz w:val="24"/>
          <w:szCs w:val="24"/>
          <w:rtl/>
        </w:rPr>
        <w:instrText>فعل</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فعل</w:t>
      </w:r>
      <w:r w:rsidRPr="006A688D">
        <w:rPr>
          <w:rFonts w:ascii="Times New Roman" w:eastAsia="Times New Roman" w:hAnsi="Times New Roman" w:cs="Times New Roman"/>
          <w:sz w:val="24"/>
          <w:szCs w:val="24"/>
        </w:rPr>
        <w:fldChar w:fldCharType="end"/>
      </w:r>
      <w:bookmarkEnd w:id="41"/>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دارد- البته ترک فعل از سوی کسی که فعل مزبور در حدود متعارف جزء وظایف او بوده- ولی در تعدی جنبه اثباتی و فاعلی دخیل است</w:t>
      </w:r>
      <w:r w:rsidRPr="006A688D">
        <w:rPr>
          <w:rFonts w:ascii="vazir" w:eastAsia="Times New Roman" w:hAnsi="vazir" w:cs="Times New Roman"/>
          <w:color w:val="000000"/>
          <w:sz w:val="25"/>
          <w:szCs w:val="25"/>
          <w:shd w:val="clear" w:color="auto" w:fill="FFFFFF"/>
        </w:rPr>
        <w:t>.</w:t>
      </w: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rPr>
        <w:br/>
      </w:r>
    </w:p>
    <w:bookmarkStart w:id="42" w:name="_تلف_و_نقص_در_تعدی_و_تفریط"/>
    <w:p w:rsidR="006A688D" w:rsidRPr="0050180F" w:rsidRDefault="006A688D" w:rsidP="00C17605">
      <w:pPr>
        <w:shd w:val="clear" w:color="auto" w:fill="FFFFFF"/>
        <w:bidi/>
        <w:spacing w:after="72" w:line="240" w:lineRule="auto"/>
        <w:outlineLvl w:val="2"/>
        <w:rPr>
          <w:rFonts w:ascii="vazir" w:eastAsia="Times New Roman" w:hAnsi="vazir" w:cs="Times New Roman"/>
          <w:b/>
          <w:bCs/>
          <w:color w:val="000000"/>
          <w:sz w:val="25"/>
          <w:szCs w:val="25"/>
        </w:rPr>
      </w:pPr>
      <w:r w:rsidRPr="006A688D">
        <w:rPr>
          <w:rFonts w:ascii="vazir" w:eastAsia="Times New Roman" w:hAnsi="vazir" w:cs="Times New Roman"/>
          <w:b/>
          <w:bCs/>
          <w:color w:val="000000"/>
          <w:sz w:val="25"/>
          <w:szCs w:val="25"/>
        </w:rPr>
        <w:fldChar w:fldCharType="begin"/>
      </w:r>
      <w:r w:rsidRPr="006A688D">
        <w:rPr>
          <w:rFonts w:ascii="vazir" w:eastAsia="Times New Roman" w:hAnsi="vazir" w:cs="Times New Roman"/>
          <w:b/>
          <w:bCs/>
          <w:color w:val="000000"/>
          <w:sz w:val="25"/>
          <w:szCs w:val="25"/>
        </w:rPr>
        <w:instrText xml:space="preserve"> HYPERLINK "https://fa.wikifeqh.ir/%D9%85%D8%A7%D9%87%DB%8C%D8%AA_%D8%AD%D9%82%D9%88%D9%82%DB%8C_%DB%8C%D8%AF_%D8%A7%D9%85%D8%A7%D9%86%DB%8C" \l "%D8%AA%D9%84%D9%81%20%D9%88%20%D9%86%D9%82%D8%B5%20%D8%AF%D8%B1%20%D8%AA%D8%B9%D8%AF%DB%8C%20%D9%88%20%D8%AA%D9%81%D8%B1%DB%8C%D8%B7" </w:instrText>
      </w:r>
      <w:r w:rsidRPr="006A688D">
        <w:rPr>
          <w:rFonts w:ascii="vazir" w:eastAsia="Times New Roman" w:hAnsi="vazir" w:cs="Times New Roman"/>
          <w:b/>
          <w:bCs/>
          <w:color w:val="000000"/>
          <w:sz w:val="25"/>
          <w:szCs w:val="25"/>
        </w:rPr>
        <w:fldChar w:fldCharType="separate"/>
      </w:r>
      <w:r w:rsidRPr="006A688D">
        <w:rPr>
          <w:rFonts w:ascii="vazir" w:eastAsia="Times New Roman" w:hAnsi="vazir" w:cs="Times New Roman"/>
          <w:b/>
          <w:bCs/>
          <w:color w:val="0645AD"/>
          <w:sz w:val="25"/>
          <w:szCs w:val="25"/>
          <w:rtl/>
          <w:lang w:bidi="fa-IR"/>
        </w:rPr>
        <w:t>۴</w:t>
      </w:r>
      <w:r w:rsidRPr="006A688D">
        <w:rPr>
          <w:rFonts w:ascii="vazir" w:eastAsia="Times New Roman" w:hAnsi="vazir" w:cs="Times New Roman"/>
          <w:b/>
          <w:bCs/>
          <w:color w:val="0645AD"/>
          <w:sz w:val="25"/>
          <w:szCs w:val="25"/>
        </w:rPr>
        <w:t xml:space="preserve"> - </w:t>
      </w:r>
      <w:r w:rsidRPr="006A688D">
        <w:rPr>
          <w:rFonts w:ascii="vazir" w:eastAsia="Times New Roman" w:hAnsi="vazir" w:cs="Times New Roman"/>
          <w:b/>
          <w:bCs/>
          <w:color w:val="0645AD"/>
          <w:sz w:val="25"/>
          <w:szCs w:val="25"/>
          <w:rtl/>
        </w:rPr>
        <w:t>تلف و نقص در تعدی و تفریط</w:t>
      </w:r>
      <w:r w:rsidRPr="006A688D">
        <w:rPr>
          <w:rFonts w:ascii="vazir" w:eastAsia="Times New Roman" w:hAnsi="vazir" w:cs="Times New Roman"/>
          <w:b/>
          <w:bCs/>
          <w:color w:val="000000"/>
          <w:sz w:val="25"/>
          <w:szCs w:val="25"/>
        </w:rPr>
        <w:fldChar w:fldCharType="end"/>
      </w:r>
      <w:bookmarkEnd w:id="42"/>
    </w:p>
    <w:p w:rsidR="006A688D" w:rsidRPr="006A688D" w:rsidRDefault="006A688D" w:rsidP="00C17605">
      <w:pPr>
        <w:bidi/>
        <w:spacing w:before="48" w:after="48" w:line="240" w:lineRule="auto"/>
        <w:rPr>
          <w:rFonts w:ascii="vazir" w:eastAsia="Times New Roman" w:hAnsi="vazir" w:cs="Times New Roman"/>
          <w:color w:val="000000"/>
          <w:sz w:val="21"/>
          <w:szCs w:val="21"/>
          <w:shd w:val="clear" w:color="auto" w:fill="FFFFFF"/>
        </w:rPr>
      </w:pPr>
      <w:r w:rsidRPr="006A688D">
        <w:rPr>
          <w:rFonts w:ascii="vazir" w:eastAsia="Times New Roman" w:hAnsi="vazir" w:cs="Times New Roman"/>
          <w:color w:val="000000"/>
          <w:sz w:val="25"/>
          <w:szCs w:val="25"/>
          <w:shd w:val="clear" w:color="auto" w:fill="FFFFFF"/>
          <w:rtl/>
        </w:rPr>
        <w:t>شخصی که به نحو امانی مالی را در تصرف دارد، چنانچه از حد اذن و یا متعارف خارج گردد، ید او از حالت امانی به ضمانی تبدیل می‌شود و از آن لحظه، هر گونه تلف و نقص در مسئولیت و </w:t>
      </w:r>
      <w:hyperlink r:id="rId54" w:tgtFrame="_blank" w:tooltip="ضمان" w:history="1">
        <w:r w:rsidRPr="006A688D">
          <w:rPr>
            <w:rFonts w:ascii="vazir" w:eastAsia="Times New Roman" w:hAnsi="vazir" w:cs="Times New Roman"/>
            <w:color w:val="0000FF"/>
            <w:sz w:val="25"/>
            <w:szCs w:val="25"/>
            <w:shd w:val="clear" w:color="auto" w:fill="FFFFFF"/>
            <w:rtl/>
          </w:rPr>
          <w:t>ضمان</w:t>
        </w:r>
      </w:hyperlink>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وی خواهد بود و لازم نیست که تلف و نقص در اثر تعدی و تفریط وی حاصل شده باشد. به سخن دیگر، هرگاه ید متصرف از مصادیق </w:t>
      </w:r>
      <w:bookmarkStart w:id="43" w:name="_ید_ضمانی"/>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"https://fa.wikifeqh.ir/%DB%8C%D8%AF_%D8%B6%D9%85%D8%A7%D9%86%DB%8C" \o "</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hint="eastAsia"/>
          <w:sz w:val="24"/>
          <w:szCs w:val="24"/>
          <w:rtl/>
        </w:rPr>
        <w:instrText>د</w:instrText>
      </w:r>
      <w:r w:rsidRPr="006A688D">
        <w:rPr>
          <w:rFonts w:ascii="Times New Roman" w:eastAsia="Times New Roman" w:hAnsi="Times New Roman" w:cs="Times New Roman"/>
          <w:sz w:val="24"/>
          <w:szCs w:val="24"/>
          <w:rtl/>
        </w:rPr>
        <w:instrText xml:space="preserve"> ضمان</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sz w:val="24"/>
          <w:szCs w:val="24"/>
          <w:rtl/>
        </w:rPr>
        <w:instrText xml:space="preserve"> (پ</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hint="eastAsia"/>
          <w:sz w:val="24"/>
          <w:szCs w:val="24"/>
          <w:rtl/>
        </w:rPr>
        <w:instrText>وند</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sz w:val="24"/>
          <w:szCs w:val="24"/>
          <w:rtl/>
        </w:rPr>
        <w:instrText xml:space="preserve"> وجود ندارد)</w:instrText>
      </w:r>
      <w:r w:rsidRPr="006A688D">
        <w:rPr>
          <w:rFonts w:ascii="Times New Roman" w:eastAsia="Times New Roman" w:hAnsi="Times New Roman" w:cs="Times New Roman"/>
          <w:sz w:val="24"/>
          <w:szCs w:val="24"/>
        </w:rPr>
        <w:instrText xml:space="preserve">"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ید ضمانی</w:t>
      </w:r>
      <w:r w:rsidRPr="006A688D">
        <w:rPr>
          <w:rFonts w:ascii="Times New Roman" w:eastAsia="Times New Roman" w:hAnsi="Times New Roman" w:cs="Times New Roman"/>
          <w:sz w:val="24"/>
          <w:szCs w:val="24"/>
        </w:rPr>
        <w:fldChar w:fldCharType="end"/>
      </w:r>
      <w:bookmarkEnd w:id="43"/>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محسوب گردد، تلف و نقص سماوی (بدون تقصیر و تعدی و تفریط) به عهده متصرف است که پشتوانه فقهی این مسئولیت، </w:t>
      </w:r>
      <w:hyperlink r:id="rId55" w:tgtFrame="_blank" w:tooltip="قاعده ضمان ید" w:history="1">
        <w:r w:rsidRPr="006A688D">
          <w:rPr>
            <w:rFonts w:ascii="vazir" w:eastAsia="Times New Roman" w:hAnsi="vazir" w:cs="Times New Roman"/>
            <w:color w:val="0000FF"/>
            <w:sz w:val="25"/>
            <w:szCs w:val="25"/>
            <w:shd w:val="clear" w:color="auto" w:fill="FFFFFF"/>
            <w:rtl/>
          </w:rPr>
          <w:t>قاعده ضمان ید</w:t>
        </w:r>
      </w:hyperlink>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است. لازم نیست که تلف و نقص، معلول تعدی و تفریط متصرف باشد، زیرا هر چند در این فرض هم ضمان مسلم است، ولی مستند آن، </w:t>
      </w:r>
      <w:bookmarkStart w:id="44" w:name="_قاعده_اتلاف"/>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"https://fa.wikifeqh.ir/%D9%82%D8%A7%D8%B9%D8%AF%D9%87_%D8%A7%D8%AA%D9%84%D8%A7%D9%81" \o "</w:instrText>
      </w:r>
      <w:r w:rsidRPr="006A688D">
        <w:rPr>
          <w:rFonts w:ascii="Times New Roman" w:eastAsia="Times New Roman" w:hAnsi="Times New Roman" w:cs="Times New Roman"/>
          <w:sz w:val="24"/>
          <w:szCs w:val="24"/>
          <w:rtl/>
        </w:rPr>
        <w:instrText>قاعده اتلاف</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قاعده اتلاف</w:t>
      </w:r>
      <w:r w:rsidRPr="006A688D">
        <w:rPr>
          <w:rFonts w:ascii="Times New Roman" w:eastAsia="Times New Roman" w:hAnsi="Times New Roman" w:cs="Times New Roman"/>
          <w:sz w:val="24"/>
          <w:szCs w:val="24"/>
        </w:rPr>
        <w:fldChar w:fldCharType="end"/>
      </w:r>
      <w:bookmarkEnd w:id="44"/>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و </w:t>
      </w:r>
      <w:bookmarkStart w:id="45" w:name="_قاعده_تسبیب"/>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"https://fa.wikifeqh.ir/%D9%82%D8%A7%D8%B9%D8%AF%D9%87_%D8%AA%D8%B3%D8%A8%DB%8C%D8%A8" \o "</w:instrText>
      </w:r>
      <w:r w:rsidRPr="006A688D">
        <w:rPr>
          <w:rFonts w:ascii="Times New Roman" w:eastAsia="Times New Roman" w:hAnsi="Times New Roman" w:cs="Times New Roman"/>
          <w:sz w:val="24"/>
          <w:szCs w:val="24"/>
          <w:rtl/>
        </w:rPr>
        <w:instrText>قاعده تسب</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hint="eastAsia"/>
          <w:sz w:val="24"/>
          <w:szCs w:val="24"/>
          <w:rtl/>
        </w:rPr>
        <w:instrText>ب</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تسبیب</w:t>
      </w:r>
      <w:r w:rsidRPr="006A688D">
        <w:rPr>
          <w:rFonts w:ascii="Times New Roman" w:eastAsia="Times New Roman" w:hAnsi="Times New Roman" w:cs="Times New Roman"/>
          <w:sz w:val="24"/>
          <w:szCs w:val="24"/>
        </w:rPr>
        <w:fldChar w:fldCharType="end"/>
      </w:r>
      <w:bookmarkEnd w:id="45"/>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 xml:space="preserve">است، نه قاعده ضمان ید. از این رو قانون مدنی ایران در ماده </w:t>
      </w:r>
      <w:r w:rsidRPr="006A688D">
        <w:rPr>
          <w:rFonts w:ascii="vazir" w:eastAsia="Times New Roman" w:hAnsi="vazir" w:cs="Times New Roman"/>
          <w:color w:val="000000"/>
          <w:sz w:val="25"/>
          <w:szCs w:val="25"/>
          <w:shd w:val="clear" w:color="auto" w:fill="FFFFFF"/>
          <w:rtl/>
          <w:lang w:bidi="fa-IR"/>
        </w:rPr>
        <w:t>۴۹۳</w:t>
      </w:r>
      <w:r w:rsidRPr="006A688D">
        <w:rPr>
          <w:rFonts w:ascii="vazir" w:eastAsia="Times New Roman" w:hAnsi="vazir" w:cs="Times New Roman"/>
          <w:color w:val="000000"/>
          <w:sz w:val="25"/>
          <w:szCs w:val="25"/>
          <w:shd w:val="clear" w:color="auto" w:fill="FFFFFF"/>
          <w:rtl/>
        </w:rPr>
        <w:t xml:space="preserve"> می‌گوید</w:t>
      </w:r>
      <w:r w:rsidRPr="006A688D">
        <w:rPr>
          <w:rFonts w:ascii="vazir" w:eastAsia="Times New Roman" w:hAnsi="vazir" w:cs="Times New Roman"/>
          <w:color w:val="000000"/>
          <w:sz w:val="25"/>
          <w:szCs w:val="25"/>
          <w:shd w:val="clear" w:color="auto" w:fill="FFFFFF"/>
        </w:rPr>
        <w:t>:</w:t>
      </w: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shd w:val="clear" w:color="auto" w:fill="FFFFFF"/>
        </w:rPr>
        <w:t>« </w:t>
      </w:r>
      <w:hyperlink r:id="rId56" w:tgtFrame="_blank" w:tooltip="مستاجر" w:history="1">
        <w:r w:rsidRPr="006A688D">
          <w:rPr>
            <w:rFonts w:ascii="vazir" w:eastAsia="Times New Roman" w:hAnsi="vazir" w:cs="Times New Roman"/>
            <w:color w:val="0000FF"/>
            <w:sz w:val="25"/>
            <w:szCs w:val="25"/>
            <w:shd w:val="clear" w:color="auto" w:fill="FFFFFF"/>
            <w:rtl/>
          </w:rPr>
          <w:t>مستاجر</w:t>
        </w:r>
      </w:hyperlink>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نسبت به عین مستاجره ضامن نیست، به این معنا که اگر عین مستاجره بدون تفریط یا تعدی او کلا یا بعضا تلف شود، مسئول نخواهد بود؛ ولی اگر مستاجر تفریط یا تعدی نماید، ضامن است، اگر چه نقص در نتیجه تفریط یا تعدی حاصل نشده باشد</w:t>
      </w:r>
      <w:r w:rsidRPr="006A688D">
        <w:rPr>
          <w:rFonts w:ascii="vazir" w:eastAsia="Times New Roman" w:hAnsi="vazir" w:cs="Times New Roman"/>
          <w:color w:val="000000"/>
          <w:sz w:val="25"/>
          <w:szCs w:val="25"/>
          <w:shd w:val="clear" w:color="auto" w:fill="FFFFFF"/>
        </w:rPr>
        <w:t>».</w:t>
      </w: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shd w:val="clear" w:color="auto" w:fill="FFFFFF"/>
          <w:rtl/>
        </w:rPr>
        <w:t xml:space="preserve">لازم است. ماده </w:t>
      </w:r>
      <w:r w:rsidRPr="006A688D">
        <w:rPr>
          <w:rFonts w:ascii="vazir" w:eastAsia="Times New Roman" w:hAnsi="vazir" w:cs="Times New Roman"/>
          <w:color w:val="000000"/>
          <w:sz w:val="25"/>
          <w:szCs w:val="25"/>
          <w:shd w:val="clear" w:color="auto" w:fill="FFFFFF"/>
          <w:rtl/>
          <w:lang w:bidi="fa-IR"/>
        </w:rPr>
        <w:t>۹۵۱: «</w:t>
      </w:r>
      <w:r w:rsidRPr="006A688D">
        <w:rPr>
          <w:rFonts w:ascii="vazir" w:eastAsia="Times New Roman" w:hAnsi="vazir" w:cs="Times New Roman"/>
          <w:color w:val="000000"/>
          <w:sz w:val="25"/>
          <w:szCs w:val="25"/>
          <w:shd w:val="clear" w:color="auto" w:fill="FFFFFF"/>
          <w:rtl/>
        </w:rPr>
        <w:t>تعدی تجاوز نمودن از حدود اذن یا متعارف است نسبت به مال یا </w:t>
      </w:r>
      <w:bookmarkStart w:id="46" w:name="_حق"/>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"https://fa.wikifeqh.ir/%D8%AD%D9%82" \o "</w:instrText>
      </w:r>
      <w:r w:rsidRPr="006A688D">
        <w:rPr>
          <w:rFonts w:ascii="Times New Roman" w:eastAsia="Times New Roman" w:hAnsi="Times New Roman" w:cs="Times New Roman"/>
          <w:sz w:val="24"/>
          <w:szCs w:val="24"/>
          <w:rtl/>
        </w:rPr>
        <w:instrText>حق</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حق</w:t>
      </w:r>
      <w:r w:rsidRPr="006A688D">
        <w:rPr>
          <w:rFonts w:ascii="Times New Roman" w:eastAsia="Times New Roman" w:hAnsi="Times New Roman" w:cs="Times New Roman"/>
          <w:sz w:val="24"/>
          <w:szCs w:val="24"/>
        </w:rPr>
        <w:fldChar w:fldCharType="end"/>
      </w:r>
      <w:bookmarkEnd w:id="46"/>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 xml:space="preserve">دیگری». ماده </w:t>
      </w:r>
      <w:r w:rsidRPr="006A688D">
        <w:rPr>
          <w:rFonts w:ascii="vazir" w:eastAsia="Times New Roman" w:hAnsi="vazir" w:cs="Times New Roman"/>
          <w:color w:val="000000"/>
          <w:sz w:val="25"/>
          <w:szCs w:val="25"/>
          <w:shd w:val="clear" w:color="auto" w:fill="FFFFFF"/>
          <w:rtl/>
          <w:lang w:bidi="fa-IR"/>
        </w:rPr>
        <w:t>۹۵۳: «</w:t>
      </w:r>
      <w:r w:rsidRPr="006A688D">
        <w:rPr>
          <w:rFonts w:ascii="vazir" w:eastAsia="Times New Roman" w:hAnsi="vazir" w:cs="Times New Roman"/>
          <w:color w:val="000000"/>
          <w:sz w:val="25"/>
          <w:szCs w:val="25"/>
          <w:shd w:val="clear" w:color="auto" w:fill="FFFFFF"/>
          <w:rtl/>
        </w:rPr>
        <w:t>تقصیر اعم است از تفریط و تعدی</w:t>
      </w:r>
      <w:r w:rsidRPr="006A688D">
        <w:rPr>
          <w:rFonts w:ascii="vazir" w:eastAsia="Times New Roman" w:hAnsi="vazir" w:cs="Times New Roman"/>
          <w:color w:val="000000"/>
          <w:sz w:val="25"/>
          <w:szCs w:val="25"/>
          <w:shd w:val="clear" w:color="auto" w:fill="FFFFFF"/>
        </w:rPr>
        <w:t>».</w:t>
      </w: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rPr>
        <w:br/>
      </w:r>
    </w:p>
    <w:bookmarkStart w:id="47" w:name="_تعدی_و_تفریط_در_عقود_امانی"/>
    <w:p w:rsidR="006A688D" w:rsidRPr="006A688D" w:rsidRDefault="006A688D" w:rsidP="00C17605">
      <w:pPr>
        <w:bidi/>
        <w:spacing w:after="72" w:line="240" w:lineRule="auto"/>
        <w:outlineLvl w:val="2"/>
        <w:rPr>
          <w:rFonts w:ascii="vazir" w:eastAsia="Times New Roman" w:hAnsi="vazir" w:cs="Times New Roman"/>
          <w:b/>
          <w:bCs/>
          <w:color w:val="000000"/>
          <w:sz w:val="25"/>
          <w:szCs w:val="25"/>
          <w:shd w:val="clear" w:color="auto" w:fill="FFFFFF"/>
        </w:rPr>
      </w:pPr>
      <w:r w:rsidRPr="006A688D">
        <w:rPr>
          <w:rFonts w:ascii="vazir" w:eastAsia="Times New Roman" w:hAnsi="vazir" w:cs="Times New Roman"/>
          <w:b/>
          <w:bCs/>
          <w:color w:val="000000"/>
          <w:sz w:val="25"/>
          <w:szCs w:val="25"/>
          <w:shd w:val="clear" w:color="auto" w:fill="FFFFFF"/>
        </w:rPr>
        <w:fldChar w:fldCharType="begin"/>
      </w:r>
      <w:r w:rsidRPr="006A688D">
        <w:rPr>
          <w:rFonts w:ascii="vazir" w:eastAsia="Times New Roman" w:hAnsi="vazir" w:cs="Times New Roman"/>
          <w:b/>
          <w:bCs/>
          <w:color w:val="000000"/>
          <w:sz w:val="25"/>
          <w:szCs w:val="25"/>
          <w:shd w:val="clear" w:color="auto" w:fill="FFFFFF"/>
        </w:rPr>
        <w:instrText xml:space="preserve"> HYPERLINK "https://fa.wikifeqh.ir/%D9%85%D8%A7%D9%87%DB%8C%D8%AA_%D8%AD%D9%82%D9%88%D9%82%DB%8C_%DB%8C%D8%AF_%D8%A7%D9%85%D8%A7%D9%86%DB%8C" \l "%D8%AA%D8%B9%D8%AF%DB%8C%20%D9%88%20%D8%AA%D9%81%D8%B1%DB%8C%D8%B7%20%D8%AF%D8%B1%20%D8%B9%D9%82%D9%88%D8%AF%20%D8%A7%D9%85%D8%A7%D9%86%DB%8C" \o "</w:instrText>
      </w:r>
      <w:r w:rsidRPr="006A688D">
        <w:rPr>
          <w:rFonts w:ascii="vazir" w:eastAsia="Times New Roman" w:hAnsi="vazir" w:cs="Times New Roman" w:hint="eastAsia"/>
          <w:b/>
          <w:bCs/>
          <w:color w:val="000000"/>
          <w:sz w:val="25"/>
          <w:szCs w:val="25"/>
          <w:shd w:val="clear" w:color="auto" w:fill="FFFFFF"/>
          <w:rtl/>
        </w:rPr>
        <w:instrText>تعد</w:instrText>
      </w:r>
      <w:r w:rsidRPr="006A688D">
        <w:rPr>
          <w:rFonts w:ascii="vazir" w:eastAsia="Times New Roman" w:hAnsi="vazir" w:cs="Times New Roman" w:hint="cs"/>
          <w:b/>
          <w:bCs/>
          <w:color w:val="000000"/>
          <w:sz w:val="25"/>
          <w:szCs w:val="25"/>
          <w:shd w:val="clear" w:color="auto" w:fill="FFFFFF"/>
          <w:rtl/>
        </w:rPr>
        <w:instrText>ی</w:instrText>
      </w:r>
      <w:r w:rsidRPr="006A688D">
        <w:rPr>
          <w:rFonts w:ascii="vazir" w:eastAsia="Times New Roman" w:hAnsi="vazir" w:cs="Times New Roman"/>
          <w:b/>
          <w:bCs/>
          <w:color w:val="000000"/>
          <w:sz w:val="25"/>
          <w:szCs w:val="25"/>
          <w:shd w:val="clear" w:color="auto" w:fill="FFFFFF"/>
          <w:rtl/>
        </w:rPr>
        <w:instrText xml:space="preserve"> </w:instrText>
      </w:r>
      <w:r w:rsidRPr="006A688D">
        <w:rPr>
          <w:rFonts w:ascii="vazir" w:eastAsia="Times New Roman" w:hAnsi="vazir" w:cs="Times New Roman" w:hint="eastAsia"/>
          <w:b/>
          <w:bCs/>
          <w:color w:val="000000"/>
          <w:sz w:val="25"/>
          <w:szCs w:val="25"/>
          <w:shd w:val="clear" w:color="auto" w:fill="FFFFFF"/>
          <w:rtl/>
        </w:rPr>
        <w:instrText>و</w:instrText>
      </w:r>
      <w:r w:rsidRPr="006A688D">
        <w:rPr>
          <w:rFonts w:ascii="vazir" w:eastAsia="Times New Roman" w:hAnsi="vazir" w:cs="Times New Roman"/>
          <w:b/>
          <w:bCs/>
          <w:color w:val="000000"/>
          <w:sz w:val="25"/>
          <w:szCs w:val="25"/>
          <w:shd w:val="clear" w:color="auto" w:fill="FFFFFF"/>
          <w:rtl/>
        </w:rPr>
        <w:instrText xml:space="preserve"> </w:instrText>
      </w:r>
      <w:r w:rsidRPr="006A688D">
        <w:rPr>
          <w:rFonts w:ascii="vazir" w:eastAsia="Times New Roman" w:hAnsi="vazir" w:cs="Times New Roman" w:hint="eastAsia"/>
          <w:b/>
          <w:bCs/>
          <w:color w:val="000000"/>
          <w:sz w:val="25"/>
          <w:szCs w:val="25"/>
          <w:shd w:val="clear" w:color="auto" w:fill="FFFFFF"/>
          <w:rtl/>
        </w:rPr>
        <w:instrText>تفر</w:instrText>
      </w:r>
      <w:r w:rsidRPr="006A688D">
        <w:rPr>
          <w:rFonts w:ascii="vazir" w:eastAsia="Times New Roman" w:hAnsi="vazir" w:cs="Times New Roman" w:hint="cs"/>
          <w:b/>
          <w:bCs/>
          <w:color w:val="000000"/>
          <w:sz w:val="25"/>
          <w:szCs w:val="25"/>
          <w:shd w:val="clear" w:color="auto" w:fill="FFFFFF"/>
          <w:rtl/>
        </w:rPr>
        <w:instrText>ی</w:instrText>
      </w:r>
      <w:r w:rsidRPr="006A688D">
        <w:rPr>
          <w:rFonts w:ascii="vazir" w:eastAsia="Times New Roman" w:hAnsi="vazir" w:cs="Times New Roman" w:hint="eastAsia"/>
          <w:b/>
          <w:bCs/>
          <w:color w:val="000000"/>
          <w:sz w:val="25"/>
          <w:szCs w:val="25"/>
          <w:shd w:val="clear" w:color="auto" w:fill="FFFFFF"/>
          <w:rtl/>
        </w:rPr>
        <w:instrText>ط</w:instrText>
      </w:r>
      <w:r w:rsidRPr="006A688D">
        <w:rPr>
          <w:rFonts w:ascii="vazir" w:eastAsia="Times New Roman" w:hAnsi="vazir" w:cs="Times New Roman"/>
          <w:b/>
          <w:bCs/>
          <w:color w:val="000000"/>
          <w:sz w:val="25"/>
          <w:szCs w:val="25"/>
          <w:shd w:val="clear" w:color="auto" w:fill="FFFFFF"/>
          <w:rtl/>
        </w:rPr>
        <w:instrText xml:space="preserve"> </w:instrText>
      </w:r>
      <w:r w:rsidRPr="006A688D">
        <w:rPr>
          <w:rFonts w:ascii="vazir" w:eastAsia="Times New Roman" w:hAnsi="vazir" w:cs="Times New Roman" w:hint="eastAsia"/>
          <w:b/>
          <w:bCs/>
          <w:color w:val="000000"/>
          <w:sz w:val="25"/>
          <w:szCs w:val="25"/>
          <w:shd w:val="clear" w:color="auto" w:fill="FFFFFF"/>
          <w:rtl/>
        </w:rPr>
        <w:instrText>در</w:instrText>
      </w:r>
      <w:r w:rsidRPr="006A688D">
        <w:rPr>
          <w:rFonts w:ascii="vazir" w:eastAsia="Times New Roman" w:hAnsi="vazir" w:cs="Times New Roman"/>
          <w:b/>
          <w:bCs/>
          <w:color w:val="000000"/>
          <w:sz w:val="25"/>
          <w:szCs w:val="25"/>
          <w:shd w:val="clear" w:color="auto" w:fill="FFFFFF"/>
          <w:rtl/>
        </w:rPr>
        <w:instrText xml:space="preserve"> </w:instrText>
      </w:r>
      <w:r w:rsidRPr="006A688D">
        <w:rPr>
          <w:rFonts w:ascii="vazir" w:eastAsia="Times New Roman" w:hAnsi="vazir" w:cs="Times New Roman" w:hint="eastAsia"/>
          <w:b/>
          <w:bCs/>
          <w:color w:val="000000"/>
          <w:sz w:val="25"/>
          <w:szCs w:val="25"/>
          <w:shd w:val="clear" w:color="auto" w:fill="FFFFFF"/>
          <w:rtl/>
        </w:rPr>
        <w:instrText>عقود</w:instrText>
      </w:r>
      <w:r w:rsidRPr="006A688D">
        <w:rPr>
          <w:rFonts w:ascii="vazir" w:eastAsia="Times New Roman" w:hAnsi="vazir" w:cs="Times New Roman"/>
          <w:b/>
          <w:bCs/>
          <w:color w:val="000000"/>
          <w:sz w:val="25"/>
          <w:szCs w:val="25"/>
          <w:shd w:val="clear" w:color="auto" w:fill="FFFFFF"/>
          <w:rtl/>
        </w:rPr>
        <w:instrText xml:space="preserve"> </w:instrText>
      </w:r>
      <w:r w:rsidRPr="006A688D">
        <w:rPr>
          <w:rFonts w:ascii="vazir" w:eastAsia="Times New Roman" w:hAnsi="vazir" w:cs="Times New Roman" w:hint="eastAsia"/>
          <w:b/>
          <w:bCs/>
          <w:color w:val="000000"/>
          <w:sz w:val="25"/>
          <w:szCs w:val="25"/>
          <w:shd w:val="clear" w:color="auto" w:fill="FFFFFF"/>
          <w:rtl/>
        </w:rPr>
        <w:instrText>امان</w:instrText>
      </w:r>
      <w:r w:rsidRPr="006A688D">
        <w:rPr>
          <w:rFonts w:ascii="vazir" w:eastAsia="Times New Roman" w:hAnsi="vazir" w:cs="Times New Roman" w:hint="cs"/>
          <w:b/>
          <w:bCs/>
          <w:color w:val="000000"/>
          <w:sz w:val="25"/>
          <w:szCs w:val="25"/>
          <w:shd w:val="clear" w:color="auto" w:fill="FFFFFF"/>
          <w:rtl/>
        </w:rPr>
        <w:instrText>ی</w:instrText>
      </w:r>
      <w:r w:rsidRPr="006A688D">
        <w:rPr>
          <w:rFonts w:ascii="vazir" w:eastAsia="Times New Roman" w:hAnsi="vazir" w:cs="Times New Roman"/>
          <w:b/>
          <w:bCs/>
          <w:color w:val="000000"/>
          <w:sz w:val="25"/>
          <w:szCs w:val="25"/>
          <w:shd w:val="clear" w:color="auto" w:fill="FFFFFF"/>
        </w:rPr>
        <w:instrText xml:space="preserve">" </w:instrText>
      </w:r>
      <w:r w:rsidRPr="006A688D">
        <w:rPr>
          <w:rFonts w:ascii="vazir" w:eastAsia="Times New Roman" w:hAnsi="vazir" w:cs="Times New Roman"/>
          <w:b/>
          <w:bCs/>
          <w:color w:val="000000"/>
          <w:sz w:val="25"/>
          <w:szCs w:val="25"/>
          <w:shd w:val="clear" w:color="auto" w:fill="FFFFFF"/>
        </w:rPr>
        <w:fldChar w:fldCharType="separate"/>
      </w:r>
      <w:r w:rsidRPr="006A688D">
        <w:rPr>
          <w:rFonts w:ascii="vazir" w:eastAsia="Times New Roman" w:hAnsi="vazir" w:cs="Times New Roman"/>
          <w:b/>
          <w:bCs/>
          <w:color w:val="0645AD"/>
          <w:sz w:val="25"/>
          <w:szCs w:val="25"/>
          <w:shd w:val="clear" w:color="auto" w:fill="FFFFFF"/>
          <w:rtl/>
          <w:lang w:bidi="fa-IR"/>
        </w:rPr>
        <w:t>۴.۱</w:t>
      </w:r>
      <w:r w:rsidRPr="006A688D">
        <w:rPr>
          <w:rFonts w:ascii="vazir" w:eastAsia="Times New Roman" w:hAnsi="vazir" w:cs="Times New Roman"/>
          <w:b/>
          <w:bCs/>
          <w:color w:val="0645AD"/>
          <w:sz w:val="25"/>
          <w:szCs w:val="25"/>
          <w:shd w:val="clear" w:color="auto" w:fill="FFFFFF"/>
        </w:rPr>
        <w:t xml:space="preserve"> - </w:t>
      </w:r>
      <w:r w:rsidRPr="006A688D">
        <w:rPr>
          <w:rFonts w:ascii="vazir" w:eastAsia="Times New Roman" w:hAnsi="vazir" w:cs="Times New Roman"/>
          <w:b/>
          <w:bCs/>
          <w:color w:val="0645AD"/>
          <w:sz w:val="25"/>
          <w:szCs w:val="25"/>
          <w:shd w:val="clear" w:color="auto" w:fill="FFFFFF"/>
          <w:rtl/>
        </w:rPr>
        <w:t>تعدی و تفریط در عقود امانی</w:t>
      </w:r>
      <w:r w:rsidRPr="006A688D">
        <w:rPr>
          <w:rFonts w:ascii="vazir" w:eastAsia="Times New Roman" w:hAnsi="vazir" w:cs="Times New Roman"/>
          <w:b/>
          <w:bCs/>
          <w:color w:val="000000"/>
          <w:sz w:val="25"/>
          <w:szCs w:val="25"/>
          <w:shd w:val="clear" w:color="auto" w:fill="FFFFFF"/>
        </w:rPr>
        <w:fldChar w:fldCharType="end"/>
      </w:r>
      <w:bookmarkEnd w:id="47"/>
    </w:p>
    <w:p w:rsidR="006A688D" w:rsidRPr="006A688D" w:rsidRDefault="006A688D" w:rsidP="00C17605">
      <w:pPr>
        <w:bidi/>
        <w:spacing w:after="0" w:line="240" w:lineRule="auto"/>
        <w:rPr>
          <w:rFonts w:ascii="Times New Roman" w:eastAsia="Times New Roman" w:hAnsi="Times New Roman" w:cs="Times New Roman"/>
          <w:sz w:val="24"/>
          <w:szCs w:val="24"/>
        </w:rPr>
      </w:pPr>
      <w:r w:rsidRPr="006A688D">
        <w:rPr>
          <w:rFonts w:ascii="vazir" w:eastAsia="Times New Roman" w:hAnsi="vazir" w:cs="Times New Roman"/>
          <w:color w:val="000000"/>
          <w:sz w:val="25"/>
          <w:szCs w:val="25"/>
          <w:shd w:val="clear" w:color="auto" w:fill="FFFFFF"/>
          <w:rtl/>
        </w:rPr>
        <w:t>در عقودی نظیر </w:t>
      </w:r>
      <w:hyperlink r:id="rId57" w:tgtFrame="_blank" w:tooltip="وکالت" w:history="1">
        <w:r w:rsidRPr="006A688D">
          <w:rPr>
            <w:rFonts w:ascii="vazir" w:eastAsia="Times New Roman" w:hAnsi="vazir" w:cs="Times New Roman"/>
            <w:color w:val="0000FF"/>
            <w:sz w:val="25"/>
            <w:szCs w:val="25"/>
            <w:shd w:val="clear" w:color="auto" w:fill="FFFFFF"/>
            <w:rtl/>
          </w:rPr>
          <w:t>وکالت</w:t>
        </w:r>
      </w:hyperlink>
      <w:r w:rsidRPr="006A688D">
        <w:rPr>
          <w:rFonts w:ascii="vazir" w:eastAsia="Times New Roman" w:hAnsi="vazir" w:cs="Times New Roman"/>
          <w:color w:val="000000"/>
          <w:sz w:val="25"/>
          <w:szCs w:val="25"/>
          <w:shd w:val="clear" w:color="auto" w:fill="FFFFFF"/>
          <w:rtl/>
        </w:rPr>
        <w:t>، </w:t>
      </w:r>
      <w:hyperlink r:id="rId58" w:tgtFrame="_blank" w:tooltip="اجاره" w:history="1">
        <w:r w:rsidRPr="006A688D">
          <w:rPr>
            <w:rFonts w:ascii="vazir" w:eastAsia="Times New Roman" w:hAnsi="vazir" w:cs="Times New Roman"/>
            <w:color w:val="0000FF"/>
            <w:sz w:val="25"/>
            <w:szCs w:val="25"/>
            <w:shd w:val="clear" w:color="auto" w:fill="FFFFFF"/>
            <w:rtl/>
          </w:rPr>
          <w:t>اجاره</w:t>
        </w:r>
      </w:hyperlink>
      <w:r w:rsidRPr="006A688D">
        <w:rPr>
          <w:rFonts w:ascii="vazir" w:eastAsia="Times New Roman" w:hAnsi="vazir" w:cs="Times New Roman"/>
          <w:color w:val="000000"/>
          <w:sz w:val="25"/>
          <w:szCs w:val="25"/>
          <w:shd w:val="clear" w:color="auto" w:fill="FFFFFF"/>
          <w:rtl/>
        </w:rPr>
        <w:t>، </w:t>
      </w:r>
      <w:hyperlink r:id="rId59" w:tgtFrame="_blank" w:tooltip="ودیعه" w:history="1">
        <w:r w:rsidRPr="006A688D">
          <w:rPr>
            <w:rFonts w:ascii="vazir" w:eastAsia="Times New Roman" w:hAnsi="vazir" w:cs="Times New Roman"/>
            <w:color w:val="0000FF"/>
            <w:sz w:val="25"/>
            <w:szCs w:val="25"/>
            <w:shd w:val="clear" w:color="auto" w:fill="FFFFFF"/>
            <w:rtl/>
          </w:rPr>
          <w:t>ودیعه</w:t>
        </w:r>
      </w:hyperlink>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و </w:t>
      </w:r>
      <w:hyperlink r:id="rId60" w:tgtFrame="_blank" w:tooltip="مضاربه" w:history="1">
        <w:r w:rsidRPr="006A688D">
          <w:rPr>
            <w:rFonts w:ascii="vazir" w:eastAsia="Times New Roman" w:hAnsi="vazir" w:cs="Times New Roman"/>
            <w:color w:val="0000FF"/>
            <w:sz w:val="25"/>
            <w:szCs w:val="25"/>
            <w:shd w:val="clear" w:color="auto" w:fill="FFFFFF"/>
            <w:rtl/>
          </w:rPr>
          <w:t>مضاربه</w:t>
        </w:r>
      </w:hyperlink>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که مال در دست طرف معامله به نحو امانی قرار می‌گیرد، در فرض تعدی و تفریط، رابطه حقوقی چه وضعیتی خواهد یافت؟</w:t>
      </w: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shd w:val="clear" w:color="auto" w:fill="FFFFFF"/>
          <w:rtl/>
        </w:rPr>
        <w:t>رابطه حقوقی ناشی از عقود فوق با تعدی و تفریط مختل نمی‌گردد، هر چند که متعدی و مفرط ضامن می‌شوند؛ زیرا عوامل منحل کننده عقد مشخص و محدودند و تعدی و تفریط از آن عوامل محسوب نشده است. اموری مانند </w:t>
      </w:r>
      <w:hyperlink r:id="rId61" w:tgtFrame="_blank" w:tooltip="فسخ" w:history="1">
        <w:r w:rsidRPr="006A688D">
          <w:rPr>
            <w:rFonts w:ascii="vazir" w:eastAsia="Times New Roman" w:hAnsi="vazir" w:cs="Times New Roman"/>
            <w:color w:val="0000FF"/>
            <w:sz w:val="25"/>
            <w:szCs w:val="25"/>
            <w:shd w:val="clear" w:color="auto" w:fill="FFFFFF"/>
            <w:rtl/>
          </w:rPr>
          <w:t>فسخ</w:t>
        </w:r>
      </w:hyperlink>
      <w:r w:rsidRPr="006A688D">
        <w:rPr>
          <w:rFonts w:ascii="vazir" w:eastAsia="Times New Roman" w:hAnsi="vazir" w:cs="Times New Roman"/>
          <w:color w:val="000000"/>
          <w:sz w:val="25"/>
          <w:szCs w:val="25"/>
          <w:shd w:val="clear" w:color="auto" w:fill="FFFFFF"/>
          <w:rtl/>
        </w:rPr>
        <w:t>، </w:t>
      </w:r>
      <w:bookmarkStart w:id="48" w:name="_مرگ"/>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"https://fa.wikifeqh.ir/%D9%85%D8%B1%DA%AF" \o "</w:instrText>
      </w:r>
      <w:r w:rsidRPr="006A688D">
        <w:rPr>
          <w:rFonts w:ascii="Times New Roman" w:eastAsia="Times New Roman" w:hAnsi="Times New Roman" w:cs="Times New Roman"/>
          <w:sz w:val="24"/>
          <w:szCs w:val="24"/>
          <w:rtl/>
        </w:rPr>
        <w:instrText>مرگ</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مرگ</w:t>
      </w:r>
      <w:r w:rsidRPr="006A688D">
        <w:rPr>
          <w:rFonts w:ascii="Times New Roman" w:eastAsia="Times New Roman" w:hAnsi="Times New Roman" w:cs="Times New Roman"/>
          <w:sz w:val="24"/>
          <w:szCs w:val="24"/>
        </w:rPr>
        <w:fldChar w:fldCharType="end"/>
      </w:r>
      <w:bookmarkEnd w:id="48"/>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یکی از متعاملین در عقود جایز و عزل وکیل یا استعفای او در عقد وکالت از عوامل بر هم خوردن عقد به حساب می‌آیند. بنابراین پس از وقوع تعدی، رابطه و تعهدات ناشی از عقد به قوت خود باقی است</w:t>
      </w:r>
      <w:r w:rsidRPr="006A688D">
        <w:rPr>
          <w:rFonts w:ascii="vazir" w:eastAsia="Times New Roman" w:hAnsi="vazir" w:cs="Times New Roman"/>
          <w:color w:val="000000"/>
          <w:sz w:val="25"/>
          <w:szCs w:val="25"/>
          <w:shd w:val="clear" w:color="auto" w:fill="FFFFFF"/>
        </w:rPr>
        <w:t>. </w:t>
      </w:r>
    </w:p>
    <w:p w:rsidR="006A688D" w:rsidRPr="006A688D" w:rsidRDefault="006A688D" w:rsidP="00C17605">
      <w:pPr>
        <w:bidi/>
        <w:spacing w:after="0" w:line="240" w:lineRule="auto"/>
        <w:rPr>
          <w:rFonts w:ascii="vazir" w:eastAsia="Times New Roman" w:hAnsi="vazir" w:cs="Times New Roman"/>
          <w:color w:val="000000"/>
          <w:sz w:val="21"/>
          <w:szCs w:val="21"/>
          <w:shd w:val="clear" w:color="auto" w:fill="FFFFFF"/>
        </w:rPr>
      </w:pP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shd w:val="clear" w:color="auto" w:fill="FFFFFF"/>
          <w:rtl/>
        </w:rPr>
        <w:t>بنابراین موجر نسبت به مطالبه </w:t>
      </w:r>
      <w:bookmarkStart w:id="49" w:name="_اجرت_المسمی"/>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"https://fa.wikifeqh.ir/%D8%A7%D8%AC%D8%B1%D8%AA_%D8%A7%D9%84%D9%85%D8%B3%D9%85%DB%8C" \o "</w:instrText>
      </w:r>
      <w:r w:rsidRPr="006A688D">
        <w:rPr>
          <w:rFonts w:ascii="Times New Roman" w:eastAsia="Times New Roman" w:hAnsi="Times New Roman" w:cs="Times New Roman"/>
          <w:sz w:val="24"/>
          <w:szCs w:val="24"/>
          <w:rtl/>
        </w:rPr>
        <w:instrText>اجرت المسم</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اجرت المسمی</w:t>
      </w:r>
      <w:r w:rsidRPr="006A688D">
        <w:rPr>
          <w:rFonts w:ascii="Times New Roman" w:eastAsia="Times New Roman" w:hAnsi="Times New Roman" w:cs="Times New Roman"/>
          <w:sz w:val="24"/>
          <w:szCs w:val="24"/>
        </w:rPr>
        <w:fldChar w:fldCharType="end"/>
      </w:r>
      <w:bookmarkEnd w:id="49"/>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ذی حق است و مستاجر ملزم به پرداخت همان مبلغ است، نه </w:t>
      </w:r>
      <w:bookmarkStart w:id="50" w:name="_اجرت_المثل"/>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"https://fa.wikifeqh.ir/%D8%A7%D8%AC%D8%B1%D8%AA_%D8%A7%D9%84%D9%85%D8%AB%D9%84" \o "</w:instrText>
      </w:r>
      <w:r w:rsidRPr="006A688D">
        <w:rPr>
          <w:rFonts w:ascii="Times New Roman" w:eastAsia="Times New Roman" w:hAnsi="Times New Roman" w:cs="Times New Roman"/>
          <w:sz w:val="24"/>
          <w:szCs w:val="24"/>
          <w:rtl/>
        </w:rPr>
        <w:instrText>اجرت المثل</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اجرت المثل</w:t>
      </w:r>
      <w:r w:rsidRPr="006A688D">
        <w:rPr>
          <w:rFonts w:ascii="Times New Roman" w:eastAsia="Times New Roman" w:hAnsi="Times New Roman" w:cs="Times New Roman"/>
          <w:sz w:val="24"/>
          <w:szCs w:val="24"/>
        </w:rPr>
        <w:fldChar w:fldCharType="end"/>
      </w:r>
      <w:bookmarkEnd w:id="50"/>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و نیز در عقد مضاربه، عامل مستحق همان چیزی است که در عقد مقرر گردیده است، یا اگر در عقد وکالت، حق الوکاله مقرر شده، وکیل با تعدی و تفریط اگر چه ضامن مالی است که در دست او مورد تعدی قرار گرفته، ولی در فرض انجام مورد وکالت، استحقاق دریافت حق الوکاله را خواهد داشت</w:t>
      </w:r>
      <w:r w:rsidRPr="006A688D">
        <w:rPr>
          <w:rFonts w:ascii="vazir" w:eastAsia="Times New Roman" w:hAnsi="vazir" w:cs="Times New Roman"/>
          <w:color w:val="000000"/>
          <w:sz w:val="25"/>
          <w:szCs w:val="25"/>
          <w:shd w:val="clear" w:color="auto" w:fill="FFFFFF"/>
        </w:rPr>
        <w:t>.</w:t>
      </w: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rPr>
        <w:br/>
      </w:r>
    </w:p>
    <w:bookmarkStart w:id="51" w:name="_عمل_حقوقی_وکیل"/>
    <w:p w:rsidR="006A688D" w:rsidRPr="006A688D" w:rsidRDefault="006A688D" w:rsidP="00C17605">
      <w:pPr>
        <w:bidi/>
        <w:spacing w:after="72" w:line="240" w:lineRule="auto"/>
        <w:outlineLvl w:val="2"/>
        <w:rPr>
          <w:rFonts w:ascii="vazir" w:eastAsia="Times New Roman" w:hAnsi="vazir" w:cs="Times New Roman"/>
          <w:b/>
          <w:bCs/>
          <w:color w:val="000000"/>
          <w:sz w:val="25"/>
          <w:szCs w:val="25"/>
          <w:shd w:val="clear" w:color="auto" w:fill="FFFFFF"/>
        </w:rPr>
      </w:pPr>
      <w:r w:rsidRPr="006A688D">
        <w:rPr>
          <w:rFonts w:ascii="vazir" w:eastAsia="Times New Roman" w:hAnsi="vazir" w:cs="Times New Roman"/>
          <w:b/>
          <w:bCs/>
          <w:color w:val="000000"/>
          <w:sz w:val="25"/>
          <w:szCs w:val="25"/>
          <w:shd w:val="clear" w:color="auto" w:fill="FFFFFF"/>
        </w:rPr>
        <w:fldChar w:fldCharType="begin"/>
      </w:r>
      <w:r w:rsidRPr="006A688D">
        <w:rPr>
          <w:rFonts w:ascii="vazir" w:eastAsia="Times New Roman" w:hAnsi="vazir" w:cs="Times New Roman"/>
          <w:b/>
          <w:bCs/>
          <w:color w:val="000000"/>
          <w:sz w:val="25"/>
          <w:szCs w:val="25"/>
          <w:shd w:val="clear" w:color="auto" w:fill="FFFFFF"/>
        </w:rPr>
        <w:instrText xml:space="preserve"> HYPERLINK "https://fa.wikifeqh.ir/%D9%85%D8%A7%D9%87%DB%8C%D8%AA_%D8%AD%D9%82%D9%88%D9%82%DB%8C_%DB%8C%D8%AF_%D8%A7%D9%85%D8%A7%D9%86%DB%8C" \l "%D8%B9%D9%85%D9%84%20%D8%AD%D9%82%D9%88%D9%82%DB%8C%20%D9%88%DA%A9%DB%8C%D9%84" \o "</w:instrText>
      </w:r>
      <w:r w:rsidRPr="006A688D">
        <w:rPr>
          <w:rFonts w:ascii="vazir" w:eastAsia="Times New Roman" w:hAnsi="vazir" w:cs="Times New Roman" w:hint="eastAsia"/>
          <w:b/>
          <w:bCs/>
          <w:color w:val="000000"/>
          <w:sz w:val="25"/>
          <w:szCs w:val="25"/>
          <w:shd w:val="clear" w:color="auto" w:fill="FFFFFF"/>
          <w:rtl/>
        </w:rPr>
        <w:instrText>عمل</w:instrText>
      </w:r>
      <w:r w:rsidRPr="006A688D">
        <w:rPr>
          <w:rFonts w:ascii="vazir" w:eastAsia="Times New Roman" w:hAnsi="vazir" w:cs="Times New Roman"/>
          <w:b/>
          <w:bCs/>
          <w:color w:val="000000"/>
          <w:sz w:val="25"/>
          <w:szCs w:val="25"/>
          <w:shd w:val="clear" w:color="auto" w:fill="FFFFFF"/>
          <w:rtl/>
        </w:rPr>
        <w:instrText xml:space="preserve"> </w:instrText>
      </w:r>
      <w:r w:rsidRPr="006A688D">
        <w:rPr>
          <w:rFonts w:ascii="vazir" w:eastAsia="Times New Roman" w:hAnsi="vazir" w:cs="Times New Roman" w:hint="eastAsia"/>
          <w:b/>
          <w:bCs/>
          <w:color w:val="000000"/>
          <w:sz w:val="25"/>
          <w:szCs w:val="25"/>
          <w:shd w:val="clear" w:color="auto" w:fill="FFFFFF"/>
          <w:rtl/>
        </w:rPr>
        <w:instrText>حقوق</w:instrText>
      </w:r>
      <w:r w:rsidRPr="006A688D">
        <w:rPr>
          <w:rFonts w:ascii="vazir" w:eastAsia="Times New Roman" w:hAnsi="vazir" w:cs="Times New Roman" w:hint="cs"/>
          <w:b/>
          <w:bCs/>
          <w:color w:val="000000"/>
          <w:sz w:val="25"/>
          <w:szCs w:val="25"/>
          <w:shd w:val="clear" w:color="auto" w:fill="FFFFFF"/>
          <w:rtl/>
        </w:rPr>
        <w:instrText>ی</w:instrText>
      </w:r>
      <w:r w:rsidRPr="006A688D">
        <w:rPr>
          <w:rFonts w:ascii="vazir" w:eastAsia="Times New Roman" w:hAnsi="vazir" w:cs="Times New Roman"/>
          <w:b/>
          <w:bCs/>
          <w:color w:val="000000"/>
          <w:sz w:val="25"/>
          <w:szCs w:val="25"/>
          <w:shd w:val="clear" w:color="auto" w:fill="FFFFFF"/>
          <w:rtl/>
        </w:rPr>
        <w:instrText xml:space="preserve"> </w:instrText>
      </w:r>
      <w:r w:rsidRPr="006A688D">
        <w:rPr>
          <w:rFonts w:ascii="vazir" w:eastAsia="Times New Roman" w:hAnsi="vazir" w:cs="Times New Roman" w:hint="eastAsia"/>
          <w:b/>
          <w:bCs/>
          <w:color w:val="000000"/>
          <w:sz w:val="25"/>
          <w:szCs w:val="25"/>
          <w:shd w:val="clear" w:color="auto" w:fill="FFFFFF"/>
          <w:rtl/>
        </w:rPr>
        <w:instrText>وک</w:instrText>
      </w:r>
      <w:r w:rsidRPr="006A688D">
        <w:rPr>
          <w:rFonts w:ascii="vazir" w:eastAsia="Times New Roman" w:hAnsi="vazir" w:cs="Times New Roman" w:hint="cs"/>
          <w:b/>
          <w:bCs/>
          <w:color w:val="000000"/>
          <w:sz w:val="25"/>
          <w:szCs w:val="25"/>
          <w:shd w:val="clear" w:color="auto" w:fill="FFFFFF"/>
          <w:rtl/>
        </w:rPr>
        <w:instrText>ی</w:instrText>
      </w:r>
      <w:r w:rsidRPr="006A688D">
        <w:rPr>
          <w:rFonts w:ascii="vazir" w:eastAsia="Times New Roman" w:hAnsi="vazir" w:cs="Times New Roman" w:hint="eastAsia"/>
          <w:b/>
          <w:bCs/>
          <w:color w:val="000000"/>
          <w:sz w:val="25"/>
          <w:szCs w:val="25"/>
          <w:shd w:val="clear" w:color="auto" w:fill="FFFFFF"/>
          <w:rtl/>
        </w:rPr>
        <w:instrText>ل</w:instrText>
      </w:r>
      <w:r w:rsidRPr="006A688D">
        <w:rPr>
          <w:rFonts w:ascii="vazir" w:eastAsia="Times New Roman" w:hAnsi="vazir" w:cs="Times New Roman"/>
          <w:b/>
          <w:bCs/>
          <w:color w:val="000000"/>
          <w:sz w:val="25"/>
          <w:szCs w:val="25"/>
          <w:shd w:val="clear" w:color="auto" w:fill="FFFFFF"/>
        </w:rPr>
        <w:instrText xml:space="preserve">" </w:instrText>
      </w:r>
      <w:r w:rsidRPr="006A688D">
        <w:rPr>
          <w:rFonts w:ascii="vazir" w:eastAsia="Times New Roman" w:hAnsi="vazir" w:cs="Times New Roman"/>
          <w:b/>
          <w:bCs/>
          <w:color w:val="000000"/>
          <w:sz w:val="25"/>
          <w:szCs w:val="25"/>
          <w:shd w:val="clear" w:color="auto" w:fill="FFFFFF"/>
        </w:rPr>
        <w:fldChar w:fldCharType="separate"/>
      </w:r>
      <w:r w:rsidRPr="006A688D">
        <w:rPr>
          <w:rFonts w:ascii="vazir" w:eastAsia="Times New Roman" w:hAnsi="vazir" w:cs="Times New Roman"/>
          <w:b/>
          <w:bCs/>
          <w:color w:val="0645AD"/>
          <w:sz w:val="25"/>
          <w:szCs w:val="25"/>
          <w:shd w:val="clear" w:color="auto" w:fill="FFFFFF"/>
          <w:rtl/>
          <w:lang w:bidi="fa-IR"/>
        </w:rPr>
        <w:t>۴.۲</w:t>
      </w:r>
      <w:r w:rsidRPr="006A688D">
        <w:rPr>
          <w:rFonts w:ascii="vazir" w:eastAsia="Times New Roman" w:hAnsi="vazir" w:cs="Times New Roman"/>
          <w:b/>
          <w:bCs/>
          <w:color w:val="0645AD"/>
          <w:sz w:val="25"/>
          <w:szCs w:val="25"/>
          <w:shd w:val="clear" w:color="auto" w:fill="FFFFFF"/>
        </w:rPr>
        <w:t xml:space="preserve"> - </w:t>
      </w:r>
      <w:r w:rsidRPr="006A688D">
        <w:rPr>
          <w:rFonts w:ascii="vazir" w:eastAsia="Times New Roman" w:hAnsi="vazir" w:cs="Times New Roman"/>
          <w:b/>
          <w:bCs/>
          <w:color w:val="0645AD"/>
          <w:sz w:val="25"/>
          <w:szCs w:val="25"/>
          <w:shd w:val="clear" w:color="auto" w:fill="FFFFFF"/>
          <w:rtl/>
        </w:rPr>
        <w:t>عمل حقوقی وکیل</w:t>
      </w:r>
      <w:r w:rsidRPr="006A688D">
        <w:rPr>
          <w:rFonts w:ascii="vazir" w:eastAsia="Times New Roman" w:hAnsi="vazir" w:cs="Times New Roman"/>
          <w:b/>
          <w:bCs/>
          <w:color w:val="000000"/>
          <w:sz w:val="25"/>
          <w:szCs w:val="25"/>
          <w:shd w:val="clear" w:color="auto" w:fill="FFFFFF"/>
        </w:rPr>
        <w:fldChar w:fldCharType="end"/>
      </w:r>
      <w:bookmarkEnd w:id="51"/>
    </w:p>
    <w:p w:rsidR="006A688D" w:rsidRPr="006A688D" w:rsidRDefault="006A688D" w:rsidP="00C17605">
      <w:pPr>
        <w:bidi/>
        <w:spacing w:after="0" w:line="240" w:lineRule="auto"/>
        <w:rPr>
          <w:rFonts w:ascii="vazir" w:eastAsia="Times New Roman" w:hAnsi="vazir" w:cs="Times New Roman"/>
          <w:color w:val="000000"/>
          <w:sz w:val="21"/>
          <w:szCs w:val="21"/>
          <w:shd w:val="clear" w:color="auto" w:fill="FFFFFF"/>
        </w:rPr>
      </w:pPr>
      <w:r w:rsidRPr="006A688D">
        <w:rPr>
          <w:rFonts w:ascii="vazir" w:eastAsia="Times New Roman" w:hAnsi="vazir" w:cs="Times New Roman"/>
          <w:color w:val="000000"/>
          <w:sz w:val="25"/>
          <w:szCs w:val="25"/>
          <w:shd w:val="clear" w:color="auto" w:fill="FFFFFF"/>
          <w:rtl/>
        </w:rPr>
        <w:t>هرگاه شخصی، دیگری را برای فروش مال خود </w:t>
      </w:r>
      <w:bookmarkStart w:id="52" w:name="_وکیل"/>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"https://fa.wikifeqh.ir/%D9%88%DA%A9%DB%8C%D9%84" \o "</w:instrText>
      </w:r>
      <w:r w:rsidRPr="006A688D">
        <w:rPr>
          <w:rFonts w:ascii="Times New Roman" w:eastAsia="Times New Roman" w:hAnsi="Times New Roman" w:cs="Times New Roman"/>
          <w:sz w:val="24"/>
          <w:szCs w:val="24"/>
          <w:rtl/>
        </w:rPr>
        <w:instrText>وک</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hint="eastAsia"/>
          <w:sz w:val="24"/>
          <w:szCs w:val="24"/>
          <w:rtl/>
        </w:rPr>
        <w:instrText>ل</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وکیل</w:t>
      </w:r>
      <w:r w:rsidRPr="006A688D">
        <w:rPr>
          <w:rFonts w:ascii="Times New Roman" w:eastAsia="Times New Roman" w:hAnsi="Times New Roman" w:cs="Times New Roman"/>
          <w:sz w:val="24"/>
          <w:szCs w:val="24"/>
        </w:rPr>
        <w:fldChar w:fldCharType="end"/>
      </w:r>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کند با این شرط که مال را از محل معینی خارج نکند، مثل آن که او را وکیل کند که اتومبیلی را به شرط آن که از منزل خارج نسازد بفروشد، چنانچه وکیل از اذن مالک تعدی کند و مال را از منزل بیرون ببرد و در همان حال بفروشد، با توجه به مساله پیش و بقای رابطه حقوقی وکالت در حالت تعدی، </w:t>
      </w:r>
      <w:bookmarkStart w:id="53" w:name="_بیع"/>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"https://fa.wikifeqh.ir/%D8%A8%DB%8C%D8%B9" \o "</w:instrText>
      </w:r>
      <w:r w:rsidRPr="006A688D">
        <w:rPr>
          <w:rFonts w:ascii="Times New Roman" w:eastAsia="Times New Roman" w:hAnsi="Times New Roman" w:cs="Times New Roman"/>
          <w:sz w:val="24"/>
          <w:szCs w:val="24"/>
          <w:rtl/>
        </w:rPr>
        <w:instrText>ب</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hint="eastAsia"/>
          <w:sz w:val="24"/>
          <w:szCs w:val="24"/>
          <w:rtl/>
        </w:rPr>
        <w:instrText>ع</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بیع</w:t>
      </w:r>
      <w:r w:rsidRPr="006A688D">
        <w:rPr>
          <w:rFonts w:ascii="Times New Roman" w:eastAsia="Times New Roman" w:hAnsi="Times New Roman" w:cs="Times New Roman"/>
          <w:sz w:val="24"/>
          <w:szCs w:val="24"/>
        </w:rPr>
        <w:fldChar w:fldCharType="end"/>
      </w:r>
      <w:bookmarkEnd w:id="53"/>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انجام شده صحیح است، هر چند که به محض تعدی و تفریط، ید وکیل ضمانی شده است. علت این است که وکالت یا از طریق عزل منحل می‌گردد و یا از طریق </w:t>
      </w:r>
      <w:hyperlink r:id="rId62" w:tgtFrame="_blank" w:tooltip="فسخ" w:history="1">
        <w:r w:rsidRPr="006A688D">
          <w:rPr>
            <w:rFonts w:ascii="vazir" w:eastAsia="Times New Roman" w:hAnsi="vazir" w:cs="Times New Roman"/>
            <w:color w:val="0000FF"/>
            <w:sz w:val="25"/>
            <w:szCs w:val="25"/>
            <w:shd w:val="clear" w:color="auto" w:fill="FFFFFF"/>
            <w:rtl/>
          </w:rPr>
          <w:t>فسخ</w:t>
        </w:r>
      </w:hyperlink>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و هیچ یک از آن دو در این مورد پدید نیامده تا وکالت منحل گردد و تعدی و تفریط هم از انحلال نیستند. لذا وکالت به حالت خود باقی و عمل حقوقی انجام گرفته توسط وکیل محکوم به صحت است</w:t>
      </w:r>
      <w:r w:rsidRPr="006A688D">
        <w:rPr>
          <w:rFonts w:ascii="vazir" w:eastAsia="Times New Roman" w:hAnsi="vazir" w:cs="Times New Roman"/>
          <w:color w:val="000000"/>
          <w:sz w:val="25"/>
          <w:szCs w:val="25"/>
          <w:shd w:val="clear" w:color="auto" w:fill="FFFFFF"/>
        </w:rPr>
        <w:t>.</w:t>
      </w: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shd w:val="clear" w:color="auto" w:fill="FFFFFF"/>
          <w:rtl/>
        </w:rPr>
        <w:t>حال این سؤال مطرح می‌گردد که در فرض تعدی و تفریط، رابطه ضمانی تا چه وقت باقی است؟ بی تردید تا قبل از انجام عمل مورد وکالت، یعنی وقوع بیع، </w:t>
      </w:r>
      <w:hyperlink r:id="rId63" w:tgtFrame="_blank" w:tooltip="ضمان" w:history="1">
        <w:r w:rsidRPr="006A688D">
          <w:rPr>
            <w:rFonts w:ascii="vazir" w:eastAsia="Times New Roman" w:hAnsi="vazir" w:cs="Times New Roman"/>
            <w:color w:val="0000FF"/>
            <w:sz w:val="25"/>
            <w:szCs w:val="25"/>
            <w:shd w:val="clear" w:color="auto" w:fill="FFFFFF"/>
            <w:rtl/>
          </w:rPr>
          <w:t>ضمان</w:t>
        </w:r>
      </w:hyperlink>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باقی است ولی پس از وقوع بیع چطور؟</w:t>
      </w: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rPr>
        <w:br/>
      </w:r>
    </w:p>
    <w:bookmarkStart w:id="54" w:name="_دیدگاه_فقهاء"/>
    <w:p w:rsidR="006A688D" w:rsidRPr="006A688D" w:rsidRDefault="006A688D" w:rsidP="00C17605">
      <w:pPr>
        <w:bidi/>
        <w:spacing w:after="72" w:line="240" w:lineRule="auto"/>
        <w:outlineLvl w:val="2"/>
        <w:rPr>
          <w:rFonts w:ascii="vazir" w:eastAsia="Times New Roman" w:hAnsi="vazir" w:cs="Times New Roman"/>
          <w:b/>
          <w:bCs/>
          <w:color w:val="000000"/>
          <w:sz w:val="25"/>
          <w:szCs w:val="25"/>
          <w:shd w:val="clear" w:color="auto" w:fill="FFFFFF"/>
        </w:rPr>
      </w:pPr>
      <w:r w:rsidRPr="006A688D">
        <w:rPr>
          <w:rFonts w:ascii="vazir" w:eastAsia="Times New Roman" w:hAnsi="vazir" w:cs="Times New Roman"/>
          <w:b/>
          <w:bCs/>
          <w:color w:val="000000"/>
          <w:sz w:val="25"/>
          <w:szCs w:val="25"/>
          <w:shd w:val="clear" w:color="auto" w:fill="FFFFFF"/>
        </w:rPr>
        <w:fldChar w:fldCharType="begin"/>
      </w:r>
      <w:r w:rsidRPr="006A688D">
        <w:rPr>
          <w:rFonts w:ascii="vazir" w:eastAsia="Times New Roman" w:hAnsi="vazir" w:cs="Times New Roman"/>
          <w:b/>
          <w:bCs/>
          <w:color w:val="000000"/>
          <w:sz w:val="25"/>
          <w:szCs w:val="25"/>
          <w:shd w:val="clear" w:color="auto" w:fill="FFFFFF"/>
        </w:rPr>
        <w:instrText xml:space="preserve"> HYPERLINK "https://fa.wikifeqh.ir/%D9%85%D8%A7%D9%87%DB%8C%D8%AA_%D8%AD%D9%82%D9%88%D9%82%DB%8C_%DB%8C%D8%AF_%D8%A7%D9%85%D8%A7%D9%86%DB%8C" \l "%D8%AF%DB%8C%D8%AF%DA%AF%D8%A7%D9%87%20%D9%81%D9%82%D9%87%D8%A7%D8%A1" \o "</w:instrText>
      </w:r>
      <w:r w:rsidRPr="006A688D">
        <w:rPr>
          <w:rFonts w:ascii="vazir" w:eastAsia="Times New Roman" w:hAnsi="vazir" w:cs="Times New Roman" w:hint="eastAsia"/>
          <w:b/>
          <w:bCs/>
          <w:color w:val="000000"/>
          <w:sz w:val="25"/>
          <w:szCs w:val="25"/>
          <w:shd w:val="clear" w:color="auto" w:fill="FFFFFF"/>
          <w:rtl/>
        </w:rPr>
        <w:instrText>د</w:instrText>
      </w:r>
      <w:r w:rsidRPr="006A688D">
        <w:rPr>
          <w:rFonts w:ascii="vazir" w:eastAsia="Times New Roman" w:hAnsi="vazir" w:cs="Times New Roman" w:hint="cs"/>
          <w:b/>
          <w:bCs/>
          <w:color w:val="000000"/>
          <w:sz w:val="25"/>
          <w:szCs w:val="25"/>
          <w:shd w:val="clear" w:color="auto" w:fill="FFFFFF"/>
          <w:rtl/>
        </w:rPr>
        <w:instrText>ی</w:instrText>
      </w:r>
      <w:r w:rsidRPr="006A688D">
        <w:rPr>
          <w:rFonts w:ascii="vazir" w:eastAsia="Times New Roman" w:hAnsi="vazir" w:cs="Times New Roman" w:hint="eastAsia"/>
          <w:b/>
          <w:bCs/>
          <w:color w:val="000000"/>
          <w:sz w:val="25"/>
          <w:szCs w:val="25"/>
          <w:shd w:val="clear" w:color="auto" w:fill="FFFFFF"/>
          <w:rtl/>
        </w:rPr>
        <w:instrText>دگاه</w:instrText>
      </w:r>
      <w:r w:rsidRPr="006A688D">
        <w:rPr>
          <w:rFonts w:ascii="vazir" w:eastAsia="Times New Roman" w:hAnsi="vazir" w:cs="Times New Roman"/>
          <w:b/>
          <w:bCs/>
          <w:color w:val="000000"/>
          <w:sz w:val="25"/>
          <w:szCs w:val="25"/>
          <w:shd w:val="clear" w:color="auto" w:fill="FFFFFF"/>
          <w:rtl/>
        </w:rPr>
        <w:instrText xml:space="preserve"> </w:instrText>
      </w:r>
      <w:r w:rsidRPr="006A688D">
        <w:rPr>
          <w:rFonts w:ascii="vazir" w:eastAsia="Times New Roman" w:hAnsi="vazir" w:cs="Times New Roman" w:hint="eastAsia"/>
          <w:b/>
          <w:bCs/>
          <w:color w:val="000000"/>
          <w:sz w:val="25"/>
          <w:szCs w:val="25"/>
          <w:shd w:val="clear" w:color="auto" w:fill="FFFFFF"/>
          <w:rtl/>
        </w:rPr>
        <w:instrText>فقهاء</w:instrText>
      </w:r>
      <w:r w:rsidRPr="006A688D">
        <w:rPr>
          <w:rFonts w:ascii="vazir" w:eastAsia="Times New Roman" w:hAnsi="vazir" w:cs="Times New Roman"/>
          <w:b/>
          <w:bCs/>
          <w:color w:val="000000"/>
          <w:sz w:val="25"/>
          <w:szCs w:val="25"/>
          <w:shd w:val="clear" w:color="auto" w:fill="FFFFFF"/>
        </w:rPr>
        <w:instrText xml:space="preserve">" </w:instrText>
      </w:r>
      <w:r w:rsidRPr="006A688D">
        <w:rPr>
          <w:rFonts w:ascii="vazir" w:eastAsia="Times New Roman" w:hAnsi="vazir" w:cs="Times New Roman"/>
          <w:b/>
          <w:bCs/>
          <w:color w:val="000000"/>
          <w:sz w:val="25"/>
          <w:szCs w:val="25"/>
          <w:shd w:val="clear" w:color="auto" w:fill="FFFFFF"/>
        </w:rPr>
        <w:fldChar w:fldCharType="separate"/>
      </w:r>
      <w:r w:rsidRPr="006A688D">
        <w:rPr>
          <w:rFonts w:ascii="vazir" w:eastAsia="Times New Roman" w:hAnsi="vazir" w:cs="Times New Roman"/>
          <w:b/>
          <w:bCs/>
          <w:color w:val="0645AD"/>
          <w:sz w:val="25"/>
          <w:szCs w:val="25"/>
          <w:shd w:val="clear" w:color="auto" w:fill="FFFFFF"/>
          <w:rtl/>
          <w:lang w:bidi="fa-IR"/>
        </w:rPr>
        <w:t>۴.۲.۱</w:t>
      </w:r>
      <w:r w:rsidRPr="006A688D">
        <w:rPr>
          <w:rFonts w:ascii="vazir" w:eastAsia="Times New Roman" w:hAnsi="vazir" w:cs="Times New Roman"/>
          <w:b/>
          <w:bCs/>
          <w:color w:val="0645AD"/>
          <w:sz w:val="25"/>
          <w:szCs w:val="25"/>
          <w:shd w:val="clear" w:color="auto" w:fill="FFFFFF"/>
        </w:rPr>
        <w:t xml:space="preserve"> - </w:t>
      </w:r>
      <w:r w:rsidRPr="006A688D">
        <w:rPr>
          <w:rFonts w:ascii="vazir" w:eastAsia="Times New Roman" w:hAnsi="vazir" w:cs="Times New Roman"/>
          <w:b/>
          <w:bCs/>
          <w:color w:val="0645AD"/>
          <w:sz w:val="25"/>
          <w:szCs w:val="25"/>
          <w:shd w:val="clear" w:color="auto" w:fill="FFFFFF"/>
          <w:rtl/>
        </w:rPr>
        <w:t>دیدگاه فقهاء</w:t>
      </w:r>
      <w:r w:rsidRPr="006A688D">
        <w:rPr>
          <w:rFonts w:ascii="vazir" w:eastAsia="Times New Roman" w:hAnsi="vazir" w:cs="Times New Roman"/>
          <w:b/>
          <w:bCs/>
          <w:color w:val="000000"/>
          <w:sz w:val="25"/>
          <w:szCs w:val="25"/>
          <w:shd w:val="clear" w:color="auto" w:fill="FFFFFF"/>
        </w:rPr>
        <w:fldChar w:fldCharType="end"/>
      </w:r>
      <w:bookmarkEnd w:id="54"/>
    </w:p>
    <w:p w:rsidR="006A688D" w:rsidRPr="006A688D" w:rsidRDefault="006A688D" w:rsidP="00C17605">
      <w:pPr>
        <w:bidi/>
        <w:spacing w:after="0" w:line="240" w:lineRule="auto"/>
        <w:rPr>
          <w:rFonts w:ascii="Times New Roman" w:eastAsia="Times New Roman" w:hAnsi="Times New Roman" w:cs="Times New Roman"/>
          <w:sz w:val="24"/>
          <w:szCs w:val="24"/>
        </w:rPr>
      </w:pPr>
      <w:r w:rsidRPr="006A688D">
        <w:rPr>
          <w:rFonts w:ascii="vazir" w:eastAsia="Times New Roman" w:hAnsi="vazir" w:cs="Times New Roman"/>
          <w:color w:val="000000"/>
          <w:sz w:val="25"/>
          <w:szCs w:val="25"/>
          <w:shd w:val="clear" w:color="auto" w:fill="FFFFFF"/>
          <w:rtl/>
        </w:rPr>
        <w:t>در این خصوص در بین فقها دو نظر وجود دارد</w:t>
      </w:r>
      <w:r w:rsidRPr="006A688D">
        <w:rPr>
          <w:rFonts w:ascii="vazir" w:eastAsia="Times New Roman" w:hAnsi="vazir" w:cs="Times New Roman"/>
          <w:color w:val="000000"/>
          <w:sz w:val="25"/>
          <w:szCs w:val="25"/>
          <w:shd w:val="clear" w:color="auto" w:fill="FFFFFF"/>
        </w:rPr>
        <w:t>. </w:t>
      </w:r>
      <w:bookmarkStart w:id="55" w:name="_محقق_ثانی"/>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"https://fa.wikifeqh.ir/%D9%85%D8%AD%D9%82%D9%82_%D8%AB%D8%A7%D9%86%DB%8C" \o "</w:instrText>
      </w:r>
      <w:r w:rsidRPr="006A688D">
        <w:rPr>
          <w:rFonts w:ascii="Times New Roman" w:eastAsia="Times New Roman" w:hAnsi="Times New Roman" w:cs="Times New Roman"/>
          <w:sz w:val="24"/>
          <w:szCs w:val="24"/>
          <w:rtl/>
        </w:rPr>
        <w:instrText>محقق ثان</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محقق ثانی</w:t>
      </w:r>
      <w:r w:rsidRPr="006A688D">
        <w:rPr>
          <w:rFonts w:ascii="Times New Roman" w:eastAsia="Times New Roman" w:hAnsi="Times New Roman" w:cs="Times New Roman"/>
          <w:sz w:val="24"/>
          <w:szCs w:val="24"/>
        </w:rPr>
        <w:fldChar w:fldCharType="end"/>
      </w:r>
      <w:bookmarkEnd w:id="55"/>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در جامع المقاصد و </w:t>
      </w:r>
      <w:bookmarkStart w:id="56" w:name="_شهید_ثانی"/>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"https://fa.wikifeqh.ir/%D8%B4%D9%87%DB%8C%D8%AF_%D8%AB%D8%A7%D9%86%DB%8C" \o "</w:instrText>
      </w:r>
      <w:r w:rsidRPr="006A688D">
        <w:rPr>
          <w:rFonts w:ascii="Times New Roman" w:eastAsia="Times New Roman" w:hAnsi="Times New Roman" w:cs="Times New Roman"/>
          <w:sz w:val="24"/>
          <w:szCs w:val="24"/>
          <w:rtl/>
        </w:rPr>
        <w:instrText>شه</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hint="eastAsia"/>
          <w:sz w:val="24"/>
          <w:szCs w:val="24"/>
          <w:rtl/>
        </w:rPr>
        <w:instrText>د</w:instrText>
      </w:r>
      <w:r w:rsidRPr="006A688D">
        <w:rPr>
          <w:rFonts w:ascii="Times New Roman" w:eastAsia="Times New Roman" w:hAnsi="Times New Roman" w:cs="Times New Roman"/>
          <w:sz w:val="24"/>
          <w:szCs w:val="24"/>
          <w:rtl/>
        </w:rPr>
        <w:instrText xml:space="preserve"> ثان</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شهید ثانی</w:t>
      </w:r>
      <w:r w:rsidRPr="006A688D">
        <w:rPr>
          <w:rFonts w:ascii="Times New Roman" w:eastAsia="Times New Roman" w:hAnsi="Times New Roman" w:cs="Times New Roman"/>
          <w:sz w:val="24"/>
          <w:szCs w:val="24"/>
        </w:rPr>
        <w:fldChar w:fldCharType="end"/>
      </w:r>
      <w:bookmarkEnd w:id="56"/>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در مسالک معتقدند که ضمان متعدی مادام که عین توسط وکیل تسلیم مشتری نشده کماکان باقی است، هرچند عقد بیع صورت گرفته باشد، و پس از تسلیم، ضمان مرتفع می‌گردد، چرا که احتمال دارد با تلف قبل از قبض، بیع منحل گردد. نظر دوم توسط سید محمد کاظم طباطبایی یزدی مطرح گردیده است. او می‌گوید: با توجه به بقای رابطه وکالت و انجام صحیح بیع به مقتضای وکالت، ضمان به محض عقد بیع پایان می‌پذیرد، هر چند که </w:t>
      </w:r>
      <w:bookmarkStart w:id="57" w:name="_مبیع"/>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"https://fa.wikifeqh.ir/%D9%85%D8%A8%DB%8C%D8%B9" \o "</w:instrText>
      </w:r>
      <w:r w:rsidRPr="006A688D">
        <w:rPr>
          <w:rFonts w:ascii="Times New Roman" w:eastAsia="Times New Roman" w:hAnsi="Times New Roman" w:cs="Times New Roman"/>
          <w:sz w:val="24"/>
          <w:szCs w:val="24"/>
          <w:rtl/>
        </w:rPr>
        <w:instrText>مب</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hint="eastAsia"/>
          <w:sz w:val="24"/>
          <w:szCs w:val="24"/>
          <w:rtl/>
        </w:rPr>
        <w:instrText>ع</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مبیع</w:t>
      </w:r>
      <w:r w:rsidRPr="006A688D">
        <w:rPr>
          <w:rFonts w:ascii="Times New Roman" w:eastAsia="Times New Roman" w:hAnsi="Times New Roman" w:cs="Times New Roman"/>
          <w:sz w:val="24"/>
          <w:szCs w:val="24"/>
        </w:rPr>
        <w:fldChar w:fldCharType="end"/>
      </w:r>
      <w:bookmarkEnd w:id="57"/>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هنوز تسلیم مشتری نشده باشد؛ زیرا عقد بیع به منزله تسلیم به مالک است و همان طور که با تسلیم به مالک ضمان پایان می‌پذیرد، در ما نحن فیه نیز همین طور است و تفاوتی میان قبل از تسلیم مبیع به مشتری و بعد از آن وجود ندارد. ایشان در پاسخ استدلال نظر مقابل می‌گوید: درست است که تلف قبل از قبض موجب انفساخ بیع است، ولی انفساخ از زمان تلف است نه از زمان عقد و بنابراین به محض وقوع بیع صحیح، وکیل از ضمان خارج می‌گردد</w:t>
      </w:r>
      <w:r w:rsidRPr="006A688D">
        <w:rPr>
          <w:rFonts w:ascii="vazir" w:eastAsia="Times New Roman" w:hAnsi="vazir" w:cs="Times New Roman"/>
          <w:color w:val="000000"/>
          <w:sz w:val="25"/>
          <w:szCs w:val="25"/>
          <w:shd w:val="clear" w:color="auto" w:fill="FFFFFF"/>
        </w:rPr>
        <w:t>. </w:t>
      </w:r>
    </w:p>
    <w:p w:rsidR="006A688D" w:rsidRPr="006A688D" w:rsidRDefault="006A688D" w:rsidP="00C17605">
      <w:pPr>
        <w:shd w:val="clear" w:color="auto" w:fill="FFFFFF"/>
        <w:bidi/>
        <w:spacing w:after="0" w:line="240" w:lineRule="auto"/>
        <w:rPr>
          <w:rFonts w:ascii="vazir" w:eastAsia="Times New Roman" w:hAnsi="vazir" w:cs="Times New Roman"/>
          <w:color w:val="000000"/>
          <w:sz w:val="25"/>
          <w:szCs w:val="25"/>
        </w:rPr>
      </w:pPr>
      <w:hyperlink r:id="rId64" w:anchor="foot10" w:history="1">
        <w:r w:rsidRPr="006A688D">
          <w:rPr>
            <w:rFonts w:ascii="vazir" w:eastAsia="Times New Roman" w:hAnsi="vazir" w:cs="Times New Roman"/>
            <w:color w:val="0645AD"/>
            <w:sz w:val="25"/>
            <w:szCs w:val="25"/>
            <w:vertAlign w:val="superscript"/>
          </w:rPr>
          <w:t>[</w:t>
        </w:r>
        <w:r w:rsidRPr="006A688D">
          <w:rPr>
            <w:rFonts w:ascii="vazir" w:eastAsia="Times New Roman" w:hAnsi="vazir" w:cs="Times New Roman"/>
            <w:color w:val="0645AD"/>
            <w:sz w:val="25"/>
            <w:szCs w:val="25"/>
            <w:vertAlign w:val="superscript"/>
            <w:rtl/>
            <w:lang w:bidi="fa-IR"/>
          </w:rPr>
          <w:t>۱۰</w:t>
        </w:r>
        <w:r w:rsidRPr="006A688D">
          <w:rPr>
            <w:rFonts w:ascii="vazir" w:eastAsia="Times New Roman" w:hAnsi="vazir" w:cs="Times New Roman"/>
            <w:color w:val="0645AD"/>
            <w:sz w:val="25"/>
            <w:szCs w:val="25"/>
            <w:vertAlign w:val="superscript"/>
          </w:rPr>
          <w:t>]</w:t>
        </w:r>
      </w:hyperlink>
    </w:p>
    <w:p w:rsidR="006A688D" w:rsidRPr="006A688D" w:rsidRDefault="006A688D" w:rsidP="00C17605">
      <w:pPr>
        <w:bidi/>
        <w:spacing w:after="0" w:line="240" w:lineRule="auto"/>
        <w:rPr>
          <w:rFonts w:ascii="vazir" w:eastAsia="Times New Roman" w:hAnsi="vazir" w:cs="Times New Roman"/>
          <w:color w:val="000000"/>
          <w:sz w:val="21"/>
          <w:szCs w:val="21"/>
          <w:shd w:val="clear" w:color="auto" w:fill="FFFFFF"/>
        </w:rPr>
      </w:pP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rPr>
        <w:br/>
      </w:r>
    </w:p>
    <w:bookmarkStart w:id="58" w:name="_نقد_نظر_سید_طباطبایی"/>
    <w:p w:rsidR="006A688D" w:rsidRPr="006A688D" w:rsidRDefault="006A688D" w:rsidP="00C17605">
      <w:pPr>
        <w:bidi/>
        <w:spacing w:after="72" w:line="240" w:lineRule="auto"/>
        <w:outlineLvl w:val="2"/>
        <w:rPr>
          <w:rFonts w:ascii="vazir" w:eastAsia="Times New Roman" w:hAnsi="vazir" w:cs="Times New Roman"/>
          <w:b/>
          <w:bCs/>
          <w:color w:val="000000"/>
          <w:sz w:val="25"/>
          <w:szCs w:val="25"/>
          <w:shd w:val="clear" w:color="auto" w:fill="FFFFFF"/>
        </w:rPr>
      </w:pPr>
      <w:r w:rsidRPr="006A688D">
        <w:rPr>
          <w:rFonts w:ascii="vazir" w:eastAsia="Times New Roman" w:hAnsi="vazir" w:cs="Times New Roman"/>
          <w:b/>
          <w:bCs/>
          <w:color w:val="000000"/>
          <w:sz w:val="25"/>
          <w:szCs w:val="25"/>
          <w:shd w:val="clear" w:color="auto" w:fill="FFFFFF"/>
        </w:rPr>
        <w:fldChar w:fldCharType="begin"/>
      </w:r>
      <w:r w:rsidRPr="006A688D">
        <w:rPr>
          <w:rFonts w:ascii="vazir" w:eastAsia="Times New Roman" w:hAnsi="vazir" w:cs="Times New Roman"/>
          <w:b/>
          <w:bCs/>
          <w:color w:val="000000"/>
          <w:sz w:val="25"/>
          <w:szCs w:val="25"/>
          <w:shd w:val="clear" w:color="auto" w:fill="FFFFFF"/>
        </w:rPr>
        <w:instrText xml:space="preserve"> HYPERLINK "https://fa.wikifeqh.ir/%D9%85%D8%A7%D9%87%DB%8C%D8%AA_%D8%AD%D9%82%D9%88%D9%82%DB%8C_%DB%8C%D8%AF_%D8%A7%D9%85%D8%A7%D9%86%DB%8C" \l "%D9%86%D9%82%D8%AF%20%D9%86%D8%B8%D8%B1%20%D8%B3%DB%8C%D8%AF%20%D8%B7%D8%A8%D8%A7%D8%B7%D8%A8%D8%A7%DB%8C%DB%8C" \o "</w:instrText>
      </w:r>
      <w:r w:rsidRPr="006A688D">
        <w:rPr>
          <w:rFonts w:ascii="vazir" w:eastAsia="Times New Roman" w:hAnsi="vazir" w:cs="Times New Roman" w:hint="eastAsia"/>
          <w:b/>
          <w:bCs/>
          <w:color w:val="000000"/>
          <w:sz w:val="25"/>
          <w:szCs w:val="25"/>
          <w:shd w:val="clear" w:color="auto" w:fill="FFFFFF"/>
          <w:rtl/>
        </w:rPr>
        <w:instrText>نقد</w:instrText>
      </w:r>
      <w:r w:rsidRPr="006A688D">
        <w:rPr>
          <w:rFonts w:ascii="vazir" w:eastAsia="Times New Roman" w:hAnsi="vazir" w:cs="Times New Roman"/>
          <w:b/>
          <w:bCs/>
          <w:color w:val="000000"/>
          <w:sz w:val="25"/>
          <w:szCs w:val="25"/>
          <w:shd w:val="clear" w:color="auto" w:fill="FFFFFF"/>
          <w:rtl/>
        </w:rPr>
        <w:instrText xml:space="preserve"> </w:instrText>
      </w:r>
      <w:r w:rsidRPr="006A688D">
        <w:rPr>
          <w:rFonts w:ascii="vazir" w:eastAsia="Times New Roman" w:hAnsi="vazir" w:cs="Times New Roman" w:hint="eastAsia"/>
          <w:b/>
          <w:bCs/>
          <w:color w:val="000000"/>
          <w:sz w:val="25"/>
          <w:szCs w:val="25"/>
          <w:shd w:val="clear" w:color="auto" w:fill="FFFFFF"/>
          <w:rtl/>
        </w:rPr>
        <w:instrText>نظر</w:instrText>
      </w:r>
      <w:r w:rsidRPr="006A688D">
        <w:rPr>
          <w:rFonts w:ascii="vazir" w:eastAsia="Times New Roman" w:hAnsi="vazir" w:cs="Times New Roman"/>
          <w:b/>
          <w:bCs/>
          <w:color w:val="000000"/>
          <w:sz w:val="25"/>
          <w:szCs w:val="25"/>
          <w:shd w:val="clear" w:color="auto" w:fill="FFFFFF"/>
          <w:rtl/>
        </w:rPr>
        <w:instrText xml:space="preserve"> </w:instrText>
      </w:r>
      <w:r w:rsidRPr="006A688D">
        <w:rPr>
          <w:rFonts w:ascii="vazir" w:eastAsia="Times New Roman" w:hAnsi="vazir" w:cs="Times New Roman" w:hint="eastAsia"/>
          <w:b/>
          <w:bCs/>
          <w:color w:val="000000"/>
          <w:sz w:val="25"/>
          <w:szCs w:val="25"/>
          <w:shd w:val="clear" w:color="auto" w:fill="FFFFFF"/>
          <w:rtl/>
        </w:rPr>
        <w:instrText>س</w:instrText>
      </w:r>
      <w:r w:rsidRPr="006A688D">
        <w:rPr>
          <w:rFonts w:ascii="vazir" w:eastAsia="Times New Roman" w:hAnsi="vazir" w:cs="Times New Roman" w:hint="cs"/>
          <w:b/>
          <w:bCs/>
          <w:color w:val="000000"/>
          <w:sz w:val="25"/>
          <w:szCs w:val="25"/>
          <w:shd w:val="clear" w:color="auto" w:fill="FFFFFF"/>
          <w:rtl/>
        </w:rPr>
        <w:instrText>ی</w:instrText>
      </w:r>
      <w:r w:rsidRPr="006A688D">
        <w:rPr>
          <w:rFonts w:ascii="vazir" w:eastAsia="Times New Roman" w:hAnsi="vazir" w:cs="Times New Roman" w:hint="eastAsia"/>
          <w:b/>
          <w:bCs/>
          <w:color w:val="000000"/>
          <w:sz w:val="25"/>
          <w:szCs w:val="25"/>
          <w:shd w:val="clear" w:color="auto" w:fill="FFFFFF"/>
          <w:rtl/>
        </w:rPr>
        <w:instrText>د</w:instrText>
      </w:r>
      <w:r w:rsidRPr="006A688D">
        <w:rPr>
          <w:rFonts w:ascii="vazir" w:eastAsia="Times New Roman" w:hAnsi="vazir" w:cs="Times New Roman"/>
          <w:b/>
          <w:bCs/>
          <w:color w:val="000000"/>
          <w:sz w:val="25"/>
          <w:szCs w:val="25"/>
          <w:shd w:val="clear" w:color="auto" w:fill="FFFFFF"/>
          <w:rtl/>
        </w:rPr>
        <w:instrText xml:space="preserve"> </w:instrText>
      </w:r>
      <w:r w:rsidRPr="006A688D">
        <w:rPr>
          <w:rFonts w:ascii="vazir" w:eastAsia="Times New Roman" w:hAnsi="vazir" w:cs="Times New Roman" w:hint="eastAsia"/>
          <w:b/>
          <w:bCs/>
          <w:color w:val="000000"/>
          <w:sz w:val="25"/>
          <w:szCs w:val="25"/>
          <w:shd w:val="clear" w:color="auto" w:fill="FFFFFF"/>
          <w:rtl/>
        </w:rPr>
        <w:instrText>طباطبا</w:instrText>
      </w:r>
      <w:r w:rsidRPr="006A688D">
        <w:rPr>
          <w:rFonts w:ascii="vazir" w:eastAsia="Times New Roman" w:hAnsi="vazir" w:cs="Times New Roman" w:hint="cs"/>
          <w:b/>
          <w:bCs/>
          <w:color w:val="000000"/>
          <w:sz w:val="25"/>
          <w:szCs w:val="25"/>
          <w:shd w:val="clear" w:color="auto" w:fill="FFFFFF"/>
          <w:rtl/>
        </w:rPr>
        <w:instrText>یی</w:instrText>
      </w:r>
      <w:r w:rsidRPr="006A688D">
        <w:rPr>
          <w:rFonts w:ascii="vazir" w:eastAsia="Times New Roman" w:hAnsi="vazir" w:cs="Times New Roman"/>
          <w:b/>
          <w:bCs/>
          <w:color w:val="000000"/>
          <w:sz w:val="25"/>
          <w:szCs w:val="25"/>
          <w:shd w:val="clear" w:color="auto" w:fill="FFFFFF"/>
        </w:rPr>
        <w:instrText xml:space="preserve">" </w:instrText>
      </w:r>
      <w:r w:rsidRPr="006A688D">
        <w:rPr>
          <w:rFonts w:ascii="vazir" w:eastAsia="Times New Roman" w:hAnsi="vazir" w:cs="Times New Roman"/>
          <w:b/>
          <w:bCs/>
          <w:color w:val="000000"/>
          <w:sz w:val="25"/>
          <w:szCs w:val="25"/>
          <w:shd w:val="clear" w:color="auto" w:fill="FFFFFF"/>
        </w:rPr>
        <w:fldChar w:fldCharType="separate"/>
      </w:r>
      <w:r w:rsidRPr="006A688D">
        <w:rPr>
          <w:rFonts w:ascii="vazir" w:eastAsia="Times New Roman" w:hAnsi="vazir" w:cs="Times New Roman"/>
          <w:b/>
          <w:bCs/>
          <w:color w:val="0645AD"/>
          <w:sz w:val="25"/>
          <w:szCs w:val="25"/>
          <w:shd w:val="clear" w:color="auto" w:fill="FFFFFF"/>
          <w:rtl/>
          <w:lang w:bidi="fa-IR"/>
        </w:rPr>
        <w:t>۴.۲.۲</w:t>
      </w:r>
      <w:r w:rsidRPr="006A688D">
        <w:rPr>
          <w:rFonts w:ascii="vazir" w:eastAsia="Times New Roman" w:hAnsi="vazir" w:cs="Times New Roman"/>
          <w:b/>
          <w:bCs/>
          <w:color w:val="0645AD"/>
          <w:sz w:val="25"/>
          <w:szCs w:val="25"/>
          <w:shd w:val="clear" w:color="auto" w:fill="FFFFFF"/>
        </w:rPr>
        <w:t xml:space="preserve"> - </w:t>
      </w:r>
      <w:r w:rsidRPr="006A688D">
        <w:rPr>
          <w:rFonts w:ascii="vazir" w:eastAsia="Times New Roman" w:hAnsi="vazir" w:cs="Times New Roman"/>
          <w:b/>
          <w:bCs/>
          <w:color w:val="0645AD"/>
          <w:sz w:val="25"/>
          <w:szCs w:val="25"/>
          <w:shd w:val="clear" w:color="auto" w:fill="FFFFFF"/>
          <w:rtl/>
        </w:rPr>
        <w:t>نقد نظر سید طباطبایی</w:t>
      </w:r>
      <w:r w:rsidRPr="006A688D">
        <w:rPr>
          <w:rFonts w:ascii="vazir" w:eastAsia="Times New Roman" w:hAnsi="vazir" w:cs="Times New Roman"/>
          <w:b/>
          <w:bCs/>
          <w:color w:val="000000"/>
          <w:sz w:val="25"/>
          <w:szCs w:val="25"/>
          <w:shd w:val="clear" w:color="auto" w:fill="FFFFFF"/>
        </w:rPr>
        <w:fldChar w:fldCharType="end"/>
      </w:r>
      <w:bookmarkEnd w:id="58"/>
    </w:p>
    <w:p w:rsidR="006A688D" w:rsidRPr="006A688D" w:rsidRDefault="006A688D" w:rsidP="00C17605">
      <w:pPr>
        <w:bidi/>
        <w:spacing w:after="0" w:line="240" w:lineRule="auto"/>
        <w:rPr>
          <w:rFonts w:ascii="vazir" w:eastAsia="Times New Roman" w:hAnsi="vazir" w:cs="Times New Roman"/>
          <w:color w:val="000000"/>
          <w:sz w:val="21"/>
          <w:szCs w:val="21"/>
          <w:shd w:val="clear" w:color="auto" w:fill="FFFFFF"/>
        </w:rPr>
      </w:pPr>
      <w:r w:rsidRPr="006A688D">
        <w:rPr>
          <w:rFonts w:ascii="vazir" w:eastAsia="Times New Roman" w:hAnsi="vazir" w:cs="Times New Roman"/>
          <w:color w:val="000000"/>
          <w:sz w:val="25"/>
          <w:szCs w:val="25"/>
          <w:shd w:val="clear" w:color="auto" w:fill="FFFFFF"/>
          <w:rtl/>
        </w:rPr>
        <w:t>نظر سید طباطبایی کاملا قابل نقد به نظر می‌رسد و لازم است در توضیح آن گفته شود</w:t>
      </w:r>
      <w:r w:rsidRPr="006A688D">
        <w:rPr>
          <w:rFonts w:ascii="vazir" w:eastAsia="Times New Roman" w:hAnsi="vazir" w:cs="Times New Roman"/>
          <w:color w:val="000000"/>
          <w:sz w:val="25"/>
          <w:szCs w:val="25"/>
          <w:shd w:val="clear" w:color="auto" w:fill="FFFFFF"/>
        </w:rPr>
        <w:t>:</w:t>
      </w: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shd w:val="clear" w:color="auto" w:fill="FFFFFF"/>
          <w:rtl/>
        </w:rPr>
        <w:t>درست است که به محض وقوع بیع صحیح، مالکیت عین به </w:t>
      </w:r>
      <w:bookmarkStart w:id="59" w:name="_مشتری"/>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"https://fa.wikifeqh.ir/%D9%85%D8%B4%D8%AA%D8%B1%DB%8C" \o "</w:instrText>
      </w:r>
      <w:r w:rsidRPr="006A688D">
        <w:rPr>
          <w:rFonts w:ascii="Times New Roman" w:eastAsia="Times New Roman" w:hAnsi="Times New Roman" w:cs="Times New Roman"/>
          <w:sz w:val="24"/>
          <w:szCs w:val="24"/>
          <w:rtl/>
        </w:rPr>
        <w:instrText>مشتر</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sz w:val="24"/>
          <w:szCs w:val="24"/>
          <w:rtl/>
        </w:rPr>
        <w:instrText xml:space="preserve"> (پ</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hint="eastAsia"/>
          <w:sz w:val="24"/>
          <w:szCs w:val="24"/>
          <w:rtl/>
        </w:rPr>
        <w:instrText>وند</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sz w:val="24"/>
          <w:szCs w:val="24"/>
          <w:rtl/>
        </w:rPr>
        <w:instrText xml:space="preserve"> وجود ندارد)</w:instrText>
      </w:r>
      <w:r w:rsidRPr="006A688D">
        <w:rPr>
          <w:rFonts w:ascii="Times New Roman" w:eastAsia="Times New Roman" w:hAnsi="Times New Roman" w:cs="Times New Roman"/>
          <w:sz w:val="24"/>
          <w:szCs w:val="24"/>
        </w:rPr>
        <w:instrText xml:space="preserve">"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مشتری</w:t>
      </w:r>
      <w:r w:rsidRPr="006A688D">
        <w:rPr>
          <w:rFonts w:ascii="Times New Roman" w:eastAsia="Times New Roman" w:hAnsi="Times New Roman" w:cs="Times New Roman"/>
          <w:sz w:val="24"/>
          <w:szCs w:val="24"/>
        </w:rPr>
        <w:fldChar w:fldCharType="end"/>
      </w:r>
      <w:bookmarkEnd w:id="59"/>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منتقل و بنابراین رابطه میان وکیل و </w:t>
      </w:r>
      <w:bookmarkStart w:id="60" w:name="_موکل"/>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"https://fa.wikifeqh.ir/%D9%85%D9%88%DA%A9%D9%84" \o "</w:instrText>
      </w:r>
      <w:r w:rsidRPr="006A688D">
        <w:rPr>
          <w:rFonts w:ascii="Times New Roman" w:eastAsia="Times New Roman" w:hAnsi="Times New Roman" w:cs="Times New Roman"/>
          <w:sz w:val="24"/>
          <w:szCs w:val="24"/>
          <w:rtl/>
        </w:rPr>
        <w:instrText>موکل (پ</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hint="eastAsia"/>
          <w:sz w:val="24"/>
          <w:szCs w:val="24"/>
          <w:rtl/>
        </w:rPr>
        <w:instrText>وند</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sz w:val="24"/>
          <w:szCs w:val="24"/>
          <w:rtl/>
        </w:rPr>
        <w:instrText xml:space="preserve"> وجود ندارد)</w:instrText>
      </w:r>
      <w:r w:rsidRPr="006A688D">
        <w:rPr>
          <w:rFonts w:ascii="Times New Roman" w:eastAsia="Times New Roman" w:hAnsi="Times New Roman" w:cs="Times New Roman"/>
          <w:sz w:val="24"/>
          <w:szCs w:val="24"/>
        </w:rPr>
        <w:instrText xml:space="preserve">"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موکل</w:t>
      </w:r>
      <w:r w:rsidRPr="006A688D">
        <w:rPr>
          <w:rFonts w:ascii="Times New Roman" w:eastAsia="Times New Roman" w:hAnsi="Times New Roman" w:cs="Times New Roman"/>
          <w:sz w:val="24"/>
          <w:szCs w:val="24"/>
        </w:rPr>
        <w:fldChar w:fldCharType="end"/>
      </w:r>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قطع می‌گردد، ولی فرض این است که وکیل از سوی موکل وکالت داشته که عین را بفروشد و به دنبال آن تسلیم کند و گویی از اول، دو رابطه میان وکیل با موکلش برقرار بوده، یکی وکالت در بیع و دیگری وکالت در تسلیم. حال چنانچه بدون </w:t>
      </w:r>
      <w:hyperlink r:id="rId65" w:tgtFrame="_blank" w:tooltip="تلف" w:history="1">
        <w:r w:rsidRPr="006A688D">
          <w:rPr>
            <w:rFonts w:ascii="vazir" w:eastAsia="Times New Roman" w:hAnsi="vazir" w:cs="Times New Roman"/>
            <w:color w:val="0000FF"/>
            <w:sz w:val="25"/>
            <w:szCs w:val="25"/>
            <w:shd w:val="clear" w:color="auto" w:fill="FFFFFF"/>
            <w:rtl/>
          </w:rPr>
          <w:t>تلف</w:t>
        </w:r>
      </w:hyperlink>
      <w:r w:rsidRPr="006A688D">
        <w:rPr>
          <w:rFonts w:ascii="vazir" w:eastAsia="Times New Roman" w:hAnsi="vazir" w:cs="Times New Roman"/>
          <w:color w:val="000000"/>
          <w:sz w:val="25"/>
          <w:szCs w:val="25"/>
          <w:shd w:val="clear" w:color="auto" w:fill="FFFFFF"/>
          <w:rtl/>
        </w:rPr>
        <w:t>، تسلیم صورت گیرد، رابطه به کلی قطع می‌شود، هر چند که تسلیم در حالت تعدی صورت گرفته باشد؛ ولی اگر مبیع در حالت تعدی قبل از تسلیم تلف شود، بیع منفسخ می‌شود و موکل در مقابل مشتری نسبت به </w:t>
      </w:r>
      <w:bookmarkStart w:id="61" w:name="_ثمن"/>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"https://fa.wikifeqh.ir/%D8%AB%D9%85%D9%86" \o "</w:instrText>
      </w:r>
      <w:r w:rsidRPr="006A688D">
        <w:rPr>
          <w:rFonts w:ascii="Times New Roman" w:eastAsia="Times New Roman" w:hAnsi="Times New Roman" w:cs="Times New Roman"/>
          <w:sz w:val="24"/>
          <w:szCs w:val="24"/>
          <w:rtl/>
        </w:rPr>
        <w:instrText>ثمن</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ثمن</w:t>
      </w:r>
      <w:r w:rsidRPr="006A688D">
        <w:rPr>
          <w:rFonts w:ascii="Times New Roman" w:eastAsia="Times New Roman" w:hAnsi="Times New Roman" w:cs="Times New Roman"/>
          <w:sz w:val="24"/>
          <w:szCs w:val="24"/>
        </w:rPr>
        <w:fldChar w:fldCharType="end"/>
      </w:r>
      <w:bookmarkEnd w:id="61"/>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مسئول است و چون مبیع در ید وکیل متعدی تلف شده است می‌توان گفت که وکیل در مقابل موکل به ضمان قهری مسئول است. خلاصه آن که: با تلف مبیع، عقد بیع منفسخ می‌شود و چون مادام که عین تسلیم نشده </w:t>
      </w:r>
      <w:bookmarkStart w:id="62" w:name="_بایع"/>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"https://fa.wikifeqh.ir/%D8%A8%D8%A7%DB%8C%D8%B9" \o "</w:instrText>
      </w:r>
      <w:r w:rsidRPr="006A688D">
        <w:rPr>
          <w:rFonts w:ascii="Times New Roman" w:eastAsia="Times New Roman" w:hAnsi="Times New Roman" w:cs="Times New Roman"/>
          <w:sz w:val="24"/>
          <w:szCs w:val="24"/>
          <w:rtl/>
        </w:rPr>
        <w:instrText>با</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hint="eastAsia"/>
          <w:sz w:val="24"/>
          <w:szCs w:val="24"/>
          <w:rtl/>
        </w:rPr>
        <w:instrText>ع</w:instrText>
      </w:r>
      <w:r w:rsidRPr="006A688D">
        <w:rPr>
          <w:rFonts w:ascii="Times New Roman" w:eastAsia="Times New Roman" w:hAnsi="Times New Roman" w:cs="Times New Roman"/>
          <w:sz w:val="24"/>
          <w:szCs w:val="24"/>
          <w:rtl/>
        </w:rPr>
        <w:instrText xml:space="preserve"> (پ</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hint="eastAsia"/>
          <w:sz w:val="24"/>
          <w:szCs w:val="24"/>
          <w:rtl/>
        </w:rPr>
        <w:instrText>وند</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sz w:val="24"/>
          <w:szCs w:val="24"/>
          <w:rtl/>
        </w:rPr>
        <w:instrText xml:space="preserve"> وجود ندارد)</w:instrText>
      </w:r>
      <w:r w:rsidRPr="006A688D">
        <w:rPr>
          <w:rFonts w:ascii="Times New Roman" w:eastAsia="Times New Roman" w:hAnsi="Times New Roman" w:cs="Times New Roman"/>
          <w:sz w:val="24"/>
          <w:szCs w:val="24"/>
        </w:rPr>
        <w:instrText xml:space="preserve">"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بایع</w:t>
      </w:r>
      <w:r w:rsidRPr="006A688D">
        <w:rPr>
          <w:rFonts w:ascii="Times New Roman" w:eastAsia="Times New Roman" w:hAnsi="Times New Roman" w:cs="Times New Roman"/>
          <w:sz w:val="24"/>
          <w:szCs w:val="24"/>
        </w:rPr>
        <w:fldChar w:fldCharType="end"/>
      </w:r>
      <w:bookmarkEnd w:id="62"/>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در مقابل مشتری به ضمان معاوضی مسئول است، ثمن به مشتری بر می‌گردد، ولی وکیل چون در مقابل موکل به ضمان قهری ضامن بوده است باید از عهده خسارت یعنی مثل و یا قیمت مبیع برآید</w:t>
      </w:r>
      <w:r w:rsidRPr="006A688D">
        <w:rPr>
          <w:rFonts w:ascii="vazir" w:eastAsia="Times New Roman" w:hAnsi="vazir" w:cs="Times New Roman"/>
          <w:color w:val="000000"/>
          <w:sz w:val="25"/>
          <w:szCs w:val="25"/>
          <w:shd w:val="clear" w:color="auto" w:fill="FFFFFF"/>
        </w:rPr>
        <w:t>.</w:t>
      </w: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rPr>
        <w:br/>
      </w:r>
    </w:p>
    <w:bookmarkStart w:id="63" w:name="_ید_امانی_بعد_عدول_از_تعدی_و_تفریط"/>
    <w:p w:rsidR="006A688D" w:rsidRPr="006A688D" w:rsidRDefault="006A688D" w:rsidP="00C17605">
      <w:pPr>
        <w:bidi/>
        <w:spacing w:after="72" w:line="240" w:lineRule="auto"/>
        <w:outlineLvl w:val="2"/>
        <w:rPr>
          <w:rFonts w:ascii="vazir" w:eastAsia="Times New Roman" w:hAnsi="vazir" w:cs="Times New Roman"/>
          <w:b/>
          <w:bCs/>
          <w:color w:val="000000"/>
          <w:sz w:val="25"/>
          <w:szCs w:val="25"/>
          <w:shd w:val="clear" w:color="auto" w:fill="FFFFFF"/>
        </w:rPr>
      </w:pPr>
      <w:r w:rsidRPr="006A688D">
        <w:rPr>
          <w:rFonts w:ascii="vazir" w:eastAsia="Times New Roman" w:hAnsi="vazir" w:cs="Times New Roman"/>
          <w:b/>
          <w:bCs/>
          <w:color w:val="000000"/>
          <w:sz w:val="25"/>
          <w:szCs w:val="25"/>
          <w:shd w:val="clear" w:color="auto" w:fill="FFFFFF"/>
        </w:rPr>
        <w:fldChar w:fldCharType="begin"/>
      </w:r>
      <w:r w:rsidRPr="006A688D">
        <w:rPr>
          <w:rFonts w:ascii="vazir" w:eastAsia="Times New Roman" w:hAnsi="vazir" w:cs="Times New Roman"/>
          <w:b/>
          <w:bCs/>
          <w:color w:val="000000"/>
          <w:sz w:val="25"/>
          <w:szCs w:val="25"/>
          <w:shd w:val="clear" w:color="auto" w:fill="FFFFFF"/>
        </w:rPr>
        <w:instrText xml:space="preserve"> HYPERLINK "https://fa.wikifeqh.ir/%D9%85%D8%A7%D9%87%DB%8C%D8%AA_%D8%AD%D9%82%D9%88%D9%82%DB%8C_%DB%8C%D8%AF_%D8%A7%D9%85%D8%A7%D9%86%DB%8C" \l "%DB%8C%D8%AF%20%D8%A7%D9%85%D8%A7%D9%86%DB%8C%20%D8%A8%D8%B9%D8%AF%20%D8%B9%D8%AF%D9%88%D9%84%20%D8%A7%D8%B2%20%D8%AA%D8%B9%D8%AF%DB%8C%20%D9%88%20%D8%AA%D9%81%D8%B1%DB%8C%D8%B7" \o "</w:instrText>
      </w:r>
      <w:r w:rsidRPr="006A688D">
        <w:rPr>
          <w:rFonts w:ascii="vazir" w:eastAsia="Times New Roman" w:hAnsi="vazir" w:cs="Times New Roman" w:hint="cs"/>
          <w:b/>
          <w:bCs/>
          <w:color w:val="000000"/>
          <w:sz w:val="25"/>
          <w:szCs w:val="25"/>
          <w:shd w:val="clear" w:color="auto" w:fill="FFFFFF"/>
          <w:rtl/>
        </w:rPr>
        <w:instrText>ی</w:instrText>
      </w:r>
      <w:r w:rsidRPr="006A688D">
        <w:rPr>
          <w:rFonts w:ascii="vazir" w:eastAsia="Times New Roman" w:hAnsi="vazir" w:cs="Times New Roman" w:hint="eastAsia"/>
          <w:b/>
          <w:bCs/>
          <w:color w:val="000000"/>
          <w:sz w:val="25"/>
          <w:szCs w:val="25"/>
          <w:shd w:val="clear" w:color="auto" w:fill="FFFFFF"/>
          <w:rtl/>
        </w:rPr>
        <w:instrText>د</w:instrText>
      </w:r>
      <w:r w:rsidRPr="006A688D">
        <w:rPr>
          <w:rFonts w:ascii="vazir" w:eastAsia="Times New Roman" w:hAnsi="vazir" w:cs="Times New Roman"/>
          <w:b/>
          <w:bCs/>
          <w:color w:val="000000"/>
          <w:sz w:val="25"/>
          <w:szCs w:val="25"/>
          <w:shd w:val="clear" w:color="auto" w:fill="FFFFFF"/>
          <w:rtl/>
        </w:rPr>
        <w:instrText xml:space="preserve"> </w:instrText>
      </w:r>
      <w:r w:rsidRPr="006A688D">
        <w:rPr>
          <w:rFonts w:ascii="vazir" w:eastAsia="Times New Roman" w:hAnsi="vazir" w:cs="Times New Roman" w:hint="eastAsia"/>
          <w:b/>
          <w:bCs/>
          <w:color w:val="000000"/>
          <w:sz w:val="25"/>
          <w:szCs w:val="25"/>
          <w:shd w:val="clear" w:color="auto" w:fill="FFFFFF"/>
          <w:rtl/>
        </w:rPr>
        <w:instrText>امان</w:instrText>
      </w:r>
      <w:r w:rsidRPr="006A688D">
        <w:rPr>
          <w:rFonts w:ascii="vazir" w:eastAsia="Times New Roman" w:hAnsi="vazir" w:cs="Times New Roman" w:hint="cs"/>
          <w:b/>
          <w:bCs/>
          <w:color w:val="000000"/>
          <w:sz w:val="25"/>
          <w:szCs w:val="25"/>
          <w:shd w:val="clear" w:color="auto" w:fill="FFFFFF"/>
          <w:rtl/>
        </w:rPr>
        <w:instrText>ی</w:instrText>
      </w:r>
      <w:r w:rsidRPr="006A688D">
        <w:rPr>
          <w:rFonts w:ascii="vazir" w:eastAsia="Times New Roman" w:hAnsi="vazir" w:cs="Times New Roman"/>
          <w:b/>
          <w:bCs/>
          <w:color w:val="000000"/>
          <w:sz w:val="25"/>
          <w:szCs w:val="25"/>
          <w:shd w:val="clear" w:color="auto" w:fill="FFFFFF"/>
          <w:rtl/>
        </w:rPr>
        <w:instrText xml:space="preserve"> </w:instrText>
      </w:r>
      <w:r w:rsidRPr="006A688D">
        <w:rPr>
          <w:rFonts w:ascii="vazir" w:eastAsia="Times New Roman" w:hAnsi="vazir" w:cs="Times New Roman" w:hint="eastAsia"/>
          <w:b/>
          <w:bCs/>
          <w:color w:val="000000"/>
          <w:sz w:val="25"/>
          <w:szCs w:val="25"/>
          <w:shd w:val="clear" w:color="auto" w:fill="FFFFFF"/>
          <w:rtl/>
        </w:rPr>
        <w:instrText>بعد</w:instrText>
      </w:r>
      <w:r w:rsidRPr="006A688D">
        <w:rPr>
          <w:rFonts w:ascii="vazir" w:eastAsia="Times New Roman" w:hAnsi="vazir" w:cs="Times New Roman"/>
          <w:b/>
          <w:bCs/>
          <w:color w:val="000000"/>
          <w:sz w:val="25"/>
          <w:szCs w:val="25"/>
          <w:shd w:val="clear" w:color="auto" w:fill="FFFFFF"/>
          <w:rtl/>
        </w:rPr>
        <w:instrText xml:space="preserve"> </w:instrText>
      </w:r>
      <w:r w:rsidRPr="006A688D">
        <w:rPr>
          <w:rFonts w:ascii="vazir" w:eastAsia="Times New Roman" w:hAnsi="vazir" w:cs="Times New Roman" w:hint="eastAsia"/>
          <w:b/>
          <w:bCs/>
          <w:color w:val="000000"/>
          <w:sz w:val="25"/>
          <w:szCs w:val="25"/>
          <w:shd w:val="clear" w:color="auto" w:fill="FFFFFF"/>
          <w:rtl/>
        </w:rPr>
        <w:instrText>عدول</w:instrText>
      </w:r>
      <w:r w:rsidRPr="006A688D">
        <w:rPr>
          <w:rFonts w:ascii="vazir" w:eastAsia="Times New Roman" w:hAnsi="vazir" w:cs="Times New Roman"/>
          <w:b/>
          <w:bCs/>
          <w:color w:val="000000"/>
          <w:sz w:val="25"/>
          <w:szCs w:val="25"/>
          <w:shd w:val="clear" w:color="auto" w:fill="FFFFFF"/>
          <w:rtl/>
        </w:rPr>
        <w:instrText xml:space="preserve"> </w:instrText>
      </w:r>
      <w:r w:rsidRPr="006A688D">
        <w:rPr>
          <w:rFonts w:ascii="vazir" w:eastAsia="Times New Roman" w:hAnsi="vazir" w:cs="Times New Roman" w:hint="eastAsia"/>
          <w:b/>
          <w:bCs/>
          <w:color w:val="000000"/>
          <w:sz w:val="25"/>
          <w:szCs w:val="25"/>
          <w:shd w:val="clear" w:color="auto" w:fill="FFFFFF"/>
          <w:rtl/>
        </w:rPr>
        <w:instrText>از</w:instrText>
      </w:r>
      <w:r w:rsidRPr="006A688D">
        <w:rPr>
          <w:rFonts w:ascii="vazir" w:eastAsia="Times New Roman" w:hAnsi="vazir" w:cs="Times New Roman"/>
          <w:b/>
          <w:bCs/>
          <w:color w:val="000000"/>
          <w:sz w:val="25"/>
          <w:szCs w:val="25"/>
          <w:shd w:val="clear" w:color="auto" w:fill="FFFFFF"/>
          <w:rtl/>
        </w:rPr>
        <w:instrText xml:space="preserve"> </w:instrText>
      </w:r>
      <w:r w:rsidRPr="006A688D">
        <w:rPr>
          <w:rFonts w:ascii="vazir" w:eastAsia="Times New Roman" w:hAnsi="vazir" w:cs="Times New Roman" w:hint="eastAsia"/>
          <w:b/>
          <w:bCs/>
          <w:color w:val="000000"/>
          <w:sz w:val="25"/>
          <w:szCs w:val="25"/>
          <w:shd w:val="clear" w:color="auto" w:fill="FFFFFF"/>
          <w:rtl/>
        </w:rPr>
        <w:instrText>تعد</w:instrText>
      </w:r>
      <w:r w:rsidRPr="006A688D">
        <w:rPr>
          <w:rFonts w:ascii="vazir" w:eastAsia="Times New Roman" w:hAnsi="vazir" w:cs="Times New Roman" w:hint="cs"/>
          <w:b/>
          <w:bCs/>
          <w:color w:val="000000"/>
          <w:sz w:val="25"/>
          <w:szCs w:val="25"/>
          <w:shd w:val="clear" w:color="auto" w:fill="FFFFFF"/>
          <w:rtl/>
        </w:rPr>
        <w:instrText>ی</w:instrText>
      </w:r>
      <w:r w:rsidRPr="006A688D">
        <w:rPr>
          <w:rFonts w:ascii="vazir" w:eastAsia="Times New Roman" w:hAnsi="vazir" w:cs="Times New Roman"/>
          <w:b/>
          <w:bCs/>
          <w:color w:val="000000"/>
          <w:sz w:val="25"/>
          <w:szCs w:val="25"/>
          <w:shd w:val="clear" w:color="auto" w:fill="FFFFFF"/>
          <w:rtl/>
        </w:rPr>
        <w:instrText xml:space="preserve"> </w:instrText>
      </w:r>
      <w:r w:rsidRPr="006A688D">
        <w:rPr>
          <w:rFonts w:ascii="vazir" w:eastAsia="Times New Roman" w:hAnsi="vazir" w:cs="Times New Roman" w:hint="eastAsia"/>
          <w:b/>
          <w:bCs/>
          <w:color w:val="000000"/>
          <w:sz w:val="25"/>
          <w:szCs w:val="25"/>
          <w:shd w:val="clear" w:color="auto" w:fill="FFFFFF"/>
          <w:rtl/>
        </w:rPr>
        <w:instrText>و</w:instrText>
      </w:r>
      <w:r w:rsidRPr="006A688D">
        <w:rPr>
          <w:rFonts w:ascii="vazir" w:eastAsia="Times New Roman" w:hAnsi="vazir" w:cs="Times New Roman"/>
          <w:b/>
          <w:bCs/>
          <w:color w:val="000000"/>
          <w:sz w:val="25"/>
          <w:szCs w:val="25"/>
          <w:shd w:val="clear" w:color="auto" w:fill="FFFFFF"/>
          <w:rtl/>
        </w:rPr>
        <w:instrText xml:space="preserve"> </w:instrText>
      </w:r>
      <w:r w:rsidRPr="006A688D">
        <w:rPr>
          <w:rFonts w:ascii="vazir" w:eastAsia="Times New Roman" w:hAnsi="vazir" w:cs="Times New Roman" w:hint="eastAsia"/>
          <w:b/>
          <w:bCs/>
          <w:color w:val="000000"/>
          <w:sz w:val="25"/>
          <w:szCs w:val="25"/>
          <w:shd w:val="clear" w:color="auto" w:fill="FFFFFF"/>
          <w:rtl/>
        </w:rPr>
        <w:instrText>تفر</w:instrText>
      </w:r>
      <w:r w:rsidRPr="006A688D">
        <w:rPr>
          <w:rFonts w:ascii="vazir" w:eastAsia="Times New Roman" w:hAnsi="vazir" w:cs="Times New Roman" w:hint="cs"/>
          <w:b/>
          <w:bCs/>
          <w:color w:val="000000"/>
          <w:sz w:val="25"/>
          <w:szCs w:val="25"/>
          <w:shd w:val="clear" w:color="auto" w:fill="FFFFFF"/>
          <w:rtl/>
        </w:rPr>
        <w:instrText>ی</w:instrText>
      </w:r>
      <w:r w:rsidRPr="006A688D">
        <w:rPr>
          <w:rFonts w:ascii="vazir" w:eastAsia="Times New Roman" w:hAnsi="vazir" w:cs="Times New Roman" w:hint="eastAsia"/>
          <w:b/>
          <w:bCs/>
          <w:color w:val="000000"/>
          <w:sz w:val="25"/>
          <w:szCs w:val="25"/>
          <w:shd w:val="clear" w:color="auto" w:fill="FFFFFF"/>
          <w:rtl/>
        </w:rPr>
        <w:instrText>ط</w:instrText>
      </w:r>
      <w:r w:rsidRPr="006A688D">
        <w:rPr>
          <w:rFonts w:ascii="vazir" w:eastAsia="Times New Roman" w:hAnsi="vazir" w:cs="Times New Roman"/>
          <w:b/>
          <w:bCs/>
          <w:color w:val="000000"/>
          <w:sz w:val="25"/>
          <w:szCs w:val="25"/>
          <w:shd w:val="clear" w:color="auto" w:fill="FFFFFF"/>
        </w:rPr>
        <w:instrText xml:space="preserve">" </w:instrText>
      </w:r>
      <w:r w:rsidRPr="006A688D">
        <w:rPr>
          <w:rFonts w:ascii="vazir" w:eastAsia="Times New Roman" w:hAnsi="vazir" w:cs="Times New Roman"/>
          <w:b/>
          <w:bCs/>
          <w:color w:val="000000"/>
          <w:sz w:val="25"/>
          <w:szCs w:val="25"/>
          <w:shd w:val="clear" w:color="auto" w:fill="FFFFFF"/>
        </w:rPr>
        <w:fldChar w:fldCharType="separate"/>
      </w:r>
      <w:r w:rsidRPr="006A688D">
        <w:rPr>
          <w:rFonts w:ascii="vazir" w:eastAsia="Times New Roman" w:hAnsi="vazir" w:cs="Times New Roman"/>
          <w:b/>
          <w:bCs/>
          <w:color w:val="0645AD"/>
          <w:sz w:val="25"/>
          <w:szCs w:val="25"/>
          <w:shd w:val="clear" w:color="auto" w:fill="FFFFFF"/>
          <w:rtl/>
          <w:lang w:bidi="fa-IR"/>
        </w:rPr>
        <w:t>۴.۳</w:t>
      </w:r>
      <w:r w:rsidRPr="006A688D">
        <w:rPr>
          <w:rFonts w:ascii="vazir" w:eastAsia="Times New Roman" w:hAnsi="vazir" w:cs="Times New Roman"/>
          <w:b/>
          <w:bCs/>
          <w:color w:val="0645AD"/>
          <w:sz w:val="25"/>
          <w:szCs w:val="25"/>
          <w:shd w:val="clear" w:color="auto" w:fill="FFFFFF"/>
        </w:rPr>
        <w:t xml:space="preserve"> - </w:t>
      </w:r>
      <w:r w:rsidRPr="006A688D">
        <w:rPr>
          <w:rFonts w:ascii="vazir" w:eastAsia="Times New Roman" w:hAnsi="vazir" w:cs="Times New Roman"/>
          <w:b/>
          <w:bCs/>
          <w:color w:val="0645AD"/>
          <w:sz w:val="25"/>
          <w:szCs w:val="25"/>
          <w:shd w:val="clear" w:color="auto" w:fill="FFFFFF"/>
          <w:rtl/>
        </w:rPr>
        <w:t>ید امانی بعد عدول از تعدی و تفریط</w:t>
      </w:r>
      <w:r w:rsidRPr="006A688D">
        <w:rPr>
          <w:rFonts w:ascii="vazir" w:eastAsia="Times New Roman" w:hAnsi="vazir" w:cs="Times New Roman"/>
          <w:b/>
          <w:bCs/>
          <w:color w:val="000000"/>
          <w:sz w:val="25"/>
          <w:szCs w:val="25"/>
          <w:shd w:val="clear" w:color="auto" w:fill="FFFFFF"/>
        </w:rPr>
        <w:fldChar w:fldCharType="end"/>
      </w:r>
      <w:bookmarkEnd w:id="63"/>
    </w:p>
    <w:p w:rsidR="006A688D" w:rsidRPr="006A688D" w:rsidRDefault="006A688D" w:rsidP="00C17605">
      <w:pPr>
        <w:bidi/>
        <w:spacing w:after="0" w:line="240" w:lineRule="auto"/>
        <w:rPr>
          <w:rFonts w:ascii="vazir" w:eastAsia="Times New Roman" w:hAnsi="vazir" w:cs="Times New Roman"/>
          <w:color w:val="000000"/>
          <w:sz w:val="21"/>
          <w:szCs w:val="21"/>
          <w:shd w:val="clear" w:color="auto" w:fill="FFFFFF"/>
        </w:rPr>
      </w:pPr>
      <w:r w:rsidRPr="006A688D">
        <w:rPr>
          <w:rFonts w:ascii="vazir" w:eastAsia="Times New Roman" w:hAnsi="vazir" w:cs="Times New Roman"/>
          <w:color w:val="000000"/>
          <w:sz w:val="25"/>
          <w:szCs w:val="25"/>
          <w:shd w:val="clear" w:color="auto" w:fill="FFFFFF"/>
          <w:rtl/>
        </w:rPr>
        <w:t>هرگاه مالی به نحو امانی در تصرف شخصی باشد، مانند وکیل، </w:t>
      </w:r>
      <w:hyperlink r:id="rId66" w:tgtFrame="_blank" w:tooltip="مستاجر" w:history="1">
        <w:r w:rsidRPr="006A688D">
          <w:rPr>
            <w:rFonts w:ascii="vazir" w:eastAsia="Times New Roman" w:hAnsi="vazir" w:cs="Times New Roman"/>
            <w:color w:val="0000FF"/>
            <w:sz w:val="25"/>
            <w:szCs w:val="25"/>
            <w:shd w:val="clear" w:color="auto" w:fill="FFFFFF"/>
            <w:rtl/>
          </w:rPr>
          <w:t>مستاجر</w:t>
        </w:r>
      </w:hyperlink>
      <w:r w:rsidRPr="006A688D">
        <w:rPr>
          <w:rFonts w:ascii="vazir" w:eastAsia="Times New Roman" w:hAnsi="vazir" w:cs="Times New Roman"/>
          <w:color w:val="000000"/>
          <w:sz w:val="25"/>
          <w:szCs w:val="25"/>
          <w:shd w:val="clear" w:color="auto" w:fill="FFFFFF"/>
          <w:rtl/>
        </w:rPr>
        <w:t>، </w:t>
      </w:r>
      <w:hyperlink r:id="rId67" w:tgtFrame="_blank" w:tooltip="مستعیر" w:history="1">
        <w:r w:rsidRPr="006A688D">
          <w:rPr>
            <w:rFonts w:ascii="vazir" w:eastAsia="Times New Roman" w:hAnsi="vazir" w:cs="Times New Roman"/>
            <w:color w:val="0000FF"/>
            <w:sz w:val="25"/>
            <w:szCs w:val="25"/>
            <w:shd w:val="clear" w:color="auto" w:fill="FFFFFF"/>
            <w:rtl/>
          </w:rPr>
          <w:t>مستعیر</w:t>
        </w:r>
      </w:hyperlink>
      <w:bookmarkEnd w:id="16"/>
      <w:r w:rsidRPr="006A688D">
        <w:rPr>
          <w:rFonts w:ascii="vazir" w:eastAsia="Times New Roman" w:hAnsi="vazir" w:cs="Times New Roman"/>
          <w:color w:val="000000"/>
          <w:sz w:val="25"/>
          <w:szCs w:val="25"/>
          <w:shd w:val="clear" w:color="auto" w:fill="FFFFFF"/>
          <w:rtl/>
        </w:rPr>
        <w:t>، </w:t>
      </w:r>
      <w:hyperlink r:id="rId68" w:tgtFrame="_blank" w:tooltip="مستودع" w:history="1">
        <w:r w:rsidRPr="006A688D">
          <w:rPr>
            <w:rFonts w:ascii="vazir" w:eastAsia="Times New Roman" w:hAnsi="vazir" w:cs="Times New Roman"/>
            <w:color w:val="0000FF"/>
            <w:sz w:val="25"/>
            <w:szCs w:val="25"/>
            <w:shd w:val="clear" w:color="auto" w:fill="FFFFFF"/>
            <w:rtl/>
          </w:rPr>
          <w:t>مستودع</w:t>
        </w:r>
      </w:hyperlink>
      <w:bookmarkEnd w:id="17"/>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و عامل در </w:t>
      </w:r>
      <w:hyperlink r:id="rId69" w:tgtFrame="_blank" w:tooltip="مضاربه" w:history="1">
        <w:r w:rsidRPr="006A688D">
          <w:rPr>
            <w:rFonts w:ascii="vazir" w:eastAsia="Times New Roman" w:hAnsi="vazir" w:cs="Times New Roman"/>
            <w:color w:val="0000FF"/>
            <w:sz w:val="25"/>
            <w:szCs w:val="25"/>
            <w:shd w:val="clear" w:color="auto" w:fill="FFFFFF"/>
            <w:rtl/>
          </w:rPr>
          <w:t>مضاربه</w:t>
        </w:r>
      </w:hyperlink>
      <w:r w:rsidRPr="006A688D">
        <w:rPr>
          <w:rFonts w:ascii="vazir" w:eastAsia="Times New Roman" w:hAnsi="vazir" w:cs="Times New Roman"/>
          <w:color w:val="000000"/>
          <w:sz w:val="25"/>
          <w:szCs w:val="25"/>
          <w:shd w:val="clear" w:color="auto" w:fill="FFFFFF"/>
          <w:rtl/>
        </w:rPr>
        <w:t>، چنانچه متصرف برای مدتی از حدود اذن خارج گردد ولی مجدد به حالت اول برگردد و در حدود اذن به تصرف خود ادامه دهد، وضعیت حقوقی ید متصرف در مقطع اخیر (پس از بازگشت به حالت اول) چگونه خواهد بود؟ ضمانی است یا امانی؟ ثمره بحث در این است که اگر ید متصرف ضمانی بماند در فرض تلف سماوی و بدون تقصیر، مسئولیت به عهده متصرف است، اما در صورت بازگشت ید به حالت امانی، چنین مسئولیتی بر عهده وی نخواهد بود</w:t>
      </w:r>
      <w:r w:rsidRPr="006A688D">
        <w:rPr>
          <w:rFonts w:ascii="vazir" w:eastAsia="Times New Roman" w:hAnsi="vazir" w:cs="Times New Roman"/>
          <w:color w:val="000000"/>
          <w:sz w:val="25"/>
          <w:szCs w:val="25"/>
          <w:shd w:val="clear" w:color="auto" w:fill="FFFFFF"/>
        </w:rPr>
        <w:t>.</w:t>
      </w: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shd w:val="clear" w:color="auto" w:fill="FFFFFF"/>
          <w:rtl/>
        </w:rPr>
        <w:t>در پاسخ به سؤال فوق </w:t>
      </w:r>
      <w:bookmarkStart w:id="64" w:name="_فقیهان"/>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"https://fa.wikifeqh.ir/%D9%81%D9%82%DB%8C%D9%87%D8%A7%D9%86" \o "</w:instrText>
      </w:r>
      <w:r w:rsidRPr="006A688D">
        <w:rPr>
          <w:rFonts w:ascii="Times New Roman" w:eastAsia="Times New Roman" w:hAnsi="Times New Roman" w:cs="Times New Roman"/>
          <w:sz w:val="24"/>
          <w:szCs w:val="24"/>
          <w:rtl/>
        </w:rPr>
        <w:instrText>فق</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hint="eastAsia"/>
          <w:sz w:val="24"/>
          <w:szCs w:val="24"/>
          <w:rtl/>
        </w:rPr>
        <w:instrText>هان</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فقیهان</w:t>
      </w:r>
      <w:r w:rsidRPr="006A688D">
        <w:rPr>
          <w:rFonts w:ascii="Times New Roman" w:eastAsia="Times New Roman" w:hAnsi="Times New Roman" w:cs="Times New Roman"/>
          <w:sz w:val="24"/>
          <w:szCs w:val="24"/>
        </w:rPr>
        <w:fldChar w:fldCharType="end"/>
      </w:r>
      <w:bookmarkEnd w:id="64"/>
      <w:r w:rsidRPr="006A688D">
        <w:rPr>
          <w:rFonts w:ascii="vazir" w:eastAsia="Times New Roman" w:hAnsi="vazir" w:cs="Times New Roman"/>
          <w:color w:val="000000"/>
          <w:sz w:val="25"/>
          <w:szCs w:val="25"/>
          <w:shd w:val="clear" w:color="auto" w:fill="FFFFFF"/>
        </w:rPr>
        <w:t> </w:t>
      </w:r>
      <w:bookmarkStart w:id="65" w:name="_امامیه"/>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"https://fa.wikifeqh.ir/%D8%A7%D9%85%D8%A7%D9%85%DB%8C%D9%87" \o "</w:instrText>
      </w:r>
      <w:r w:rsidRPr="006A688D">
        <w:rPr>
          <w:rFonts w:ascii="Times New Roman" w:eastAsia="Times New Roman" w:hAnsi="Times New Roman" w:cs="Times New Roman"/>
          <w:sz w:val="24"/>
          <w:szCs w:val="24"/>
          <w:rtl/>
        </w:rPr>
        <w:instrText>امام</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hint="eastAsia"/>
          <w:sz w:val="24"/>
          <w:szCs w:val="24"/>
          <w:rtl/>
        </w:rPr>
        <w:instrText>ه</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امامیه</w:t>
      </w:r>
      <w:r w:rsidRPr="006A688D">
        <w:rPr>
          <w:rFonts w:ascii="Times New Roman" w:eastAsia="Times New Roman" w:hAnsi="Times New Roman" w:cs="Times New Roman"/>
          <w:sz w:val="24"/>
          <w:szCs w:val="24"/>
        </w:rPr>
        <w:fldChar w:fldCharType="end"/>
      </w:r>
      <w:bookmarkEnd w:id="65"/>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بر اساس مبانی خود در </w:t>
      </w:r>
      <w:bookmarkStart w:id="66" w:name="_اصول_فقه"/>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"https://fa.wikifeqh.ir/%D8%A7%D8%B5%D9%88%D9%84_%D9%81%D9%82%D9%87" \o "</w:instrText>
      </w:r>
      <w:r w:rsidRPr="006A688D">
        <w:rPr>
          <w:rFonts w:ascii="Times New Roman" w:eastAsia="Times New Roman" w:hAnsi="Times New Roman" w:cs="Times New Roman"/>
          <w:sz w:val="24"/>
          <w:szCs w:val="24"/>
          <w:rtl/>
        </w:rPr>
        <w:instrText>اصول فقه</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اصول فقه</w:t>
      </w:r>
      <w:r w:rsidRPr="006A688D">
        <w:rPr>
          <w:rFonts w:ascii="Times New Roman" w:eastAsia="Times New Roman" w:hAnsi="Times New Roman" w:cs="Times New Roman"/>
          <w:sz w:val="24"/>
          <w:szCs w:val="24"/>
        </w:rPr>
        <w:fldChar w:fldCharType="end"/>
      </w:r>
      <w:bookmarkEnd w:id="66"/>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در دو جبهه متقابل اعلام نظر کرده‌اند</w:t>
      </w:r>
      <w:r w:rsidRPr="006A688D">
        <w:rPr>
          <w:rFonts w:ascii="vazir" w:eastAsia="Times New Roman" w:hAnsi="vazir" w:cs="Times New Roman"/>
          <w:color w:val="000000"/>
          <w:sz w:val="25"/>
          <w:szCs w:val="25"/>
          <w:shd w:val="clear" w:color="auto" w:fill="FFFFFF"/>
        </w:rPr>
        <w:t>.</w:t>
      </w: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rPr>
        <w:br/>
      </w:r>
    </w:p>
    <w:bookmarkStart w:id="67" w:name="_قول_مشهور"/>
    <w:p w:rsidR="006A688D" w:rsidRPr="006A688D" w:rsidRDefault="006A688D" w:rsidP="00C17605">
      <w:pPr>
        <w:bidi/>
        <w:spacing w:after="72" w:line="240" w:lineRule="auto"/>
        <w:outlineLvl w:val="2"/>
        <w:rPr>
          <w:rFonts w:ascii="vazir" w:eastAsia="Times New Roman" w:hAnsi="vazir" w:cs="Times New Roman"/>
          <w:b/>
          <w:bCs/>
          <w:color w:val="000000"/>
          <w:sz w:val="25"/>
          <w:szCs w:val="25"/>
          <w:shd w:val="clear" w:color="auto" w:fill="FFFFFF"/>
        </w:rPr>
      </w:pPr>
      <w:r w:rsidRPr="006A688D">
        <w:rPr>
          <w:rFonts w:ascii="vazir" w:eastAsia="Times New Roman" w:hAnsi="vazir" w:cs="Times New Roman"/>
          <w:b/>
          <w:bCs/>
          <w:color w:val="000000"/>
          <w:sz w:val="25"/>
          <w:szCs w:val="25"/>
          <w:shd w:val="clear" w:color="auto" w:fill="FFFFFF"/>
        </w:rPr>
        <w:fldChar w:fldCharType="begin"/>
      </w:r>
      <w:r w:rsidRPr="006A688D">
        <w:rPr>
          <w:rFonts w:ascii="vazir" w:eastAsia="Times New Roman" w:hAnsi="vazir" w:cs="Times New Roman"/>
          <w:b/>
          <w:bCs/>
          <w:color w:val="000000"/>
          <w:sz w:val="25"/>
          <w:szCs w:val="25"/>
          <w:shd w:val="clear" w:color="auto" w:fill="FFFFFF"/>
        </w:rPr>
        <w:instrText xml:space="preserve"> HYPERLINK "https://fa.wikifeqh.ir/%D9%85%D8%A7%D9%87%DB%8C%D8%AA_%D8%AD%D9%82%D9%88%D9%82%DB%8C_%DB%8C%D8%AF_%D8%A7%D9%85%D8%A7%D9%86%DB%8C" \l "%D9%82%D9%88%D9%84%20%D9%85%D8%B4%D9%87%D9%88%D8%B1" \o "</w:instrText>
      </w:r>
      <w:r w:rsidRPr="006A688D">
        <w:rPr>
          <w:rFonts w:ascii="vazir" w:eastAsia="Times New Roman" w:hAnsi="vazir" w:cs="Times New Roman" w:hint="eastAsia"/>
          <w:b/>
          <w:bCs/>
          <w:color w:val="000000"/>
          <w:sz w:val="25"/>
          <w:szCs w:val="25"/>
          <w:shd w:val="clear" w:color="auto" w:fill="FFFFFF"/>
          <w:rtl/>
        </w:rPr>
        <w:instrText>قول</w:instrText>
      </w:r>
      <w:r w:rsidRPr="006A688D">
        <w:rPr>
          <w:rFonts w:ascii="vazir" w:eastAsia="Times New Roman" w:hAnsi="vazir" w:cs="Times New Roman"/>
          <w:b/>
          <w:bCs/>
          <w:color w:val="000000"/>
          <w:sz w:val="25"/>
          <w:szCs w:val="25"/>
          <w:shd w:val="clear" w:color="auto" w:fill="FFFFFF"/>
          <w:rtl/>
        </w:rPr>
        <w:instrText xml:space="preserve"> </w:instrText>
      </w:r>
      <w:r w:rsidRPr="006A688D">
        <w:rPr>
          <w:rFonts w:ascii="vazir" w:eastAsia="Times New Roman" w:hAnsi="vazir" w:cs="Times New Roman" w:hint="eastAsia"/>
          <w:b/>
          <w:bCs/>
          <w:color w:val="000000"/>
          <w:sz w:val="25"/>
          <w:szCs w:val="25"/>
          <w:shd w:val="clear" w:color="auto" w:fill="FFFFFF"/>
          <w:rtl/>
        </w:rPr>
        <w:instrText>مشهور</w:instrText>
      </w:r>
      <w:r w:rsidRPr="006A688D">
        <w:rPr>
          <w:rFonts w:ascii="vazir" w:eastAsia="Times New Roman" w:hAnsi="vazir" w:cs="Times New Roman"/>
          <w:b/>
          <w:bCs/>
          <w:color w:val="000000"/>
          <w:sz w:val="25"/>
          <w:szCs w:val="25"/>
          <w:shd w:val="clear" w:color="auto" w:fill="FFFFFF"/>
        </w:rPr>
        <w:instrText xml:space="preserve">" </w:instrText>
      </w:r>
      <w:r w:rsidRPr="006A688D">
        <w:rPr>
          <w:rFonts w:ascii="vazir" w:eastAsia="Times New Roman" w:hAnsi="vazir" w:cs="Times New Roman"/>
          <w:b/>
          <w:bCs/>
          <w:color w:val="000000"/>
          <w:sz w:val="25"/>
          <w:szCs w:val="25"/>
          <w:shd w:val="clear" w:color="auto" w:fill="FFFFFF"/>
        </w:rPr>
        <w:fldChar w:fldCharType="separate"/>
      </w:r>
      <w:r w:rsidRPr="006A688D">
        <w:rPr>
          <w:rFonts w:ascii="vazir" w:eastAsia="Times New Roman" w:hAnsi="vazir" w:cs="Times New Roman"/>
          <w:b/>
          <w:bCs/>
          <w:color w:val="0645AD"/>
          <w:sz w:val="25"/>
          <w:szCs w:val="25"/>
          <w:shd w:val="clear" w:color="auto" w:fill="FFFFFF"/>
          <w:rtl/>
          <w:lang w:bidi="fa-IR"/>
        </w:rPr>
        <w:t>۴.۳.۱</w:t>
      </w:r>
      <w:r w:rsidRPr="006A688D">
        <w:rPr>
          <w:rFonts w:ascii="vazir" w:eastAsia="Times New Roman" w:hAnsi="vazir" w:cs="Times New Roman"/>
          <w:b/>
          <w:bCs/>
          <w:color w:val="0645AD"/>
          <w:sz w:val="25"/>
          <w:szCs w:val="25"/>
          <w:shd w:val="clear" w:color="auto" w:fill="FFFFFF"/>
        </w:rPr>
        <w:t xml:space="preserve"> - </w:t>
      </w:r>
      <w:r w:rsidRPr="006A688D">
        <w:rPr>
          <w:rFonts w:ascii="vazir" w:eastAsia="Times New Roman" w:hAnsi="vazir" w:cs="Times New Roman"/>
          <w:b/>
          <w:bCs/>
          <w:color w:val="0645AD"/>
          <w:sz w:val="25"/>
          <w:szCs w:val="25"/>
          <w:shd w:val="clear" w:color="auto" w:fill="FFFFFF"/>
          <w:rtl/>
        </w:rPr>
        <w:t>قول مشهور</w:t>
      </w:r>
      <w:r w:rsidRPr="006A688D">
        <w:rPr>
          <w:rFonts w:ascii="vazir" w:eastAsia="Times New Roman" w:hAnsi="vazir" w:cs="Times New Roman"/>
          <w:b/>
          <w:bCs/>
          <w:color w:val="000000"/>
          <w:sz w:val="25"/>
          <w:szCs w:val="25"/>
          <w:shd w:val="clear" w:color="auto" w:fill="FFFFFF"/>
        </w:rPr>
        <w:fldChar w:fldCharType="end"/>
      </w:r>
      <w:bookmarkEnd w:id="67"/>
    </w:p>
    <w:p w:rsidR="006A688D" w:rsidRPr="006A688D" w:rsidRDefault="006A688D" w:rsidP="00C17605">
      <w:pPr>
        <w:bidi/>
        <w:spacing w:after="0" w:line="240" w:lineRule="auto"/>
        <w:rPr>
          <w:rFonts w:ascii="Times New Roman" w:eastAsia="Times New Roman" w:hAnsi="Times New Roman" w:cs="Times New Roman"/>
          <w:sz w:val="24"/>
          <w:szCs w:val="24"/>
        </w:rPr>
      </w:pPr>
      <w:r w:rsidRPr="006A688D">
        <w:rPr>
          <w:rFonts w:ascii="vazir" w:eastAsia="Times New Roman" w:hAnsi="vazir" w:cs="Times New Roman"/>
          <w:color w:val="000000"/>
          <w:sz w:val="25"/>
          <w:szCs w:val="25"/>
          <w:shd w:val="clear" w:color="auto" w:fill="FFFFFF"/>
          <w:rtl/>
        </w:rPr>
        <w:t>مشهور معتقد است که ید در فرض فوق ضمانی است و </w:t>
      </w:r>
      <w:hyperlink r:id="rId70" w:tgtFrame="_blank" w:tooltip="ضمان" w:history="1">
        <w:r w:rsidRPr="006A688D">
          <w:rPr>
            <w:rFonts w:ascii="vazir" w:eastAsia="Times New Roman" w:hAnsi="vazir" w:cs="Times New Roman"/>
            <w:color w:val="0000FF"/>
            <w:sz w:val="25"/>
            <w:szCs w:val="25"/>
            <w:shd w:val="clear" w:color="auto" w:fill="FFFFFF"/>
            <w:rtl/>
          </w:rPr>
          <w:t>ضمان</w:t>
        </w:r>
      </w:hyperlink>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ناشی از حالت تعدی و خروج از اذن مالک کماکان باقی خواهد ماند. آنان گفته‌اند: هرگاه شخص مستودع </w:t>
      </w:r>
      <w:hyperlink r:id="rId71" w:tgtFrame="_blank" w:tooltip="مال" w:history="1">
        <w:r w:rsidRPr="006A688D">
          <w:rPr>
            <w:rFonts w:ascii="vazir" w:eastAsia="Times New Roman" w:hAnsi="vazir" w:cs="Times New Roman"/>
            <w:color w:val="0000FF"/>
            <w:sz w:val="25"/>
            <w:szCs w:val="25"/>
            <w:shd w:val="clear" w:color="auto" w:fill="FFFFFF"/>
            <w:rtl/>
          </w:rPr>
          <w:t>مال</w:t>
        </w:r>
      </w:hyperlink>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مورد </w:t>
      </w:r>
      <w:hyperlink r:id="rId72" w:tgtFrame="_blank" w:tooltip="ودیعه" w:history="1">
        <w:r w:rsidRPr="006A688D">
          <w:rPr>
            <w:rFonts w:ascii="vazir" w:eastAsia="Times New Roman" w:hAnsi="vazir" w:cs="Times New Roman"/>
            <w:color w:val="0000FF"/>
            <w:sz w:val="25"/>
            <w:szCs w:val="25"/>
            <w:shd w:val="clear" w:color="auto" w:fill="FFFFFF"/>
            <w:rtl/>
          </w:rPr>
          <w:t>ودیعه</w:t>
        </w:r>
      </w:hyperlink>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را بدون اذن مالک از حرز بیرون آورد، ید او ضمانی خواهد شد، هر چند که مجدد آن را به خود بازگرداند. دلیل این گروه از فقیهان قاعده </w:t>
      </w:r>
      <w:bookmarkStart w:id="68" w:name="_استصحاب"/>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"https://fa.wikifeqh.ir/%D8%A7%D8%B3%D8%AA%D8%B5%D8%AD%D8%A7%D8%A8" \o "</w:instrText>
      </w:r>
      <w:r w:rsidRPr="006A688D">
        <w:rPr>
          <w:rFonts w:ascii="Times New Roman" w:eastAsia="Times New Roman" w:hAnsi="Times New Roman" w:cs="Times New Roman"/>
          <w:sz w:val="24"/>
          <w:szCs w:val="24"/>
          <w:rtl/>
        </w:rPr>
        <w:instrText>استصحاب</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استصحاب</w:t>
      </w:r>
      <w:r w:rsidRPr="006A688D">
        <w:rPr>
          <w:rFonts w:ascii="Times New Roman" w:eastAsia="Times New Roman" w:hAnsi="Times New Roman" w:cs="Times New Roman"/>
          <w:sz w:val="24"/>
          <w:szCs w:val="24"/>
        </w:rPr>
        <w:fldChar w:fldCharType="end"/>
      </w:r>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است</w:t>
      </w:r>
      <w:r w:rsidRPr="006A688D">
        <w:rPr>
          <w:rFonts w:ascii="vazir" w:eastAsia="Times New Roman" w:hAnsi="vazir" w:cs="Times New Roman"/>
          <w:color w:val="000000"/>
          <w:sz w:val="25"/>
          <w:szCs w:val="25"/>
          <w:shd w:val="clear" w:color="auto" w:fill="FFFFFF"/>
        </w:rPr>
        <w:t>. </w:t>
      </w:r>
    </w:p>
    <w:p w:rsidR="006A688D" w:rsidRPr="006A688D" w:rsidRDefault="006A688D" w:rsidP="00C17605">
      <w:pPr>
        <w:bidi/>
        <w:spacing w:after="0" w:line="240" w:lineRule="auto"/>
        <w:rPr>
          <w:rFonts w:ascii="Times New Roman" w:eastAsia="Times New Roman" w:hAnsi="Times New Roman" w:cs="Times New Roman"/>
          <w:sz w:val="24"/>
          <w:szCs w:val="24"/>
        </w:rPr>
      </w:pP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shd w:val="clear" w:color="auto" w:fill="FFFFFF"/>
          <w:rtl/>
        </w:rPr>
        <w:t>همین استدلال به بیان‌های دیگر هم ارائه گردیده بدین شرح: تعدی متصرف و خروج او از اذن مالک موجب می‌شود که ید از امانی بودن خارج و داخل در قاعده «علی الید ما اخذت حتی تؤدیه» گردد. این قاعده نهایت و خاتمه ضمان را ادای مال توسط متصرف دانسته است (حتی تؤدیه) و مادام که چنین امری رخ نداده، ضمان کماکان باقی خواهد ماند</w:t>
      </w:r>
      <w:r w:rsidRPr="006A688D">
        <w:rPr>
          <w:rFonts w:ascii="vazir" w:eastAsia="Times New Roman" w:hAnsi="vazir" w:cs="Times New Roman"/>
          <w:color w:val="000000"/>
          <w:sz w:val="25"/>
          <w:szCs w:val="25"/>
          <w:shd w:val="clear" w:color="auto" w:fill="FFFFFF"/>
        </w:rPr>
        <w:t>. </w:t>
      </w:r>
    </w:p>
    <w:bookmarkStart w:id="69" w:name="foot-main13"/>
    <w:p w:rsidR="006A688D" w:rsidRPr="006A688D" w:rsidRDefault="006A688D" w:rsidP="00C17605">
      <w:pPr>
        <w:shd w:val="clear" w:color="auto" w:fill="FFFFFF"/>
        <w:bidi/>
        <w:spacing w:after="0" w:line="240" w:lineRule="auto"/>
        <w:rPr>
          <w:rFonts w:ascii="vazir" w:eastAsia="Times New Roman" w:hAnsi="vazir" w:cs="Times New Roman"/>
          <w:color w:val="000000"/>
          <w:sz w:val="25"/>
          <w:szCs w:val="25"/>
        </w:rPr>
      </w:pPr>
      <w:r w:rsidRPr="006A688D">
        <w:rPr>
          <w:rFonts w:ascii="vazir" w:eastAsia="Times New Roman" w:hAnsi="vazir" w:cs="Times New Roman"/>
          <w:color w:val="000000"/>
          <w:sz w:val="25"/>
          <w:szCs w:val="25"/>
        </w:rPr>
        <w:fldChar w:fldCharType="begin"/>
      </w:r>
      <w:r w:rsidRPr="006A688D">
        <w:rPr>
          <w:rFonts w:ascii="vazir" w:eastAsia="Times New Roman" w:hAnsi="vazir" w:cs="Times New Roman"/>
          <w:color w:val="000000"/>
          <w:sz w:val="25"/>
          <w:szCs w:val="25"/>
        </w:rPr>
        <w:instrText xml:space="preserve"> HYPERLINK "https://fa.wikifeqh.ir/%D9%85%D8%A7%D9%87%DB%8C%D8%AA_%D8%AD%D9%82%D9%88%D9%82%DB%8C_%DB%8C%D8%AF_%D8%A7%D9%85%D8%A7%D9%86%DB%8C" \l "foot13" </w:instrText>
      </w:r>
      <w:r w:rsidRPr="006A688D">
        <w:rPr>
          <w:rFonts w:ascii="vazir" w:eastAsia="Times New Roman" w:hAnsi="vazir" w:cs="Times New Roman"/>
          <w:color w:val="000000"/>
          <w:sz w:val="25"/>
          <w:szCs w:val="25"/>
        </w:rPr>
        <w:fldChar w:fldCharType="separate"/>
      </w:r>
      <w:r w:rsidRPr="006A688D">
        <w:rPr>
          <w:rFonts w:ascii="vazir" w:eastAsia="Times New Roman" w:hAnsi="vazir" w:cs="Times New Roman"/>
          <w:color w:val="0645AD"/>
          <w:sz w:val="25"/>
          <w:szCs w:val="25"/>
          <w:vertAlign w:val="superscript"/>
        </w:rPr>
        <w:t>[</w:t>
      </w:r>
      <w:r w:rsidRPr="006A688D">
        <w:rPr>
          <w:rFonts w:ascii="vazir" w:eastAsia="Times New Roman" w:hAnsi="vazir" w:cs="Times New Roman"/>
          <w:color w:val="0645AD"/>
          <w:sz w:val="25"/>
          <w:szCs w:val="25"/>
          <w:vertAlign w:val="superscript"/>
          <w:rtl/>
          <w:lang w:bidi="fa-IR"/>
        </w:rPr>
        <w:t>۱۳</w:t>
      </w:r>
      <w:r w:rsidRPr="006A688D">
        <w:rPr>
          <w:rFonts w:ascii="vazir" w:eastAsia="Times New Roman" w:hAnsi="vazir" w:cs="Times New Roman"/>
          <w:color w:val="0645AD"/>
          <w:sz w:val="25"/>
          <w:szCs w:val="25"/>
          <w:vertAlign w:val="superscript"/>
        </w:rPr>
        <w:t>]</w:t>
      </w:r>
      <w:r w:rsidRPr="006A688D">
        <w:rPr>
          <w:rFonts w:ascii="vazir" w:eastAsia="Times New Roman" w:hAnsi="vazir" w:cs="Times New Roman"/>
          <w:color w:val="000000"/>
          <w:sz w:val="25"/>
          <w:szCs w:val="25"/>
        </w:rPr>
        <w:fldChar w:fldCharType="end"/>
      </w:r>
      <w:bookmarkEnd w:id="69"/>
    </w:p>
    <w:p w:rsidR="006A688D" w:rsidRPr="006A688D" w:rsidRDefault="006A688D" w:rsidP="00C17605">
      <w:pPr>
        <w:bidi/>
        <w:spacing w:after="0" w:line="240" w:lineRule="auto"/>
        <w:rPr>
          <w:rFonts w:ascii="Times New Roman" w:eastAsia="Times New Roman" w:hAnsi="Times New Roman" w:cs="Times New Roman"/>
          <w:sz w:val="24"/>
          <w:szCs w:val="24"/>
        </w:rPr>
      </w:pPr>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نیز گفته شده: ضمان با تعدی محقق شده و سبب ضمان مرتفع نگردیده، پس کماکان باقی است</w:t>
      </w:r>
      <w:r w:rsidRPr="006A688D">
        <w:rPr>
          <w:rFonts w:ascii="vazir" w:eastAsia="Times New Roman" w:hAnsi="vazir" w:cs="Times New Roman"/>
          <w:color w:val="000000"/>
          <w:sz w:val="25"/>
          <w:szCs w:val="25"/>
          <w:shd w:val="clear" w:color="auto" w:fill="FFFFFF"/>
        </w:rPr>
        <w:t>. </w:t>
      </w:r>
    </w:p>
    <w:bookmarkStart w:id="70" w:name="foot-main14"/>
    <w:p w:rsidR="006A688D" w:rsidRPr="006A688D" w:rsidRDefault="006A688D" w:rsidP="009E74BF">
      <w:pPr>
        <w:shd w:val="clear" w:color="auto" w:fill="FFFFFF"/>
        <w:bidi/>
        <w:spacing w:after="0" w:line="240" w:lineRule="auto"/>
        <w:rPr>
          <w:rFonts w:ascii="vazir" w:eastAsia="Times New Roman" w:hAnsi="vazir" w:cs="Times New Roman"/>
          <w:color w:val="000000"/>
          <w:sz w:val="25"/>
          <w:szCs w:val="25"/>
        </w:rPr>
      </w:pPr>
      <w:r w:rsidRPr="006A688D">
        <w:rPr>
          <w:rFonts w:ascii="vazir" w:eastAsia="Times New Roman" w:hAnsi="vazir" w:cs="Times New Roman"/>
          <w:color w:val="000000"/>
          <w:sz w:val="25"/>
          <w:szCs w:val="25"/>
        </w:rPr>
        <w:fldChar w:fldCharType="begin"/>
      </w:r>
      <w:r w:rsidRPr="006A688D">
        <w:rPr>
          <w:rFonts w:ascii="vazir" w:eastAsia="Times New Roman" w:hAnsi="vazir" w:cs="Times New Roman"/>
          <w:color w:val="000000"/>
          <w:sz w:val="25"/>
          <w:szCs w:val="25"/>
        </w:rPr>
        <w:instrText xml:space="preserve"> HYPERLINK "https://fa.wikifeqh.ir/%D9%85%D8%A7%D9%87%DB%8C%D8%AA_%D8%AD%D9%82%D9%88%D9%82%DB%8C_%DB%8C%D8%AF_%D8%A7%D9%85%D8%A7%D9%86%DB%8C" \l "foot14" </w:instrText>
      </w:r>
      <w:r w:rsidRPr="006A688D">
        <w:rPr>
          <w:rFonts w:ascii="vazir" w:eastAsia="Times New Roman" w:hAnsi="vazir" w:cs="Times New Roman"/>
          <w:color w:val="000000"/>
          <w:sz w:val="25"/>
          <w:szCs w:val="25"/>
        </w:rPr>
        <w:fldChar w:fldCharType="separate"/>
      </w:r>
      <w:r w:rsidRPr="006A688D">
        <w:rPr>
          <w:rFonts w:ascii="vazir" w:eastAsia="Times New Roman" w:hAnsi="vazir" w:cs="Times New Roman"/>
          <w:color w:val="000000"/>
          <w:sz w:val="25"/>
          <w:szCs w:val="25"/>
        </w:rPr>
        <w:fldChar w:fldCharType="end"/>
      </w:r>
      <w:bookmarkEnd w:id="70"/>
    </w:p>
    <w:p w:rsidR="006A688D" w:rsidRPr="006A688D" w:rsidRDefault="006A688D" w:rsidP="00C17605">
      <w:pPr>
        <w:bidi/>
        <w:spacing w:after="0" w:line="240" w:lineRule="auto"/>
        <w:rPr>
          <w:rFonts w:ascii="vazir" w:eastAsia="Times New Roman" w:hAnsi="vazir" w:cs="Times New Roman"/>
          <w:color w:val="000000"/>
          <w:sz w:val="21"/>
          <w:szCs w:val="21"/>
          <w:shd w:val="clear" w:color="auto" w:fill="FFFFFF"/>
        </w:rPr>
      </w:pP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rPr>
        <w:br/>
      </w:r>
    </w:p>
    <w:bookmarkStart w:id="71" w:name="_دیدگاه_غیر_مشهور"/>
    <w:p w:rsidR="006A688D" w:rsidRPr="006A688D" w:rsidRDefault="006A688D" w:rsidP="00C17605">
      <w:pPr>
        <w:bidi/>
        <w:spacing w:after="72" w:line="240" w:lineRule="auto"/>
        <w:outlineLvl w:val="2"/>
        <w:rPr>
          <w:rFonts w:ascii="vazir" w:eastAsia="Times New Roman" w:hAnsi="vazir" w:cs="Times New Roman"/>
          <w:b/>
          <w:bCs/>
          <w:color w:val="000000"/>
          <w:sz w:val="25"/>
          <w:szCs w:val="25"/>
          <w:shd w:val="clear" w:color="auto" w:fill="FFFFFF"/>
        </w:rPr>
      </w:pPr>
      <w:r w:rsidRPr="006A688D">
        <w:rPr>
          <w:rFonts w:ascii="vazir" w:eastAsia="Times New Roman" w:hAnsi="vazir" w:cs="Times New Roman"/>
          <w:b/>
          <w:bCs/>
          <w:color w:val="000000"/>
          <w:sz w:val="25"/>
          <w:szCs w:val="25"/>
          <w:shd w:val="clear" w:color="auto" w:fill="FFFFFF"/>
        </w:rPr>
        <w:fldChar w:fldCharType="begin"/>
      </w:r>
      <w:r w:rsidRPr="006A688D">
        <w:rPr>
          <w:rFonts w:ascii="vazir" w:eastAsia="Times New Roman" w:hAnsi="vazir" w:cs="Times New Roman"/>
          <w:b/>
          <w:bCs/>
          <w:color w:val="000000"/>
          <w:sz w:val="25"/>
          <w:szCs w:val="25"/>
          <w:shd w:val="clear" w:color="auto" w:fill="FFFFFF"/>
        </w:rPr>
        <w:instrText xml:space="preserve"> HYPERLINK "https://fa.wikifeqh.ir/%D9%85%D8%A7%D9%87%DB%8C%D8%AA_%D8%AD%D9%82%D9%88%D9%82%DB%8C_%DB%8C%D8%AF_%D8%A7%D9%85%D8%A7%D9%86%DB%8C" \l "%D8%AF%DB%8C%D8%AF%DA%AF%D8%A7%D9%87%20%D8%BA%DB%8C%D8%B1%20%D9%85%D8%B4%D9%87%D9%88%D8%B1" \o "</w:instrText>
      </w:r>
      <w:r w:rsidRPr="006A688D">
        <w:rPr>
          <w:rFonts w:ascii="vazir" w:eastAsia="Times New Roman" w:hAnsi="vazir" w:cs="Times New Roman" w:hint="eastAsia"/>
          <w:b/>
          <w:bCs/>
          <w:color w:val="000000"/>
          <w:sz w:val="25"/>
          <w:szCs w:val="25"/>
          <w:shd w:val="clear" w:color="auto" w:fill="FFFFFF"/>
          <w:rtl/>
        </w:rPr>
        <w:instrText>د</w:instrText>
      </w:r>
      <w:r w:rsidRPr="006A688D">
        <w:rPr>
          <w:rFonts w:ascii="vazir" w:eastAsia="Times New Roman" w:hAnsi="vazir" w:cs="Times New Roman" w:hint="cs"/>
          <w:b/>
          <w:bCs/>
          <w:color w:val="000000"/>
          <w:sz w:val="25"/>
          <w:szCs w:val="25"/>
          <w:shd w:val="clear" w:color="auto" w:fill="FFFFFF"/>
          <w:rtl/>
        </w:rPr>
        <w:instrText>ی</w:instrText>
      </w:r>
      <w:r w:rsidRPr="006A688D">
        <w:rPr>
          <w:rFonts w:ascii="vazir" w:eastAsia="Times New Roman" w:hAnsi="vazir" w:cs="Times New Roman" w:hint="eastAsia"/>
          <w:b/>
          <w:bCs/>
          <w:color w:val="000000"/>
          <w:sz w:val="25"/>
          <w:szCs w:val="25"/>
          <w:shd w:val="clear" w:color="auto" w:fill="FFFFFF"/>
          <w:rtl/>
        </w:rPr>
        <w:instrText>دگاه</w:instrText>
      </w:r>
      <w:r w:rsidRPr="006A688D">
        <w:rPr>
          <w:rFonts w:ascii="vazir" w:eastAsia="Times New Roman" w:hAnsi="vazir" w:cs="Times New Roman"/>
          <w:b/>
          <w:bCs/>
          <w:color w:val="000000"/>
          <w:sz w:val="25"/>
          <w:szCs w:val="25"/>
          <w:shd w:val="clear" w:color="auto" w:fill="FFFFFF"/>
          <w:rtl/>
        </w:rPr>
        <w:instrText xml:space="preserve"> </w:instrText>
      </w:r>
      <w:r w:rsidRPr="006A688D">
        <w:rPr>
          <w:rFonts w:ascii="vazir" w:eastAsia="Times New Roman" w:hAnsi="vazir" w:cs="Times New Roman" w:hint="eastAsia"/>
          <w:b/>
          <w:bCs/>
          <w:color w:val="000000"/>
          <w:sz w:val="25"/>
          <w:szCs w:val="25"/>
          <w:shd w:val="clear" w:color="auto" w:fill="FFFFFF"/>
          <w:rtl/>
        </w:rPr>
        <w:instrText>غ</w:instrText>
      </w:r>
      <w:r w:rsidRPr="006A688D">
        <w:rPr>
          <w:rFonts w:ascii="vazir" w:eastAsia="Times New Roman" w:hAnsi="vazir" w:cs="Times New Roman" w:hint="cs"/>
          <w:b/>
          <w:bCs/>
          <w:color w:val="000000"/>
          <w:sz w:val="25"/>
          <w:szCs w:val="25"/>
          <w:shd w:val="clear" w:color="auto" w:fill="FFFFFF"/>
          <w:rtl/>
        </w:rPr>
        <w:instrText>ی</w:instrText>
      </w:r>
      <w:r w:rsidRPr="006A688D">
        <w:rPr>
          <w:rFonts w:ascii="vazir" w:eastAsia="Times New Roman" w:hAnsi="vazir" w:cs="Times New Roman" w:hint="eastAsia"/>
          <w:b/>
          <w:bCs/>
          <w:color w:val="000000"/>
          <w:sz w:val="25"/>
          <w:szCs w:val="25"/>
          <w:shd w:val="clear" w:color="auto" w:fill="FFFFFF"/>
          <w:rtl/>
        </w:rPr>
        <w:instrText>ر</w:instrText>
      </w:r>
      <w:r w:rsidRPr="006A688D">
        <w:rPr>
          <w:rFonts w:ascii="vazir" w:eastAsia="Times New Roman" w:hAnsi="vazir" w:cs="Times New Roman"/>
          <w:b/>
          <w:bCs/>
          <w:color w:val="000000"/>
          <w:sz w:val="25"/>
          <w:szCs w:val="25"/>
          <w:shd w:val="clear" w:color="auto" w:fill="FFFFFF"/>
          <w:rtl/>
        </w:rPr>
        <w:instrText xml:space="preserve"> </w:instrText>
      </w:r>
      <w:r w:rsidRPr="006A688D">
        <w:rPr>
          <w:rFonts w:ascii="vazir" w:eastAsia="Times New Roman" w:hAnsi="vazir" w:cs="Times New Roman" w:hint="eastAsia"/>
          <w:b/>
          <w:bCs/>
          <w:color w:val="000000"/>
          <w:sz w:val="25"/>
          <w:szCs w:val="25"/>
          <w:shd w:val="clear" w:color="auto" w:fill="FFFFFF"/>
          <w:rtl/>
        </w:rPr>
        <w:instrText>مشهور</w:instrText>
      </w:r>
      <w:r w:rsidRPr="006A688D">
        <w:rPr>
          <w:rFonts w:ascii="vazir" w:eastAsia="Times New Roman" w:hAnsi="vazir" w:cs="Times New Roman"/>
          <w:b/>
          <w:bCs/>
          <w:color w:val="000000"/>
          <w:sz w:val="25"/>
          <w:szCs w:val="25"/>
          <w:shd w:val="clear" w:color="auto" w:fill="FFFFFF"/>
        </w:rPr>
        <w:instrText xml:space="preserve">" </w:instrText>
      </w:r>
      <w:r w:rsidRPr="006A688D">
        <w:rPr>
          <w:rFonts w:ascii="vazir" w:eastAsia="Times New Roman" w:hAnsi="vazir" w:cs="Times New Roman"/>
          <w:b/>
          <w:bCs/>
          <w:color w:val="000000"/>
          <w:sz w:val="25"/>
          <w:szCs w:val="25"/>
          <w:shd w:val="clear" w:color="auto" w:fill="FFFFFF"/>
        </w:rPr>
        <w:fldChar w:fldCharType="separate"/>
      </w:r>
      <w:r w:rsidRPr="006A688D">
        <w:rPr>
          <w:rFonts w:ascii="vazir" w:eastAsia="Times New Roman" w:hAnsi="vazir" w:cs="Times New Roman"/>
          <w:b/>
          <w:bCs/>
          <w:color w:val="0645AD"/>
          <w:sz w:val="25"/>
          <w:szCs w:val="25"/>
          <w:shd w:val="clear" w:color="auto" w:fill="FFFFFF"/>
          <w:rtl/>
          <w:lang w:bidi="fa-IR"/>
        </w:rPr>
        <w:t>۴.۳.۲</w:t>
      </w:r>
      <w:r w:rsidRPr="006A688D">
        <w:rPr>
          <w:rFonts w:ascii="vazir" w:eastAsia="Times New Roman" w:hAnsi="vazir" w:cs="Times New Roman"/>
          <w:b/>
          <w:bCs/>
          <w:color w:val="0645AD"/>
          <w:sz w:val="25"/>
          <w:szCs w:val="25"/>
          <w:shd w:val="clear" w:color="auto" w:fill="FFFFFF"/>
        </w:rPr>
        <w:t xml:space="preserve"> - </w:t>
      </w:r>
      <w:r w:rsidRPr="006A688D">
        <w:rPr>
          <w:rFonts w:ascii="vazir" w:eastAsia="Times New Roman" w:hAnsi="vazir" w:cs="Times New Roman"/>
          <w:b/>
          <w:bCs/>
          <w:color w:val="0645AD"/>
          <w:sz w:val="25"/>
          <w:szCs w:val="25"/>
          <w:shd w:val="clear" w:color="auto" w:fill="FFFFFF"/>
          <w:rtl/>
        </w:rPr>
        <w:t>دیدگاه غیر مشهور</w:t>
      </w:r>
      <w:r w:rsidRPr="006A688D">
        <w:rPr>
          <w:rFonts w:ascii="vazir" w:eastAsia="Times New Roman" w:hAnsi="vazir" w:cs="Times New Roman"/>
          <w:b/>
          <w:bCs/>
          <w:color w:val="000000"/>
          <w:sz w:val="25"/>
          <w:szCs w:val="25"/>
          <w:shd w:val="clear" w:color="auto" w:fill="FFFFFF"/>
        </w:rPr>
        <w:fldChar w:fldCharType="end"/>
      </w:r>
      <w:bookmarkEnd w:id="71"/>
    </w:p>
    <w:p w:rsidR="006A688D" w:rsidRPr="009E74BF" w:rsidRDefault="006A688D" w:rsidP="009E74BF">
      <w:pPr>
        <w:bidi/>
        <w:spacing w:after="0" w:line="240" w:lineRule="auto"/>
        <w:rPr>
          <w:rFonts w:ascii="Times New Roman" w:eastAsia="Times New Roman" w:hAnsi="Times New Roman" w:cs="Times New Roman"/>
          <w:sz w:val="24"/>
          <w:szCs w:val="24"/>
        </w:rPr>
      </w:pPr>
      <w:r w:rsidRPr="006A688D">
        <w:rPr>
          <w:rFonts w:ascii="vazir" w:eastAsia="Times New Roman" w:hAnsi="vazir" w:cs="Times New Roman"/>
          <w:color w:val="000000"/>
          <w:sz w:val="25"/>
          <w:szCs w:val="25"/>
          <w:shd w:val="clear" w:color="auto" w:fill="FFFFFF"/>
          <w:rtl/>
        </w:rPr>
        <w:t>در مقابل، گروهی از بزرگان فقها بر عدم ضمان نظر داده‌اند. آنان در جریان استصحاب خدشه وارد ساخته و گفته‌اند: تردید و شبهه در این مورد از مصادیق شبهات حکمیه است و استصحاب در شبهات حکمیه جاری نمی‌شود</w:t>
      </w:r>
      <w:r w:rsidRPr="006A688D">
        <w:rPr>
          <w:rFonts w:ascii="vazir" w:eastAsia="Times New Roman" w:hAnsi="vazir" w:cs="Times New Roman"/>
          <w:color w:val="000000"/>
          <w:sz w:val="25"/>
          <w:szCs w:val="25"/>
          <w:shd w:val="clear" w:color="auto" w:fill="FFFFFF"/>
        </w:rPr>
        <w:t>. </w:t>
      </w:r>
      <w:bookmarkStart w:id="72" w:name="_اذن"/>
      <w:bookmarkEnd w:id="10"/>
      <w:bookmarkEnd w:id="12"/>
      <w:bookmarkEnd w:id="39"/>
      <w:bookmarkEnd w:id="52"/>
      <w:bookmarkEnd w:id="60"/>
      <w:bookmarkEnd w:id="68"/>
      <w:r w:rsidRPr="006A688D">
        <w:rPr>
          <w:rFonts w:ascii="vazir" w:eastAsia="Times New Roman" w:hAnsi="vazir" w:cs="Times New Roman"/>
          <w:color w:val="000000"/>
          <w:sz w:val="25"/>
          <w:szCs w:val="25"/>
        </w:rPr>
        <w:br/>
      </w:r>
    </w:p>
    <w:bookmarkStart w:id="73" w:name="_اثبات_تعدی_و_تفریط"/>
    <w:p w:rsidR="006A688D" w:rsidRPr="0050180F" w:rsidRDefault="006A688D" w:rsidP="00C17605">
      <w:pPr>
        <w:shd w:val="clear" w:color="auto" w:fill="FFFFFF"/>
        <w:bidi/>
        <w:spacing w:after="72" w:line="240" w:lineRule="auto"/>
        <w:outlineLvl w:val="2"/>
        <w:rPr>
          <w:rFonts w:ascii="vazir" w:eastAsia="Times New Roman" w:hAnsi="vazir" w:cs="Times New Roman"/>
          <w:b/>
          <w:bCs/>
          <w:color w:val="000000"/>
          <w:sz w:val="25"/>
          <w:szCs w:val="25"/>
        </w:rPr>
      </w:pPr>
      <w:r w:rsidRPr="006A688D">
        <w:rPr>
          <w:rFonts w:ascii="vazir" w:eastAsia="Times New Roman" w:hAnsi="vazir" w:cs="Times New Roman"/>
          <w:b/>
          <w:bCs/>
          <w:color w:val="000000"/>
          <w:sz w:val="25"/>
          <w:szCs w:val="25"/>
        </w:rPr>
        <w:fldChar w:fldCharType="begin"/>
      </w:r>
      <w:r w:rsidRPr="006A688D">
        <w:rPr>
          <w:rFonts w:ascii="vazir" w:eastAsia="Times New Roman" w:hAnsi="vazir" w:cs="Times New Roman"/>
          <w:b/>
          <w:bCs/>
          <w:color w:val="000000"/>
          <w:sz w:val="25"/>
          <w:szCs w:val="25"/>
        </w:rPr>
        <w:instrText xml:space="preserve"> HYPERLINK "https://fa.wikifeqh.ir/%D9%85%D8%A7%D9%87%DB%8C%D8%AA_%D8%AD%D9%82%D9%88%D9%82%DB%8C_%DB%8C%D8%AF_%D8%A7%D9%85%D8%A7%D9%86%DB%8C" \l "%D8%A7%D8%AB%D8%A8%D8%A7%D8%AA%20%D8%AA%D8%B9%D8%AF%DB%8C%20%D9%88%20%D8%AA%D9%81%D8%B1%DB%8C%D8%B7" </w:instrText>
      </w:r>
      <w:r w:rsidRPr="006A688D">
        <w:rPr>
          <w:rFonts w:ascii="vazir" w:eastAsia="Times New Roman" w:hAnsi="vazir" w:cs="Times New Roman"/>
          <w:b/>
          <w:bCs/>
          <w:color w:val="000000"/>
          <w:sz w:val="25"/>
          <w:szCs w:val="25"/>
        </w:rPr>
        <w:fldChar w:fldCharType="separate"/>
      </w:r>
      <w:r w:rsidRPr="006A688D">
        <w:rPr>
          <w:rFonts w:ascii="vazir" w:eastAsia="Times New Roman" w:hAnsi="vazir" w:cs="Times New Roman"/>
          <w:b/>
          <w:bCs/>
          <w:color w:val="0645AD"/>
          <w:sz w:val="25"/>
          <w:szCs w:val="25"/>
          <w:rtl/>
          <w:lang w:bidi="fa-IR"/>
        </w:rPr>
        <w:t>۵</w:t>
      </w:r>
      <w:r w:rsidRPr="006A688D">
        <w:rPr>
          <w:rFonts w:ascii="vazir" w:eastAsia="Times New Roman" w:hAnsi="vazir" w:cs="Times New Roman"/>
          <w:b/>
          <w:bCs/>
          <w:color w:val="0645AD"/>
          <w:sz w:val="25"/>
          <w:szCs w:val="25"/>
        </w:rPr>
        <w:t xml:space="preserve"> - </w:t>
      </w:r>
      <w:r w:rsidRPr="006A688D">
        <w:rPr>
          <w:rFonts w:ascii="vazir" w:eastAsia="Times New Roman" w:hAnsi="vazir" w:cs="Times New Roman"/>
          <w:b/>
          <w:bCs/>
          <w:color w:val="0645AD"/>
          <w:sz w:val="25"/>
          <w:szCs w:val="25"/>
          <w:rtl/>
        </w:rPr>
        <w:t>اثبات تعدی و تفریط</w:t>
      </w:r>
      <w:r w:rsidRPr="006A688D">
        <w:rPr>
          <w:rFonts w:ascii="vazir" w:eastAsia="Times New Roman" w:hAnsi="vazir" w:cs="Times New Roman"/>
          <w:b/>
          <w:bCs/>
          <w:color w:val="000000"/>
          <w:sz w:val="25"/>
          <w:szCs w:val="25"/>
        </w:rPr>
        <w:fldChar w:fldCharType="end"/>
      </w:r>
      <w:bookmarkEnd w:id="73"/>
    </w:p>
    <w:p w:rsidR="006A688D" w:rsidRPr="006A688D" w:rsidRDefault="006A688D" w:rsidP="00C17605">
      <w:pPr>
        <w:bidi/>
        <w:spacing w:before="48" w:after="48" w:line="240" w:lineRule="auto"/>
        <w:rPr>
          <w:rFonts w:ascii="Times New Roman" w:eastAsia="Times New Roman" w:hAnsi="Times New Roman" w:cs="Times New Roman"/>
          <w:sz w:val="24"/>
          <w:szCs w:val="24"/>
        </w:rPr>
      </w:pPr>
      <w:r w:rsidRPr="006A688D">
        <w:rPr>
          <w:rFonts w:ascii="vazir" w:eastAsia="Times New Roman" w:hAnsi="vazir" w:cs="Times New Roman"/>
          <w:color w:val="000000"/>
          <w:sz w:val="25"/>
          <w:szCs w:val="25"/>
          <w:shd w:val="clear" w:color="auto" w:fill="FFFFFF"/>
          <w:rtl/>
        </w:rPr>
        <w:t>اگر در مسالۀ تعدی و تفریط، بین مالک و متصرف امین مرافعه‌ای پیش آید و در دادگاه مطرح شود، مالک باید بر تعدی و تفریط متصرف اقامه </w:t>
      </w:r>
      <w:bookmarkStart w:id="74" w:name="_بینه"/>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"https://fa.wikifeqh.ir/%D8%A8%DB%8C%D9%86%D9%87" \o "</w:instrText>
      </w:r>
      <w:r w:rsidRPr="006A688D">
        <w:rPr>
          <w:rFonts w:ascii="Times New Roman" w:eastAsia="Times New Roman" w:hAnsi="Times New Roman" w:cs="Times New Roman"/>
          <w:sz w:val="24"/>
          <w:szCs w:val="24"/>
          <w:rtl/>
        </w:rPr>
        <w:instrText>ب</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hint="eastAsia"/>
          <w:sz w:val="24"/>
          <w:szCs w:val="24"/>
          <w:rtl/>
        </w:rPr>
        <w:instrText>نه</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بینه</w:t>
      </w:r>
      <w:r w:rsidRPr="006A688D">
        <w:rPr>
          <w:rFonts w:ascii="Times New Roman" w:eastAsia="Times New Roman" w:hAnsi="Times New Roman" w:cs="Times New Roman"/>
          <w:sz w:val="24"/>
          <w:szCs w:val="24"/>
        </w:rPr>
        <w:fldChar w:fldCharType="end"/>
      </w:r>
      <w:bookmarkEnd w:id="74"/>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کند؛ چون متصرف در مقام منکر است</w:t>
      </w:r>
      <w:r w:rsidRPr="006A688D">
        <w:rPr>
          <w:rFonts w:ascii="vazir" w:eastAsia="Times New Roman" w:hAnsi="vazir" w:cs="Times New Roman"/>
          <w:color w:val="000000"/>
          <w:sz w:val="25"/>
          <w:szCs w:val="25"/>
          <w:shd w:val="clear" w:color="auto" w:fill="FFFFFF"/>
        </w:rPr>
        <w:t>. </w:t>
      </w:r>
      <w:bookmarkStart w:id="75" w:name="_حدیث"/>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"https://fa.wikifeqh.ir/%D8%AD%D8%AF%DB%8C%D8%AB" \o "</w:instrText>
      </w:r>
      <w:r w:rsidRPr="006A688D">
        <w:rPr>
          <w:rFonts w:ascii="Times New Roman" w:eastAsia="Times New Roman" w:hAnsi="Times New Roman" w:cs="Times New Roman"/>
          <w:sz w:val="24"/>
          <w:szCs w:val="24"/>
          <w:rtl/>
        </w:rPr>
        <w:instrText>حد</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hint="eastAsia"/>
          <w:sz w:val="24"/>
          <w:szCs w:val="24"/>
          <w:rtl/>
        </w:rPr>
        <w:instrText>ث</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حدیث</w:t>
      </w:r>
      <w:r w:rsidRPr="006A688D">
        <w:rPr>
          <w:rFonts w:ascii="Times New Roman" w:eastAsia="Times New Roman" w:hAnsi="Times New Roman" w:cs="Times New Roman"/>
          <w:sz w:val="24"/>
          <w:szCs w:val="24"/>
        </w:rPr>
        <w:fldChar w:fldCharType="end"/>
      </w:r>
      <w:bookmarkEnd w:id="75"/>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نبوی «لیس علی الامین الا الیمین» نیز همین مطلب را می‌رساند</w:t>
      </w:r>
      <w:r w:rsidRPr="006A688D">
        <w:rPr>
          <w:rFonts w:ascii="vazir" w:eastAsia="Times New Roman" w:hAnsi="vazir" w:cs="Times New Roman"/>
          <w:color w:val="000000"/>
          <w:sz w:val="25"/>
          <w:szCs w:val="25"/>
          <w:shd w:val="clear" w:color="auto" w:fill="FFFFFF"/>
        </w:rPr>
        <w:t>.</w:t>
      </w:r>
      <w:r w:rsidRPr="006A688D">
        <w:rPr>
          <w:rFonts w:ascii="vazir" w:eastAsia="Times New Roman" w:hAnsi="vazir" w:cs="Times New Roman"/>
          <w:color w:val="000000"/>
          <w:sz w:val="25"/>
          <w:szCs w:val="25"/>
        </w:rPr>
        <w:br/>
      </w:r>
    </w:p>
    <w:bookmarkStart w:id="76" w:name="_اقسام_ید"/>
    <w:p w:rsidR="006A688D" w:rsidRPr="0050180F" w:rsidRDefault="006A688D" w:rsidP="00C17605">
      <w:pPr>
        <w:shd w:val="clear" w:color="auto" w:fill="FFFFFF"/>
        <w:bidi/>
        <w:spacing w:after="72" w:line="240" w:lineRule="auto"/>
        <w:outlineLvl w:val="2"/>
        <w:rPr>
          <w:rFonts w:ascii="vazir" w:eastAsia="Times New Roman" w:hAnsi="vazir" w:cs="Times New Roman"/>
          <w:b/>
          <w:bCs/>
          <w:color w:val="000000"/>
          <w:sz w:val="25"/>
          <w:szCs w:val="25"/>
        </w:rPr>
      </w:pPr>
      <w:r w:rsidRPr="006A688D">
        <w:rPr>
          <w:rFonts w:ascii="vazir" w:eastAsia="Times New Roman" w:hAnsi="vazir" w:cs="Times New Roman"/>
          <w:b/>
          <w:bCs/>
          <w:color w:val="000000"/>
          <w:sz w:val="25"/>
          <w:szCs w:val="25"/>
        </w:rPr>
        <w:fldChar w:fldCharType="begin"/>
      </w:r>
      <w:r w:rsidRPr="006A688D">
        <w:rPr>
          <w:rFonts w:ascii="vazir" w:eastAsia="Times New Roman" w:hAnsi="vazir" w:cs="Times New Roman"/>
          <w:b/>
          <w:bCs/>
          <w:color w:val="000000"/>
          <w:sz w:val="25"/>
          <w:szCs w:val="25"/>
        </w:rPr>
        <w:instrText xml:space="preserve"> HYPERLINK "https://fa.wikifeqh.ir/%D9%85%D8%A7%D9%87%DB%8C%D8%AA_%D8%AD%D9%82%D9%88%D9%82%DB%8C_%DB%8C%D8%AF_%D8%A7%D9%85%D8%A7%D9%86%DB%8C" \l "%D8%A7%D9%82%D8%B3%D8%A7%D9%85%20%DB%8C%D8%AF" </w:instrText>
      </w:r>
      <w:r w:rsidRPr="006A688D">
        <w:rPr>
          <w:rFonts w:ascii="vazir" w:eastAsia="Times New Roman" w:hAnsi="vazir" w:cs="Times New Roman"/>
          <w:b/>
          <w:bCs/>
          <w:color w:val="000000"/>
          <w:sz w:val="25"/>
          <w:szCs w:val="25"/>
        </w:rPr>
        <w:fldChar w:fldCharType="separate"/>
      </w:r>
      <w:r w:rsidRPr="006A688D">
        <w:rPr>
          <w:rFonts w:ascii="vazir" w:eastAsia="Times New Roman" w:hAnsi="vazir" w:cs="Times New Roman"/>
          <w:b/>
          <w:bCs/>
          <w:color w:val="0645AD"/>
          <w:sz w:val="25"/>
          <w:szCs w:val="25"/>
          <w:rtl/>
          <w:lang w:bidi="fa-IR"/>
        </w:rPr>
        <w:t>۶</w:t>
      </w:r>
      <w:r w:rsidRPr="006A688D">
        <w:rPr>
          <w:rFonts w:ascii="vazir" w:eastAsia="Times New Roman" w:hAnsi="vazir" w:cs="Times New Roman"/>
          <w:b/>
          <w:bCs/>
          <w:color w:val="0645AD"/>
          <w:sz w:val="25"/>
          <w:szCs w:val="25"/>
        </w:rPr>
        <w:t xml:space="preserve"> - </w:t>
      </w:r>
      <w:r w:rsidRPr="006A688D">
        <w:rPr>
          <w:rFonts w:ascii="vazir" w:eastAsia="Times New Roman" w:hAnsi="vazir" w:cs="Times New Roman"/>
          <w:b/>
          <w:bCs/>
          <w:color w:val="0645AD"/>
          <w:sz w:val="25"/>
          <w:szCs w:val="25"/>
          <w:rtl/>
        </w:rPr>
        <w:t>اقسام ید</w:t>
      </w:r>
      <w:r w:rsidRPr="006A688D">
        <w:rPr>
          <w:rFonts w:ascii="vazir" w:eastAsia="Times New Roman" w:hAnsi="vazir" w:cs="Times New Roman"/>
          <w:b/>
          <w:bCs/>
          <w:color w:val="000000"/>
          <w:sz w:val="25"/>
          <w:szCs w:val="25"/>
        </w:rPr>
        <w:fldChar w:fldCharType="end"/>
      </w:r>
      <w:bookmarkEnd w:id="76"/>
    </w:p>
    <w:p w:rsidR="006A688D" w:rsidRPr="006A688D" w:rsidRDefault="006A688D" w:rsidP="00C17605">
      <w:pPr>
        <w:bidi/>
        <w:spacing w:before="48" w:after="48" w:line="240" w:lineRule="auto"/>
        <w:rPr>
          <w:rFonts w:ascii="Times New Roman" w:eastAsia="Times New Roman" w:hAnsi="Times New Roman" w:cs="Times New Roman"/>
          <w:sz w:val="24"/>
          <w:szCs w:val="24"/>
        </w:rPr>
      </w:pPr>
      <w:r w:rsidRPr="006A688D">
        <w:rPr>
          <w:rFonts w:ascii="vazir" w:eastAsia="Times New Roman" w:hAnsi="vazir" w:cs="Times New Roman"/>
          <w:color w:val="000000"/>
          <w:sz w:val="25"/>
          <w:szCs w:val="25"/>
          <w:shd w:val="clear" w:color="auto" w:fill="FFFFFF"/>
          <w:rtl/>
        </w:rPr>
        <w:t>با توجه به مفاد </w:t>
      </w:r>
      <w:hyperlink r:id="rId73" w:tgtFrame="_blank" w:tooltip="قاعده ضمان ید" w:history="1">
        <w:r w:rsidRPr="006A688D">
          <w:rPr>
            <w:rFonts w:ascii="vazir" w:eastAsia="Times New Roman" w:hAnsi="vazir" w:cs="Times New Roman"/>
            <w:color w:val="0000FF"/>
            <w:sz w:val="25"/>
            <w:szCs w:val="25"/>
            <w:shd w:val="clear" w:color="auto" w:fill="FFFFFF"/>
            <w:rtl/>
          </w:rPr>
          <w:t>قاعده ضمان ید</w:t>
        </w:r>
      </w:hyperlink>
      <w:bookmarkEnd w:id="8"/>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و </w:t>
      </w:r>
      <w:bookmarkStart w:id="77" w:name="_قاعده_استیمان"/>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"https://fa.wikifeqh.ir/%D9%82%D8%A7%D8%B9%D8%AF%D9%87_%D8%A7%D8%B3%D8%AA%DB%8C%D9%85%D8%A7%D9%86" \o "</w:instrText>
      </w:r>
      <w:r w:rsidRPr="006A688D">
        <w:rPr>
          <w:rFonts w:ascii="Times New Roman" w:eastAsia="Times New Roman" w:hAnsi="Times New Roman" w:cs="Times New Roman"/>
          <w:sz w:val="24"/>
          <w:szCs w:val="24"/>
          <w:rtl/>
        </w:rPr>
        <w:instrText>قاعده است</w:instrText>
      </w:r>
      <w:r w:rsidRPr="006A688D">
        <w:rPr>
          <w:rFonts w:ascii="Times New Roman" w:eastAsia="Times New Roman" w:hAnsi="Times New Roman" w:cs="Times New Roman" w:hint="cs"/>
          <w:sz w:val="24"/>
          <w:szCs w:val="24"/>
          <w:rtl/>
        </w:rPr>
        <w:instrText>ی</w:instrText>
      </w:r>
      <w:r w:rsidRPr="006A688D">
        <w:rPr>
          <w:rFonts w:ascii="Times New Roman" w:eastAsia="Times New Roman" w:hAnsi="Times New Roman" w:cs="Times New Roman" w:hint="eastAsia"/>
          <w:sz w:val="24"/>
          <w:szCs w:val="24"/>
          <w:rtl/>
        </w:rPr>
        <w:instrText>مان</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قاعده استیمان</w:t>
      </w:r>
      <w:r w:rsidRPr="006A688D">
        <w:rPr>
          <w:rFonts w:ascii="Times New Roman" w:eastAsia="Times New Roman" w:hAnsi="Times New Roman" w:cs="Times New Roman"/>
          <w:sz w:val="24"/>
          <w:szCs w:val="24"/>
        </w:rPr>
        <w:fldChar w:fldCharType="end"/>
      </w:r>
      <w:bookmarkEnd w:id="77"/>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 xml:space="preserve">و ماهيت حقوقى انواع تصرفات، مى‌توان اقسام يد را چنين دسته‌بندى كرد. يد، يعنى استيلا و تصرف، نخست به دو دسته بزرگ تقسيم مى‌شود: </w:t>
      </w:r>
      <w:r w:rsidRPr="006A688D">
        <w:rPr>
          <w:rFonts w:ascii="vazir" w:eastAsia="Times New Roman" w:hAnsi="vazir" w:cs="Times New Roman"/>
          <w:color w:val="000000"/>
          <w:sz w:val="25"/>
          <w:szCs w:val="25"/>
          <w:shd w:val="clear" w:color="auto" w:fill="FFFFFF"/>
          <w:rtl/>
          <w:lang w:bidi="fa-IR"/>
        </w:rPr>
        <w:t xml:space="preserve">۱) </w:t>
      </w:r>
      <w:r w:rsidRPr="006A688D">
        <w:rPr>
          <w:rFonts w:ascii="vazir" w:eastAsia="Times New Roman" w:hAnsi="vazir" w:cs="Times New Roman"/>
          <w:color w:val="000000"/>
          <w:sz w:val="25"/>
          <w:szCs w:val="25"/>
          <w:shd w:val="clear" w:color="auto" w:fill="FFFFFF"/>
          <w:rtl/>
        </w:rPr>
        <w:t xml:space="preserve">يد امانى، </w:t>
      </w:r>
      <w:r w:rsidRPr="006A688D">
        <w:rPr>
          <w:rFonts w:ascii="vazir" w:eastAsia="Times New Roman" w:hAnsi="vazir" w:cs="Times New Roman"/>
          <w:color w:val="000000"/>
          <w:sz w:val="25"/>
          <w:szCs w:val="25"/>
          <w:shd w:val="clear" w:color="auto" w:fill="FFFFFF"/>
          <w:rtl/>
          <w:lang w:bidi="fa-IR"/>
        </w:rPr>
        <w:t xml:space="preserve">۲) </w:t>
      </w:r>
      <w:r w:rsidRPr="006A688D">
        <w:rPr>
          <w:rFonts w:ascii="vazir" w:eastAsia="Times New Roman" w:hAnsi="vazir" w:cs="Times New Roman"/>
          <w:color w:val="000000"/>
          <w:sz w:val="25"/>
          <w:szCs w:val="25"/>
          <w:shd w:val="clear" w:color="auto" w:fill="FFFFFF"/>
          <w:rtl/>
        </w:rPr>
        <w:t>يد ضمانى. سپس يد ضمانى به دو قسم مى‌شود: الف) يد ضمانى عدوانى. ب) يد ضمانى غير عدوانى. پس در مجموع سه قسم يد وجود دارد</w:t>
      </w:r>
      <w:r w:rsidRPr="006A688D">
        <w:rPr>
          <w:rFonts w:ascii="vazir" w:eastAsia="Times New Roman" w:hAnsi="vazir" w:cs="Times New Roman"/>
          <w:color w:val="000000"/>
          <w:sz w:val="25"/>
          <w:szCs w:val="25"/>
          <w:shd w:val="clear" w:color="auto" w:fill="FFFFFF"/>
        </w:rPr>
        <w:t>:</w:t>
      </w: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shd w:val="clear" w:color="auto" w:fill="FFFFFF"/>
          <w:rtl/>
          <w:lang w:bidi="fa-IR"/>
        </w:rPr>
        <w:t>۱</w:t>
      </w:r>
      <w:r w:rsidRPr="006A688D">
        <w:rPr>
          <w:rFonts w:ascii="vazir" w:eastAsia="Times New Roman" w:hAnsi="vazir" w:cs="Times New Roman"/>
          <w:color w:val="000000"/>
          <w:sz w:val="25"/>
          <w:szCs w:val="25"/>
          <w:shd w:val="clear" w:color="auto" w:fill="FFFFFF"/>
        </w:rPr>
        <w:t xml:space="preserve">. </w:t>
      </w:r>
      <w:r w:rsidRPr="006A688D">
        <w:rPr>
          <w:rFonts w:ascii="vazir" w:eastAsia="Times New Roman" w:hAnsi="vazir" w:cs="Times New Roman"/>
          <w:color w:val="000000"/>
          <w:sz w:val="25"/>
          <w:szCs w:val="25"/>
          <w:shd w:val="clear" w:color="auto" w:fill="FFFFFF"/>
          <w:rtl/>
        </w:rPr>
        <w:t>يد امانى، و اين در مواردى است كه دو عنصر </w:t>
      </w:r>
      <w:hyperlink r:id="rId74" w:tgtFrame="_blank" w:tooltip="اذن" w:history="1">
        <w:r w:rsidRPr="006A688D">
          <w:rPr>
            <w:rFonts w:ascii="vazir" w:eastAsia="Times New Roman" w:hAnsi="vazir" w:cs="Times New Roman"/>
            <w:color w:val="0000FF"/>
            <w:sz w:val="25"/>
            <w:szCs w:val="25"/>
            <w:shd w:val="clear" w:color="auto" w:fill="FFFFFF"/>
            <w:rtl/>
          </w:rPr>
          <w:t>اذن</w:t>
        </w:r>
      </w:hyperlink>
      <w:bookmarkEnd w:id="72"/>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shd w:val="clear" w:color="auto" w:fill="FFFFFF"/>
          <w:rtl/>
        </w:rPr>
        <w:t>و مجانيت وجود داشته باشد</w:t>
      </w:r>
      <w:r w:rsidRPr="006A688D">
        <w:rPr>
          <w:rFonts w:ascii="vazir" w:eastAsia="Times New Roman" w:hAnsi="vazir" w:cs="Times New Roman"/>
          <w:color w:val="000000"/>
          <w:sz w:val="25"/>
          <w:szCs w:val="25"/>
          <w:shd w:val="clear" w:color="auto" w:fill="FFFFFF"/>
        </w:rPr>
        <w:t>.</w:t>
      </w: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shd w:val="clear" w:color="auto" w:fill="FFFFFF"/>
          <w:rtl/>
          <w:lang w:bidi="fa-IR"/>
        </w:rPr>
        <w:t>۲</w:t>
      </w:r>
      <w:r w:rsidRPr="006A688D">
        <w:rPr>
          <w:rFonts w:ascii="vazir" w:eastAsia="Times New Roman" w:hAnsi="vazir" w:cs="Times New Roman"/>
          <w:color w:val="000000"/>
          <w:sz w:val="25"/>
          <w:szCs w:val="25"/>
          <w:shd w:val="clear" w:color="auto" w:fill="FFFFFF"/>
        </w:rPr>
        <w:t xml:space="preserve">. </w:t>
      </w:r>
      <w:r w:rsidRPr="006A688D">
        <w:rPr>
          <w:rFonts w:ascii="vazir" w:eastAsia="Times New Roman" w:hAnsi="vazir" w:cs="Times New Roman"/>
          <w:color w:val="000000"/>
          <w:sz w:val="25"/>
          <w:szCs w:val="25"/>
          <w:shd w:val="clear" w:color="auto" w:fill="FFFFFF"/>
          <w:rtl/>
        </w:rPr>
        <w:t>يد ضمانى عدوانى، و اين در مواردى است كه عنصر اذن مفقود و علاوه بر آن عنصر عدوان موجود باشد</w:t>
      </w:r>
      <w:r w:rsidRPr="006A688D">
        <w:rPr>
          <w:rFonts w:ascii="vazir" w:eastAsia="Times New Roman" w:hAnsi="vazir" w:cs="Times New Roman"/>
          <w:color w:val="000000"/>
          <w:sz w:val="25"/>
          <w:szCs w:val="25"/>
          <w:shd w:val="clear" w:color="auto" w:fill="FFFFFF"/>
        </w:rPr>
        <w:t xml:space="preserve"> ( </w:t>
      </w:r>
      <w:bookmarkStart w:id="78" w:name="_غصب"/>
      <w:r w:rsidRPr="006A688D">
        <w:rPr>
          <w:rFonts w:ascii="Times New Roman" w:eastAsia="Times New Roman" w:hAnsi="Times New Roman" w:cs="Times New Roman"/>
          <w:sz w:val="24"/>
          <w:szCs w:val="24"/>
        </w:rPr>
        <w:fldChar w:fldCharType="begin"/>
      </w:r>
      <w:r w:rsidRPr="006A688D">
        <w:rPr>
          <w:rFonts w:ascii="Times New Roman" w:eastAsia="Times New Roman" w:hAnsi="Times New Roman" w:cs="Times New Roman"/>
          <w:sz w:val="24"/>
          <w:szCs w:val="24"/>
        </w:rPr>
        <w:instrText xml:space="preserve"> HYPERLINK "https://fa.wikifeqh.ir/%D8%BA%D8%B5%D8%A8" \o "</w:instrText>
      </w:r>
      <w:r w:rsidRPr="006A688D">
        <w:rPr>
          <w:rFonts w:ascii="Times New Roman" w:eastAsia="Times New Roman" w:hAnsi="Times New Roman" w:cs="Times New Roman"/>
          <w:sz w:val="24"/>
          <w:szCs w:val="24"/>
          <w:rtl/>
        </w:rPr>
        <w:instrText>غصب</w:instrText>
      </w:r>
      <w:r w:rsidRPr="006A688D">
        <w:rPr>
          <w:rFonts w:ascii="Times New Roman" w:eastAsia="Times New Roman" w:hAnsi="Times New Roman" w:cs="Times New Roman"/>
          <w:sz w:val="24"/>
          <w:szCs w:val="24"/>
        </w:rPr>
        <w:instrText xml:space="preserve">" \t "_blank" </w:instrText>
      </w:r>
      <w:r w:rsidRPr="006A688D">
        <w:rPr>
          <w:rFonts w:ascii="Times New Roman" w:eastAsia="Times New Roman" w:hAnsi="Times New Roman" w:cs="Times New Roman"/>
          <w:sz w:val="24"/>
          <w:szCs w:val="24"/>
        </w:rPr>
        <w:fldChar w:fldCharType="separate"/>
      </w:r>
      <w:r w:rsidRPr="006A688D">
        <w:rPr>
          <w:rFonts w:ascii="vazir" w:eastAsia="Times New Roman" w:hAnsi="vazir" w:cs="Times New Roman"/>
          <w:color w:val="0000FF"/>
          <w:sz w:val="25"/>
          <w:szCs w:val="25"/>
          <w:shd w:val="clear" w:color="auto" w:fill="FFFFFF"/>
          <w:rtl/>
        </w:rPr>
        <w:t>غصب</w:t>
      </w:r>
      <w:r w:rsidRPr="006A688D">
        <w:rPr>
          <w:rFonts w:ascii="Times New Roman" w:eastAsia="Times New Roman" w:hAnsi="Times New Roman" w:cs="Times New Roman"/>
          <w:sz w:val="24"/>
          <w:szCs w:val="24"/>
        </w:rPr>
        <w:fldChar w:fldCharType="end"/>
      </w:r>
      <w:bookmarkEnd w:id="78"/>
      <w:r w:rsidRPr="006A688D">
        <w:rPr>
          <w:rFonts w:ascii="vazir" w:eastAsia="Times New Roman" w:hAnsi="vazir" w:cs="Times New Roman"/>
          <w:color w:val="000000"/>
          <w:sz w:val="25"/>
          <w:szCs w:val="25"/>
          <w:shd w:val="clear" w:color="auto" w:fill="FFFFFF"/>
        </w:rPr>
        <w:t> ).</w:t>
      </w: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shd w:val="clear" w:color="auto" w:fill="FFFFFF"/>
          <w:rtl/>
          <w:lang w:bidi="fa-IR"/>
        </w:rPr>
        <w:t>۳</w:t>
      </w:r>
      <w:r w:rsidRPr="006A688D">
        <w:rPr>
          <w:rFonts w:ascii="vazir" w:eastAsia="Times New Roman" w:hAnsi="vazir" w:cs="Times New Roman"/>
          <w:color w:val="000000"/>
          <w:sz w:val="25"/>
          <w:szCs w:val="25"/>
          <w:shd w:val="clear" w:color="auto" w:fill="FFFFFF"/>
        </w:rPr>
        <w:t xml:space="preserve">. </w:t>
      </w:r>
      <w:r w:rsidRPr="006A688D">
        <w:rPr>
          <w:rFonts w:ascii="vazir" w:eastAsia="Times New Roman" w:hAnsi="vazir" w:cs="Times New Roman"/>
          <w:color w:val="000000"/>
          <w:sz w:val="25"/>
          <w:szCs w:val="25"/>
          <w:shd w:val="clear" w:color="auto" w:fill="FFFFFF"/>
          <w:rtl/>
        </w:rPr>
        <w:t>يد ضمانى غير عدوانى، و اين در مواردى است كه يكى از دو عنصر لازم براى تحقق يد امانى مفقود است و عنصر عدوان نيز وجود ندارد</w:t>
      </w:r>
      <w:r w:rsidRPr="006A688D">
        <w:rPr>
          <w:rFonts w:ascii="vazir" w:eastAsia="Times New Roman" w:hAnsi="vazir" w:cs="Times New Roman"/>
          <w:color w:val="000000"/>
          <w:sz w:val="25"/>
          <w:szCs w:val="25"/>
          <w:shd w:val="clear" w:color="auto" w:fill="FFFFFF"/>
        </w:rPr>
        <w:t>.</w:t>
      </w:r>
      <w:r w:rsidRPr="006A688D">
        <w:rPr>
          <w:rFonts w:ascii="vazir" w:eastAsia="Times New Roman" w:hAnsi="vazir" w:cs="Times New Roman"/>
          <w:color w:val="000000"/>
          <w:sz w:val="25"/>
          <w:szCs w:val="25"/>
        </w:rPr>
        <w:br/>
      </w:r>
      <w:r w:rsidRPr="006A688D">
        <w:rPr>
          <w:rFonts w:ascii="vazir" w:eastAsia="Times New Roman" w:hAnsi="vazir" w:cs="Times New Roman"/>
          <w:color w:val="000000"/>
          <w:sz w:val="25"/>
          <w:szCs w:val="25"/>
        </w:rPr>
        <w:br/>
      </w:r>
    </w:p>
    <w:p w:rsidR="006A688D" w:rsidRDefault="006A688D" w:rsidP="00C17605">
      <w:pPr>
        <w:pStyle w:val="FootnoteText"/>
        <w:bidi/>
        <w:rPr>
          <w:rFonts w:hint="cs"/>
          <w:rtl/>
          <w:lang w:bidi="fa-IR"/>
        </w:rPr>
      </w:pPr>
    </w:p>
  </w:footnote>
  <w:footnote w:id="11">
    <w:p w:rsidR="006A688D" w:rsidRPr="00366CDB" w:rsidRDefault="006A688D" w:rsidP="00C17605">
      <w:pPr>
        <w:bidi/>
        <w:rPr>
          <w:rFonts w:ascii="Times New Roman" w:eastAsia="Times New Roman" w:hAnsi="Times New Roman" w:cs="Times New Roman"/>
          <w:sz w:val="24"/>
          <w:szCs w:val="24"/>
          <w:rtl/>
        </w:rPr>
      </w:pPr>
      <w:r>
        <w:rPr>
          <w:rStyle w:val="FootnoteReference"/>
        </w:rPr>
        <w:footnoteRef/>
      </w:r>
      <w:r>
        <w:t xml:space="preserve"> </w:t>
      </w:r>
      <w:r w:rsidRPr="00366CDB">
        <w:rPr>
          <w:rFonts w:ascii="vazir" w:eastAsia="Times New Roman" w:hAnsi="vazir" w:cs="Times New Roman"/>
          <w:color w:val="000000"/>
          <w:sz w:val="25"/>
          <w:szCs w:val="25"/>
          <w:shd w:val="clear" w:color="auto" w:fill="FFFFFF"/>
          <w:rtl/>
        </w:rPr>
        <w:t>امانت به معنی ضد </w:t>
      </w:r>
      <w:bookmarkStart w:id="79" w:name="_خیانت"/>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"https://fa.wikifeqh.ir/%D8%AE%DB%8C%D8%A7%D9%86%D8%AA" \o "</w:instrText>
      </w:r>
      <w:r w:rsidRPr="00366CDB">
        <w:rPr>
          <w:rFonts w:ascii="Times New Roman" w:eastAsia="Times New Roman" w:hAnsi="Times New Roman" w:cs="Times New Roman"/>
          <w:sz w:val="24"/>
          <w:szCs w:val="24"/>
          <w:rtl/>
        </w:rPr>
        <w:instrText>خ</w:instrText>
      </w:r>
      <w:r w:rsidRPr="00366CDB">
        <w:rPr>
          <w:rFonts w:ascii="Times New Roman" w:eastAsia="Times New Roman" w:hAnsi="Times New Roman" w:cs="Times New Roman" w:hint="cs"/>
          <w:sz w:val="24"/>
          <w:szCs w:val="24"/>
          <w:rtl/>
        </w:rPr>
        <w:instrText>ی</w:instrText>
      </w:r>
      <w:r w:rsidRPr="00366CDB">
        <w:rPr>
          <w:rFonts w:ascii="Times New Roman" w:eastAsia="Times New Roman" w:hAnsi="Times New Roman" w:cs="Times New Roman" w:hint="eastAsia"/>
          <w:sz w:val="24"/>
          <w:szCs w:val="24"/>
          <w:rtl/>
        </w:rPr>
        <w:instrText>انت</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خیانت</w:t>
      </w:r>
      <w:r w:rsidRPr="00366CDB">
        <w:rPr>
          <w:rFonts w:ascii="Times New Roman" w:eastAsia="Times New Roman" w:hAnsi="Times New Roman" w:cs="Times New Roman"/>
          <w:sz w:val="24"/>
          <w:szCs w:val="24"/>
        </w:rPr>
        <w:fldChar w:fldCharType="end"/>
      </w:r>
      <w:bookmarkEnd w:id="79"/>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می باشد و نیز به </w:t>
      </w:r>
      <w:bookmarkStart w:id="80" w:name="_مال"/>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"https://fa.wikifeqh.ir/%D9%85%D8%A7%D9%84" \o "</w:instrText>
      </w:r>
      <w:r w:rsidRPr="00366CDB">
        <w:rPr>
          <w:rFonts w:ascii="Times New Roman" w:eastAsia="Times New Roman" w:hAnsi="Times New Roman" w:cs="Times New Roman"/>
          <w:sz w:val="24"/>
          <w:szCs w:val="24"/>
          <w:rtl/>
        </w:rPr>
        <w:instrText>مال</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مال</w:t>
      </w:r>
      <w:r w:rsidRPr="00366CDB">
        <w:rPr>
          <w:rFonts w:ascii="Times New Roman" w:eastAsia="Times New Roman" w:hAnsi="Times New Roman" w:cs="Times New Roman"/>
          <w:sz w:val="24"/>
          <w:szCs w:val="24"/>
        </w:rPr>
        <w:fldChar w:fldCharType="end"/>
      </w:r>
      <w:bookmarkEnd w:id="80"/>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به امانت گذاشته شده نزد </w:t>
      </w:r>
      <w:bookmarkStart w:id="81" w:name="_امین"/>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"https://fa.wikifeqh.ir/%D8%A7%D9%85%DB%8C%D9%86" \o "</w:instrText>
      </w:r>
      <w:r w:rsidRPr="00366CDB">
        <w:rPr>
          <w:rFonts w:ascii="Times New Roman" w:eastAsia="Times New Roman" w:hAnsi="Times New Roman" w:cs="Times New Roman"/>
          <w:sz w:val="24"/>
          <w:szCs w:val="24"/>
          <w:rtl/>
        </w:rPr>
        <w:instrText>ام</w:instrText>
      </w:r>
      <w:r w:rsidRPr="00366CDB">
        <w:rPr>
          <w:rFonts w:ascii="Times New Roman" w:eastAsia="Times New Roman" w:hAnsi="Times New Roman" w:cs="Times New Roman" w:hint="cs"/>
          <w:sz w:val="24"/>
          <w:szCs w:val="24"/>
          <w:rtl/>
        </w:rPr>
        <w:instrText>ی</w:instrText>
      </w:r>
      <w:r w:rsidRPr="00366CDB">
        <w:rPr>
          <w:rFonts w:ascii="Times New Roman" w:eastAsia="Times New Roman" w:hAnsi="Times New Roman" w:cs="Times New Roman" w:hint="eastAsia"/>
          <w:sz w:val="24"/>
          <w:szCs w:val="24"/>
          <w:rtl/>
        </w:rPr>
        <w:instrText>ن</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امین</w:t>
      </w:r>
      <w:r w:rsidRPr="00366CDB">
        <w:rPr>
          <w:rFonts w:ascii="Times New Roman" w:eastAsia="Times New Roman" w:hAnsi="Times New Roman" w:cs="Times New Roman"/>
          <w:sz w:val="24"/>
          <w:szCs w:val="24"/>
        </w:rPr>
        <w:fldChar w:fldCharType="end"/>
      </w:r>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اطلاق می شود</w:t>
      </w:r>
      <w:r w:rsidRPr="00366CDB">
        <w:rPr>
          <w:rFonts w:ascii="vazir" w:eastAsia="Times New Roman" w:hAnsi="vazir" w:cs="Times New Roman"/>
          <w:color w:val="000000"/>
          <w:sz w:val="25"/>
          <w:szCs w:val="25"/>
          <w:shd w:val="clear" w:color="auto" w:fill="FFFFFF"/>
        </w:rPr>
        <w:t>.</w:t>
      </w:r>
    </w:p>
    <w:bookmarkStart w:id="82" w:name="_تعریف_امانت"/>
    <w:p w:rsidR="006A688D" w:rsidRPr="0050180F" w:rsidRDefault="006A688D" w:rsidP="00C17605">
      <w:pPr>
        <w:shd w:val="clear" w:color="auto" w:fill="FFFFFF"/>
        <w:bidi/>
        <w:spacing w:after="72" w:line="240" w:lineRule="auto"/>
        <w:outlineLvl w:val="2"/>
        <w:rPr>
          <w:rFonts w:ascii="vazir" w:eastAsia="Times New Roman" w:hAnsi="vazir" w:cs="Times New Roman"/>
          <w:b/>
          <w:bCs/>
          <w:color w:val="000000"/>
          <w:sz w:val="25"/>
          <w:szCs w:val="25"/>
        </w:rPr>
      </w:pPr>
      <w:r w:rsidRPr="00366CDB">
        <w:rPr>
          <w:rFonts w:ascii="vazir" w:eastAsia="Times New Roman" w:hAnsi="vazir" w:cs="Times New Roman"/>
          <w:b/>
          <w:bCs/>
          <w:color w:val="000000"/>
          <w:sz w:val="25"/>
          <w:szCs w:val="25"/>
        </w:rPr>
        <w:fldChar w:fldCharType="begin"/>
      </w:r>
      <w:r w:rsidRPr="00366CDB">
        <w:rPr>
          <w:rFonts w:ascii="vazir" w:eastAsia="Times New Roman" w:hAnsi="vazir" w:cs="Times New Roman"/>
          <w:b/>
          <w:bCs/>
          <w:color w:val="000000"/>
          <w:sz w:val="25"/>
          <w:szCs w:val="25"/>
        </w:rPr>
        <w:instrText xml:space="preserve"> HYPERLINK "https://fa.wikifeqh.ir/%D8%A7%D9%85%D8%A7%D9%86%D8%AA" \l "%D8%AA%D8%B9%D8%B1%DB%8C%D9%81%20%D8%A7%D9%85%D8%A7%D9%86%D8%AA" </w:instrText>
      </w:r>
      <w:r w:rsidRPr="00366CDB">
        <w:rPr>
          <w:rFonts w:ascii="vazir" w:eastAsia="Times New Roman" w:hAnsi="vazir" w:cs="Times New Roman"/>
          <w:b/>
          <w:bCs/>
          <w:color w:val="000000"/>
          <w:sz w:val="25"/>
          <w:szCs w:val="25"/>
        </w:rPr>
        <w:fldChar w:fldCharType="separate"/>
      </w:r>
      <w:r w:rsidRPr="00366CDB">
        <w:rPr>
          <w:rFonts w:ascii="vazir" w:eastAsia="Times New Roman" w:hAnsi="vazir" w:cs="Times New Roman"/>
          <w:b/>
          <w:bCs/>
          <w:color w:val="0645AD"/>
          <w:sz w:val="25"/>
          <w:szCs w:val="25"/>
          <w:rtl/>
          <w:lang w:bidi="fa-IR"/>
        </w:rPr>
        <w:t>۱</w:t>
      </w:r>
      <w:r w:rsidRPr="00366CDB">
        <w:rPr>
          <w:rFonts w:ascii="vazir" w:eastAsia="Times New Roman" w:hAnsi="vazir" w:cs="Times New Roman"/>
          <w:b/>
          <w:bCs/>
          <w:color w:val="0645AD"/>
          <w:sz w:val="25"/>
          <w:szCs w:val="25"/>
        </w:rPr>
        <w:t xml:space="preserve"> - </w:t>
      </w:r>
      <w:r w:rsidRPr="00366CDB">
        <w:rPr>
          <w:rFonts w:ascii="vazir" w:eastAsia="Times New Roman" w:hAnsi="vazir" w:cs="Times New Roman"/>
          <w:b/>
          <w:bCs/>
          <w:color w:val="0645AD"/>
          <w:sz w:val="25"/>
          <w:szCs w:val="25"/>
          <w:rtl/>
        </w:rPr>
        <w:t>تعریف امانت</w:t>
      </w:r>
      <w:r w:rsidRPr="00366CDB">
        <w:rPr>
          <w:rFonts w:ascii="vazir" w:eastAsia="Times New Roman" w:hAnsi="vazir" w:cs="Times New Roman"/>
          <w:b/>
          <w:bCs/>
          <w:color w:val="000000"/>
          <w:sz w:val="25"/>
          <w:szCs w:val="25"/>
        </w:rPr>
        <w:fldChar w:fldCharType="end"/>
      </w:r>
      <w:bookmarkEnd w:id="82"/>
    </w:p>
    <w:p w:rsidR="006A688D" w:rsidRPr="00366CDB" w:rsidRDefault="006A688D" w:rsidP="00C17605">
      <w:pPr>
        <w:bidi/>
        <w:spacing w:before="48" w:after="48" w:line="240" w:lineRule="auto"/>
        <w:rPr>
          <w:rFonts w:ascii="Times New Roman" w:eastAsia="Times New Roman" w:hAnsi="Times New Roman" w:cs="Times New Roman"/>
          <w:sz w:val="24"/>
          <w:szCs w:val="24"/>
        </w:rPr>
      </w:pPr>
      <w:r w:rsidRPr="00366CDB">
        <w:rPr>
          <w:rFonts w:ascii="vazir" w:eastAsia="Times New Roman" w:hAnsi="vazir" w:cs="Times New Roman"/>
          <w:color w:val="000000"/>
          <w:sz w:val="25"/>
          <w:szCs w:val="25"/>
          <w:shd w:val="clear" w:color="auto" w:fill="FFFFFF"/>
          <w:rtl/>
        </w:rPr>
        <w:t>واژه امانت گاه به معنای </w:t>
      </w:r>
      <w:bookmarkStart w:id="83" w:name="_صفت"/>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"https://fa.wikifeqh.ir/%D8%B5%D9%81%D8%AA" \o "</w:instrText>
      </w:r>
      <w:r w:rsidRPr="00366CDB">
        <w:rPr>
          <w:rFonts w:ascii="Times New Roman" w:eastAsia="Times New Roman" w:hAnsi="Times New Roman" w:cs="Times New Roman"/>
          <w:sz w:val="24"/>
          <w:szCs w:val="24"/>
          <w:rtl/>
        </w:rPr>
        <w:instrText>صفت</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صفتی</w:t>
      </w:r>
      <w:r w:rsidRPr="00366CDB">
        <w:rPr>
          <w:rFonts w:ascii="Times New Roman" w:eastAsia="Times New Roman" w:hAnsi="Times New Roman" w:cs="Times New Roman"/>
          <w:sz w:val="24"/>
          <w:szCs w:val="24"/>
        </w:rPr>
        <w:fldChar w:fldCharType="end"/>
      </w:r>
      <w:bookmarkEnd w:id="83"/>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از صفات نفسانی </w:t>
      </w:r>
      <w:bookmarkStart w:id="84" w:name="_انسان"/>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"https://fa.wikifeqh.ir/%D8%A7%D9%86%D8%B3%D8%A7%D9%86" \o "</w:instrText>
      </w:r>
      <w:r w:rsidRPr="00366CDB">
        <w:rPr>
          <w:rFonts w:ascii="Times New Roman" w:eastAsia="Times New Roman" w:hAnsi="Times New Roman" w:cs="Times New Roman"/>
          <w:sz w:val="24"/>
          <w:szCs w:val="24"/>
          <w:rtl/>
        </w:rPr>
        <w:instrText>انسان</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انسان</w:t>
      </w:r>
      <w:r w:rsidRPr="00366CDB">
        <w:rPr>
          <w:rFonts w:ascii="Times New Roman" w:eastAsia="Times New Roman" w:hAnsi="Times New Roman" w:cs="Times New Roman"/>
          <w:sz w:val="24"/>
          <w:szCs w:val="24"/>
        </w:rPr>
        <w:fldChar w:fldCharType="end"/>
      </w:r>
      <w:bookmarkEnd w:id="84"/>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 xml:space="preserve">و در مقابل صفت خیانت است- به فرد متصف به این صفت، </w:t>
      </w:r>
      <w:r w:rsidRPr="00366CDB">
        <w:rPr>
          <w:rFonts w:ascii="vazir" w:eastAsia="Times New Roman" w:hAnsi="vazir" w:cs="Times New Roman"/>
          <w:color w:val="000000"/>
          <w:sz w:val="25"/>
          <w:szCs w:val="25"/>
          <w:shd w:val="clear" w:color="auto" w:fill="FFFFFF"/>
        </w:rPr>
        <w:t>«</w:t>
      </w:r>
      <w:hyperlink r:id="rId75" w:tgtFrame="_blank" w:tooltip="امین" w:history="1">
        <w:r w:rsidRPr="00366CDB">
          <w:rPr>
            <w:rFonts w:ascii="vazir" w:eastAsia="Times New Roman" w:hAnsi="vazir" w:cs="Times New Roman"/>
            <w:color w:val="0000FF"/>
            <w:sz w:val="25"/>
            <w:szCs w:val="25"/>
            <w:shd w:val="clear" w:color="auto" w:fill="FFFFFF"/>
            <w:rtl/>
          </w:rPr>
          <w:t>امین</w:t>
        </w:r>
      </w:hyperlink>
      <w:r w:rsidRPr="00366CDB">
        <w:rPr>
          <w:rFonts w:ascii="vazir" w:eastAsia="Times New Roman" w:hAnsi="vazir" w:cs="Times New Roman"/>
          <w:color w:val="000000"/>
          <w:sz w:val="25"/>
          <w:szCs w:val="25"/>
          <w:shd w:val="clear" w:color="auto" w:fill="FFFFFF"/>
        </w:rPr>
        <w:t xml:space="preserve">» </w:t>
      </w:r>
      <w:r w:rsidRPr="00366CDB">
        <w:rPr>
          <w:rFonts w:ascii="vazir" w:eastAsia="Times New Roman" w:hAnsi="vazir" w:cs="Times New Roman"/>
          <w:color w:val="000000"/>
          <w:sz w:val="25"/>
          <w:szCs w:val="25"/>
          <w:shd w:val="clear" w:color="auto" w:fill="FFFFFF"/>
          <w:rtl/>
        </w:rPr>
        <w:t>گفته می‌شود- و گاه به مالی اطلاق می‌گردد که نزد فردی به امانت گذاشته شده است</w:t>
      </w:r>
      <w:r w:rsidRPr="00366CDB">
        <w:rPr>
          <w:rFonts w:ascii="vazir" w:eastAsia="Times New Roman" w:hAnsi="vazir" w:cs="Times New Roman"/>
          <w:color w:val="000000"/>
          <w:sz w:val="25"/>
          <w:szCs w:val="25"/>
          <w:shd w:val="clear" w:color="auto" w:fill="FFFFFF"/>
        </w:rPr>
        <w:t>.</w:t>
      </w:r>
      <w:r w:rsidRPr="00366CDB">
        <w:rPr>
          <w:rFonts w:ascii="vazir" w:eastAsia="Times New Roman" w:hAnsi="vazir" w:cs="Times New Roman"/>
          <w:color w:val="000000"/>
          <w:sz w:val="25"/>
          <w:szCs w:val="25"/>
        </w:rPr>
        <w:br/>
      </w:r>
      <w:r w:rsidRPr="00366CDB">
        <w:rPr>
          <w:rFonts w:ascii="vazir" w:eastAsia="Times New Roman" w:hAnsi="vazir" w:cs="Times New Roman"/>
          <w:color w:val="000000"/>
          <w:sz w:val="25"/>
          <w:szCs w:val="25"/>
          <w:shd w:val="clear" w:color="auto" w:fill="FFFFFF"/>
          <w:rtl/>
        </w:rPr>
        <w:t>موضوع بحث در این جا، امانت به مفهوم دوم است که از آن به مناسبت در باب </w:t>
      </w:r>
      <w:bookmarkStart w:id="85" w:name="_ودیعه"/>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"https://fa.wikifeqh.ir/%D9%88%D8%AF%DB%8C%D8%B9%D9%87" \o "</w:instrText>
      </w:r>
      <w:r w:rsidRPr="00366CDB">
        <w:rPr>
          <w:rFonts w:ascii="Times New Roman" w:eastAsia="Times New Roman" w:hAnsi="Times New Roman" w:cs="Times New Roman"/>
          <w:sz w:val="24"/>
          <w:szCs w:val="24"/>
          <w:rtl/>
        </w:rPr>
        <w:instrText>ود</w:instrText>
      </w:r>
      <w:r w:rsidRPr="00366CDB">
        <w:rPr>
          <w:rFonts w:ascii="Times New Roman" w:eastAsia="Times New Roman" w:hAnsi="Times New Roman" w:cs="Times New Roman" w:hint="cs"/>
          <w:sz w:val="24"/>
          <w:szCs w:val="24"/>
          <w:rtl/>
        </w:rPr>
        <w:instrText>ی</w:instrText>
      </w:r>
      <w:r w:rsidRPr="00366CDB">
        <w:rPr>
          <w:rFonts w:ascii="Times New Roman" w:eastAsia="Times New Roman" w:hAnsi="Times New Roman" w:cs="Times New Roman" w:hint="eastAsia"/>
          <w:sz w:val="24"/>
          <w:szCs w:val="24"/>
          <w:rtl/>
        </w:rPr>
        <w:instrText>عه</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ودیعه</w:t>
      </w:r>
      <w:r w:rsidRPr="00366CDB">
        <w:rPr>
          <w:rFonts w:ascii="Times New Roman" w:eastAsia="Times New Roman" w:hAnsi="Times New Roman" w:cs="Times New Roman"/>
          <w:sz w:val="24"/>
          <w:szCs w:val="24"/>
        </w:rPr>
        <w:fldChar w:fldCharType="end"/>
      </w:r>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و دیگر باب‌ها همچون </w:t>
      </w:r>
      <w:bookmarkStart w:id="86" w:name="_رهن"/>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"https://fa.wikifeqh.ir/%D8%B1%D9%87%D9%86" \o "</w:instrText>
      </w:r>
      <w:r w:rsidRPr="00366CDB">
        <w:rPr>
          <w:rFonts w:ascii="Times New Roman" w:eastAsia="Times New Roman" w:hAnsi="Times New Roman" w:cs="Times New Roman"/>
          <w:sz w:val="24"/>
          <w:szCs w:val="24"/>
          <w:rtl/>
        </w:rPr>
        <w:instrText>رهن</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رهن</w:t>
      </w:r>
      <w:r w:rsidRPr="00366CDB">
        <w:rPr>
          <w:rFonts w:ascii="Times New Roman" w:eastAsia="Times New Roman" w:hAnsi="Times New Roman" w:cs="Times New Roman"/>
          <w:sz w:val="24"/>
          <w:szCs w:val="24"/>
        </w:rPr>
        <w:fldChar w:fldCharType="end"/>
      </w:r>
      <w:r w:rsidRPr="00366CDB">
        <w:rPr>
          <w:rFonts w:ascii="vazir" w:eastAsia="Times New Roman" w:hAnsi="vazir" w:cs="Times New Roman"/>
          <w:color w:val="000000"/>
          <w:sz w:val="25"/>
          <w:szCs w:val="25"/>
          <w:shd w:val="clear" w:color="auto" w:fill="FFFFFF"/>
          <w:rtl/>
        </w:rPr>
        <w:t>، </w:t>
      </w:r>
      <w:bookmarkStart w:id="87" w:name="_شرکت"/>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"https://fa.wikifeqh.ir/%D8%B4%D8%B1%DA%A9%D8%AA" \o "</w:instrText>
      </w:r>
      <w:r w:rsidRPr="00366CDB">
        <w:rPr>
          <w:rFonts w:ascii="Times New Roman" w:eastAsia="Times New Roman" w:hAnsi="Times New Roman" w:cs="Times New Roman"/>
          <w:sz w:val="24"/>
          <w:szCs w:val="24"/>
          <w:rtl/>
        </w:rPr>
        <w:instrText>شرکت</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شرکت</w:t>
      </w:r>
      <w:r w:rsidRPr="00366CDB">
        <w:rPr>
          <w:rFonts w:ascii="Times New Roman" w:eastAsia="Times New Roman" w:hAnsi="Times New Roman" w:cs="Times New Roman"/>
          <w:sz w:val="24"/>
          <w:szCs w:val="24"/>
        </w:rPr>
        <w:fldChar w:fldCharType="end"/>
      </w:r>
      <w:r w:rsidRPr="00366CDB">
        <w:rPr>
          <w:rFonts w:ascii="vazir" w:eastAsia="Times New Roman" w:hAnsi="vazir" w:cs="Times New Roman"/>
          <w:color w:val="000000"/>
          <w:sz w:val="25"/>
          <w:szCs w:val="25"/>
          <w:shd w:val="clear" w:color="auto" w:fill="FFFFFF"/>
          <w:rtl/>
        </w:rPr>
        <w:t>، </w:t>
      </w:r>
      <w:bookmarkStart w:id="88" w:name="_مضاربه"/>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"https://fa.wikifeqh.ir/%D9%85%D8%B6%D8%A7%D8%B1%D8%A8%D9%87" \o "</w:instrText>
      </w:r>
      <w:r w:rsidRPr="00366CDB">
        <w:rPr>
          <w:rFonts w:ascii="Times New Roman" w:eastAsia="Times New Roman" w:hAnsi="Times New Roman" w:cs="Times New Roman"/>
          <w:sz w:val="24"/>
          <w:szCs w:val="24"/>
          <w:rtl/>
        </w:rPr>
        <w:instrText>مضاربه</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مضاربه</w:t>
      </w:r>
      <w:r w:rsidRPr="00366CDB">
        <w:rPr>
          <w:rFonts w:ascii="Times New Roman" w:eastAsia="Times New Roman" w:hAnsi="Times New Roman" w:cs="Times New Roman"/>
          <w:sz w:val="24"/>
          <w:szCs w:val="24"/>
        </w:rPr>
        <w:fldChar w:fldCharType="end"/>
      </w:r>
      <w:r w:rsidRPr="00366CDB">
        <w:rPr>
          <w:rFonts w:ascii="vazir" w:eastAsia="Times New Roman" w:hAnsi="vazir" w:cs="Times New Roman"/>
          <w:color w:val="000000"/>
          <w:sz w:val="25"/>
          <w:szCs w:val="25"/>
          <w:shd w:val="clear" w:color="auto" w:fill="FFFFFF"/>
          <w:rtl/>
        </w:rPr>
        <w:t>، </w:t>
      </w:r>
      <w:bookmarkStart w:id="89" w:name="_مزارعه"/>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"https://fa.wikifeqh.ir/%D9%85%D8%B2%D8%A7%D8%B1%D8%B9%D9%87" \o "</w:instrText>
      </w:r>
      <w:r w:rsidRPr="00366CDB">
        <w:rPr>
          <w:rFonts w:ascii="Times New Roman" w:eastAsia="Times New Roman" w:hAnsi="Times New Roman" w:cs="Times New Roman"/>
          <w:sz w:val="24"/>
          <w:szCs w:val="24"/>
          <w:rtl/>
        </w:rPr>
        <w:instrText>مزارعه</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مزارعه</w:t>
      </w:r>
      <w:r w:rsidRPr="00366CDB">
        <w:rPr>
          <w:rFonts w:ascii="Times New Roman" w:eastAsia="Times New Roman" w:hAnsi="Times New Roman" w:cs="Times New Roman"/>
          <w:sz w:val="24"/>
          <w:szCs w:val="24"/>
        </w:rPr>
        <w:fldChar w:fldCharType="end"/>
      </w:r>
      <w:bookmarkEnd w:id="89"/>
      <w:r w:rsidRPr="00366CDB">
        <w:rPr>
          <w:rFonts w:ascii="vazir" w:eastAsia="Times New Roman" w:hAnsi="vazir" w:cs="Times New Roman"/>
          <w:color w:val="000000"/>
          <w:sz w:val="25"/>
          <w:szCs w:val="25"/>
          <w:shd w:val="clear" w:color="auto" w:fill="FFFFFF"/>
          <w:rtl/>
        </w:rPr>
        <w:t>، </w:t>
      </w:r>
      <w:bookmarkStart w:id="90" w:name="_مساقات"/>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"https://fa.wikifeqh.ir/%D9%85%D8%B3%D8%A7%D9%82%D8%A7%D8%AA" \o "</w:instrText>
      </w:r>
      <w:r w:rsidRPr="00366CDB">
        <w:rPr>
          <w:rFonts w:ascii="Times New Roman" w:eastAsia="Times New Roman" w:hAnsi="Times New Roman" w:cs="Times New Roman"/>
          <w:sz w:val="24"/>
          <w:szCs w:val="24"/>
          <w:rtl/>
        </w:rPr>
        <w:instrText>مساقات</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مساقات</w:t>
      </w:r>
      <w:r w:rsidRPr="00366CDB">
        <w:rPr>
          <w:rFonts w:ascii="Times New Roman" w:eastAsia="Times New Roman" w:hAnsi="Times New Roman" w:cs="Times New Roman"/>
          <w:sz w:val="24"/>
          <w:szCs w:val="24"/>
        </w:rPr>
        <w:fldChar w:fldCharType="end"/>
      </w:r>
      <w:bookmarkEnd w:id="90"/>
      <w:r w:rsidRPr="00366CDB">
        <w:rPr>
          <w:rFonts w:ascii="vazir" w:eastAsia="Times New Roman" w:hAnsi="vazir" w:cs="Times New Roman"/>
          <w:color w:val="000000"/>
          <w:sz w:val="25"/>
          <w:szCs w:val="25"/>
          <w:shd w:val="clear" w:color="auto" w:fill="FFFFFF"/>
          <w:rtl/>
        </w:rPr>
        <w:t>، </w:t>
      </w:r>
      <w:bookmarkStart w:id="91" w:name="_عاریه"/>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"https://fa.wikifeqh.ir/%D8%B9%D8%A7%D8%B1%DB%8C%D9%87" \o "</w:instrText>
      </w:r>
      <w:r w:rsidRPr="00366CDB">
        <w:rPr>
          <w:rFonts w:ascii="Times New Roman" w:eastAsia="Times New Roman" w:hAnsi="Times New Roman" w:cs="Times New Roman"/>
          <w:sz w:val="24"/>
          <w:szCs w:val="24"/>
          <w:rtl/>
        </w:rPr>
        <w:instrText>عار</w:instrText>
      </w:r>
      <w:r w:rsidRPr="00366CDB">
        <w:rPr>
          <w:rFonts w:ascii="Times New Roman" w:eastAsia="Times New Roman" w:hAnsi="Times New Roman" w:cs="Times New Roman" w:hint="cs"/>
          <w:sz w:val="24"/>
          <w:szCs w:val="24"/>
          <w:rtl/>
        </w:rPr>
        <w:instrText>ی</w:instrText>
      </w:r>
      <w:r w:rsidRPr="00366CDB">
        <w:rPr>
          <w:rFonts w:ascii="Times New Roman" w:eastAsia="Times New Roman" w:hAnsi="Times New Roman" w:cs="Times New Roman" w:hint="eastAsia"/>
          <w:sz w:val="24"/>
          <w:szCs w:val="24"/>
          <w:rtl/>
        </w:rPr>
        <w:instrText>ه</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عاریه</w:t>
      </w:r>
      <w:r w:rsidRPr="00366CDB">
        <w:rPr>
          <w:rFonts w:ascii="Times New Roman" w:eastAsia="Times New Roman" w:hAnsi="Times New Roman" w:cs="Times New Roman"/>
          <w:sz w:val="24"/>
          <w:szCs w:val="24"/>
        </w:rPr>
        <w:fldChar w:fldCharType="end"/>
      </w:r>
      <w:r w:rsidRPr="00366CDB">
        <w:rPr>
          <w:rFonts w:ascii="vazir" w:eastAsia="Times New Roman" w:hAnsi="vazir" w:cs="Times New Roman"/>
          <w:color w:val="000000"/>
          <w:sz w:val="25"/>
          <w:szCs w:val="25"/>
          <w:shd w:val="clear" w:color="auto" w:fill="FFFFFF"/>
          <w:rtl/>
        </w:rPr>
        <w:t>، </w:t>
      </w:r>
      <w:bookmarkStart w:id="92" w:name="_اجاره"/>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"https://fa.wikifeqh.ir/%D8%A7%D8%AC%D8%A7%D8%B1%D9%87" \o "</w:instrText>
      </w:r>
      <w:r w:rsidRPr="00366CDB">
        <w:rPr>
          <w:rFonts w:ascii="Times New Roman" w:eastAsia="Times New Roman" w:hAnsi="Times New Roman" w:cs="Times New Roman"/>
          <w:sz w:val="24"/>
          <w:szCs w:val="24"/>
          <w:rtl/>
        </w:rPr>
        <w:instrText>اجاره</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اجاره</w:t>
      </w:r>
      <w:r w:rsidRPr="00366CDB">
        <w:rPr>
          <w:rFonts w:ascii="Times New Roman" w:eastAsia="Times New Roman" w:hAnsi="Times New Roman" w:cs="Times New Roman"/>
          <w:sz w:val="24"/>
          <w:szCs w:val="24"/>
        </w:rPr>
        <w:fldChar w:fldCharType="end"/>
      </w:r>
      <w:r w:rsidRPr="00366CDB">
        <w:rPr>
          <w:rFonts w:ascii="vazir" w:eastAsia="Times New Roman" w:hAnsi="vazir" w:cs="Times New Roman"/>
          <w:color w:val="000000"/>
          <w:sz w:val="25"/>
          <w:szCs w:val="25"/>
          <w:shd w:val="clear" w:color="auto" w:fill="FFFFFF"/>
          <w:rtl/>
        </w:rPr>
        <w:t>، </w:t>
      </w:r>
      <w:bookmarkStart w:id="93" w:name="_وکالت"/>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"https://fa.wikifeqh.ir/%D9%88%DA%A9%D8%A7%D9%84%D8%AA" \o "</w:instrText>
      </w:r>
      <w:r w:rsidRPr="00366CDB">
        <w:rPr>
          <w:rFonts w:ascii="Times New Roman" w:eastAsia="Times New Roman" w:hAnsi="Times New Roman" w:cs="Times New Roman"/>
          <w:sz w:val="24"/>
          <w:szCs w:val="24"/>
          <w:rtl/>
        </w:rPr>
        <w:instrText>وکالت</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وکالت</w:t>
      </w:r>
      <w:r w:rsidRPr="00366CDB">
        <w:rPr>
          <w:rFonts w:ascii="Times New Roman" w:eastAsia="Times New Roman" w:hAnsi="Times New Roman" w:cs="Times New Roman"/>
          <w:sz w:val="24"/>
          <w:szCs w:val="24"/>
        </w:rPr>
        <w:fldChar w:fldCharType="end"/>
      </w:r>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و </w:t>
      </w:r>
      <w:bookmarkStart w:id="94" w:name="_لقطه"/>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"https://fa.wikifeqh.ir/%D9%84%D9%82%D8%B7%D9%87" \o "</w:instrText>
      </w:r>
      <w:r w:rsidRPr="00366CDB">
        <w:rPr>
          <w:rFonts w:ascii="Times New Roman" w:eastAsia="Times New Roman" w:hAnsi="Times New Roman" w:cs="Times New Roman"/>
          <w:sz w:val="24"/>
          <w:szCs w:val="24"/>
          <w:rtl/>
        </w:rPr>
        <w:instrText>لقطه</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لقطه</w:t>
      </w:r>
      <w:r w:rsidRPr="00366CDB">
        <w:rPr>
          <w:rFonts w:ascii="Times New Roman" w:eastAsia="Times New Roman" w:hAnsi="Times New Roman" w:cs="Times New Roman"/>
          <w:sz w:val="24"/>
          <w:szCs w:val="24"/>
        </w:rPr>
        <w:fldChar w:fldCharType="end"/>
      </w:r>
      <w:bookmarkEnd w:id="94"/>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سخن رفته است</w:t>
      </w:r>
      <w:r w:rsidRPr="00366CDB">
        <w:rPr>
          <w:rFonts w:ascii="vazir" w:eastAsia="Times New Roman" w:hAnsi="vazir" w:cs="Times New Roman"/>
          <w:color w:val="000000"/>
          <w:sz w:val="25"/>
          <w:szCs w:val="25"/>
          <w:shd w:val="clear" w:color="auto" w:fill="FFFFFF"/>
        </w:rPr>
        <w:t>.</w:t>
      </w:r>
      <w:r w:rsidRPr="00366CDB">
        <w:rPr>
          <w:rFonts w:ascii="vazir" w:eastAsia="Times New Roman" w:hAnsi="vazir" w:cs="Times New Roman"/>
          <w:color w:val="000000"/>
          <w:sz w:val="25"/>
          <w:szCs w:val="25"/>
        </w:rPr>
        <w:br/>
      </w:r>
    </w:p>
    <w:bookmarkStart w:id="95" w:name="_اقسام_امانت"/>
    <w:p w:rsidR="006A688D" w:rsidRPr="0050180F" w:rsidRDefault="006A688D" w:rsidP="00C17605">
      <w:pPr>
        <w:shd w:val="clear" w:color="auto" w:fill="FFFFFF"/>
        <w:bidi/>
        <w:spacing w:after="72" w:line="240" w:lineRule="auto"/>
        <w:outlineLvl w:val="2"/>
        <w:rPr>
          <w:rFonts w:ascii="vazir" w:eastAsia="Times New Roman" w:hAnsi="vazir" w:cs="Times New Roman"/>
          <w:b/>
          <w:bCs/>
          <w:color w:val="000000"/>
          <w:sz w:val="25"/>
          <w:szCs w:val="25"/>
        </w:rPr>
      </w:pPr>
      <w:r w:rsidRPr="00366CDB">
        <w:rPr>
          <w:rFonts w:ascii="vazir" w:eastAsia="Times New Roman" w:hAnsi="vazir" w:cs="Times New Roman"/>
          <w:b/>
          <w:bCs/>
          <w:color w:val="000000"/>
          <w:sz w:val="25"/>
          <w:szCs w:val="25"/>
        </w:rPr>
        <w:fldChar w:fldCharType="begin"/>
      </w:r>
      <w:r w:rsidRPr="00366CDB">
        <w:rPr>
          <w:rFonts w:ascii="vazir" w:eastAsia="Times New Roman" w:hAnsi="vazir" w:cs="Times New Roman"/>
          <w:b/>
          <w:bCs/>
          <w:color w:val="000000"/>
          <w:sz w:val="25"/>
          <w:szCs w:val="25"/>
        </w:rPr>
        <w:instrText xml:space="preserve"> HYPERLINK "https://fa.wikifeqh.ir/%D8%A7%D9%85%D8%A7%D9%86%D8%AA" \l "%D8%A7%D9%82%D8%B3%D8%A7%D9%85%20%D8%A7%D9%85%D8%A7%D9%86%D8%AA" </w:instrText>
      </w:r>
      <w:r w:rsidRPr="00366CDB">
        <w:rPr>
          <w:rFonts w:ascii="vazir" w:eastAsia="Times New Roman" w:hAnsi="vazir" w:cs="Times New Roman"/>
          <w:b/>
          <w:bCs/>
          <w:color w:val="000000"/>
          <w:sz w:val="25"/>
          <w:szCs w:val="25"/>
        </w:rPr>
        <w:fldChar w:fldCharType="separate"/>
      </w:r>
      <w:r w:rsidRPr="00366CDB">
        <w:rPr>
          <w:rFonts w:ascii="vazir" w:eastAsia="Times New Roman" w:hAnsi="vazir" w:cs="Times New Roman"/>
          <w:b/>
          <w:bCs/>
          <w:color w:val="0645AD"/>
          <w:sz w:val="25"/>
          <w:szCs w:val="25"/>
          <w:rtl/>
          <w:lang w:bidi="fa-IR"/>
        </w:rPr>
        <w:t>۲</w:t>
      </w:r>
      <w:r w:rsidRPr="00366CDB">
        <w:rPr>
          <w:rFonts w:ascii="vazir" w:eastAsia="Times New Roman" w:hAnsi="vazir" w:cs="Times New Roman"/>
          <w:b/>
          <w:bCs/>
          <w:color w:val="0645AD"/>
          <w:sz w:val="25"/>
          <w:szCs w:val="25"/>
        </w:rPr>
        <w:t xml:space="preserve"> - </w:t>
      </w:r>
      <w:r w:rsidRPr="00366CDB">
        <w:rPr>
          <w:rFonts w:ascii="vazir" w:eastAsia="Times New Roman" w:hAnsi="vazir" w:cs="Times New Roman"/>
          <w:b/>
          <w:bCs/>
          <w:color w:val="0645AD"/>
          <w:sz w:val="25"/>
          <w:szCs w:val="25"/>
          <w:rtl/>
        </w:rPr>
        <w:t>اقسام امانت</w:t>
      </w:r>
      <w:r w:rsidRPr="00366CDB">
        <w:rPr>
          <w:rFonts w:ascii="vazir" w:eastAsia="Times New Roman" w:hAnsi="vazir" w:cs="Times New Roman"/>
          <w:b/>
          <w:bCs/>
          <w:color w:val="000000"/>
          <w:sz w:val="25"/>
          <w:szCs w:val="25"/>
        </w:rPr>
        <w:fldChar w:fldCharType="end"/>
      </w:r>
      <w:bookmarkEnd w:id="95"/>
    </w:p>
    <w:p w:rsidR="006A688D" w:rsidRPr="0050180F" w:rsidRDefault="006A688D" w:rsidP="00C17605">
      <w:pPr>
        <w:bidi/>
        <w:spacing w:before="48" w:after="48" w:line="240" w:lineRule="auto"/>
        <w:rPr>
          <w:rFonts w:ascii="Times New Roman" w:eastAsia="Times New Roman" w:hAnsi="Times New Roman" w:cs="Times New Roman"/>
          <w:sz w:val="24"/>
          <w:szCs w:val="24"/>
        </w:rPr>
      </w:pPr>
      <w:r w:rsidRPr="00366CDB">
        <w:rPr>
          <w:rFonts w:ascii="vazir" w:eastAsia="Times New Roman" w:hAnsi="vazir" w:cs="Times New Roman"/>
          <w:color w:val="000000"/>
          <w:sz w:val="25"/>
          <w:szCs w:val="25"/>
          <w:shd w:val="clear" w:color="auto" w:fill="FFFFFF"/>
          <w:rtl/>
        </w:rPr>
        <w:t>امانت بر دو قسم است</w:t>
      </w:r>
      <w:r w:rsidRPr="00366CDB">
        <w:rPr>
          <w:rFonts w:ascii="vazir" w:eastAsia="Times New Roman" w:hAnsi="vazir" w:cs="Times New Roman"/>
          <w:color w:val="000000"/>
          <w:sz w:val="25"/>
          <w:szCs w:val="25"/>
          <w:shd w:val="clear" w:color="auto" w:fill="FFFFFF"/>
        </w:rPr>
        <w:t>:</w:t>
      </w:r>
      <w:r w:rsidRPr="00366CDB">
        <w:rPr>
          <w:rFonts w:ascii="vazir" w:eastAsia="Times New Roman" w:hAnsi="vazir" w:cs="Times New Roman"/>
          <w:color w:val="000000"/>
          <w:sz w:val="25"/>
          <w:szCs w:val="25"/>
        </w:rPr>
        <w:br/>
      </w:r>
      <w:r w:rsidRPr="00366CDB">
        <w:rPr>
          <w:rFonts w:ascii="vazir" w:eastAsia="Times New Roman" w:hAnsi="vazir" w:cs="Times New Roman"/>
          <w:color w:val="000000"/>
          <w:sz w:val="25"/>
          <w:szCs w:val="25"/>
          <w:shd w:val="clear" w:color="auto" w:fill="FFFFFF"/>
          <w:rtl/>
          <w:lang w:bidi="fa-IR"/>
        </w:rPr>
        <w:t>۱</w:t>
      </w:r>
      <w:r w:rsidRPr="00366CDB">
        <w:rPr>
          <w:rFonts w:ascii="vazir" w:eastAsia="Times New Roman" w:hAnsi="vazir" w:cs="Times New Roman"/>
          <w:color w:val="000000"/>
          <w:sz w:val="25"/>
          <w:szCs w:val="25"/>
          <w:shd w:val="clear" w:color="auto" w:fill="FFFFFF"/>
        </w:rPr>
        <w:t>. </w:t>
      </w:r>
      <w:bookmarkStart w:id="96" w:name="_امانت_مالکی"/>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"https://fa.wikifeqh.ir/%D8%A7%D9%85%D8%A7%D9%86%D8%AA_%D9%85%D8%A7%D9%84%DA%A9%DB%8C" \o "</w:instrText>
      </w:r>
      <w:r w:rsidRPr="00366CDB">
        <w:rPr>
          <w:rFonts w:ascii="Times New Roman" w:eastAsia="Times New Roman" w:hAnsi="Times New Roman" w:cs="Times New Roman"/>
          <w:sz w:val="24"/>
          <w:szCs w:val="24"/>
          <w:rtl/>
        </w:rPr>
        <w:instrText>امانت مالک</w:instrText>
      </w:r>
      <w:r w:rsidRPr="00366CDB">
        <w:rPr>
          <w:rFonts w:ascii="Times New Roman" w:eastAsia="Times New Roman" w:hAnsi="Times New Roman" w:cs="Times New Roman" w:hint="cs"/>
          <w:sz w:val="24"/>
          <w:szCs w:val="24"/>
          <w:rtl/>
        </w:rPr>
        <w:instrText>ی</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امانت مالکی</w:t>
      </w:r>
      <w:r w:rsidRPr="00366CDB">
        <w:rPr>
          <w:rFonts w:ascii="Times New Roman" w:eastAsia="Times New Roman" w:hAnsi="Times New Roman" w:cs="Times New Roman"/>
          <w:sz w:val="24"/>
          <w:szCs w:val="24"/>
        </w:rPr>
        <w:fldChar w:fldCharType="end"/>
      </w:r>
      <w:bookmarkEnd w:id="96"/>
      <w:r w:rsidRPr="00366CDB">
        <w:rPr>
          <w:rFonts w:ascii="vazir" w:eastAsia="Times New Roman" w:hAnsi="vazir" w:cs="Times New Roman"/>
          <w:color w:val="000000"/>
          <w:sz w:val="25"/>
          <w:szCs w:val="25"/>
        </w:rPr>
        <w:br/>
      </w:r>
      <w:r w:rsidRPr="00366CDB">
        <w:rPr>
          <w:rFonts w:ascii="vazir" w:eastAsia="Times New Roman" w:hAnsi="vazir" w:cs="Times New Roman"/>
          <w:color w:val="000000"/>
          <w:sz w:val="25"/>
          <w:szCs w:val="25"/>
          <w:shd w:val="clear" w:color="auto" w:fill="FFFFFF"/>
          <w:rtl/>
          <w:lang w:bidi="fa-IR"/>
        </w:rPr>
        <w:t>۲</w:t>
      </w:r>
      <w:r w:rsidRPr="00366CDB">
        <w:rPr>
          <w:rFonts w:ascii="vazir" w:eastAsia="Times New Roman" w:hAnsi="vazir" w:cs="Times New Roman"/>
          <w:color w:val="000000"/>
          <w:sz w:val="25"/>
          <w:szCs w:val="25"/>
          <w:shd w:val="clear" w:color="auto" w:fill="FFFFFF"/>
        </w:rPr>
        <w:t>. </w:t>
      </w:r>
      <w:bookmarkStart w:id="97" w:name="_امانت_شرعی"/>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"https://fa.wikifeqh.ir/%D8%A7%D9%85%D8%A7%D9%86%D8%AA_%D8%B4%D8%B1%D8%B9%DB%8C" \o "</w:instrText>
      </w:r>
      <w:r w:rsidRPr="00366CDB">
        <w:rPr>
          <w:rFonts w:ascii="Times New Roman" w:eastAsia="Times New Roman" w:hAnsi="Times New Roman" w:cs="Times New Roman"/>
          <w:sz w:val="24"/>
          <w:szCs w:val="24"/>
          <w:rtl/>
        </w:rPr>
        <w:instrText>امانت شرع</w:instrText>
      </w:r>
      <w:r w:rsidRPr="00366CDB">
        <w:rPr>
          <w:rFonts w:ascii="Times New Roman" w:eastAsia="Times New Roman" w:hAnsi="Times New Roman" w:cs="Times New Roman" w:hint="cs"/>
          <w:sz w:val="24"/>
          <w:szCs w:val="24"/>
          <w:rtl/>
        </w:rPr>
        <w:instrText>ی</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امانت شرعی</w:t>
      </w:r>
      <w:r w:rsidRPr="00366CDB">
        <w:rPr>
          <w:rFonts w:ascii="Times New Roman" w:eastAsia="Times New Roman" w:hAnsi="Times New Roman" w:cs="Times New Roman"/>
          <w:sz w:val="24"/>
          <w:szCs w:val="24"/>
        </w:rPr>
        <w:fldChar w:fldCharType="end"/>
      </w:r>
      <w:bookmarkStart w:id="98" w:name="outlink"/>
      <w:bookmarkEnd w:id="97"/>
    </w:p>
    <w:bookmarkStart w:id="99" w:name="_تعریف_امانت_مالکی"/>
    <w:p w:rsidR="006A688D" w:rsidRPr="0050180F" w:rsidRDefault="006A688D" w:rsidP="00C17605">
      <w:pPr>
        <w:shd w:val="clear" w:color="auto" w:fill="FFFFFF"/>
        <w:bidi/>
        <w:spacing w:after="72" w:line="240" w:lineRule="auto"/>
        <w:outlineLvl w:val="2"/>
        <w:rPr>
          <w:rFonts w:ascii="vazir" w:eastAsia="Times New Roman" w:hAnsi="vazir" w:cs="Times New Roman"/>
          <w:b/>
          <w:bCs/>
          <w:color w:val="000000"/>
          <w:sz w:val="25"/>
          <w:szCs w:val="25"/>
        </w:rPr>
      </w:pPr>
      <w:r w:rsidRPr="00366CDB">
        <w:rPr>
          <w:rFonts w:ascii="vazir" w:eastAsia="Times New Roman" w:hAnsi="vazir" w:cs="Times New Roman"/>
          <w:b/>
          <w:bCs/>
          <w:color w:val="000000"/>
          <w:sz w:val="25"/>
          <w:szCs w:val="25"/>
        </w:rPr>
        <w:fldChar w:fldCharType="begin"/>
      </w:r>
      <w:r w:rsidRPr="00366CDB">
        <w:rPr>
          <w:rFonts w:ascii="vazir" w:eastAsia="Times New Roman" w:hAnsi="vazir" w:cs="Times New Roman"/>
          <w:b/>
          <w:bCs/>
          <w:color w:val="000000"/>
          <w:sz w:val="25"/>
          <w:szCs w:val="25"/>
        </w:rPr>
        <w:instrText xml:space="preserve"> HYPERLINK "https://fa.wikifeqh.ir/%D8%A7%D9%85%D8%A7%D9%86%D8%AA" \l "%D8%AA%D8%B9%D8%B1%DB%8C%D9%81%20%D8%A7%D9%85%D8%A7%D9%86%D8%AA%20%D9%85%D8%A7%D9%84%DA%A9%DB%8C" </w:instrText>
      </w:r>
      <w:r w:rsidRPr="00366CDB">
        <w:rPr>
          <w:rFonts w:ascii="vazir" w:eastAsia="Times New Roman" w:hAnsi="vazir" w:cs="Times New Roman"/>
          <w:b/>
          <w:bCs/>
          <w:color w:val="000000"/>
          <w:sz w:val="25"/>
          <w:szCs w:val="25"/>
        </w:rPr>
        <w:fldChar w:fldCharType="separate"/>
      </w:r>
      <w:r w:rsidRPr="00366CDB">
        <w:rPr>
          <w:rFonts w:ascii="vazir" w:eastAsia="Times New Roman" w:hAnsi="vazir" w:cs="Times New Roman"/>
          <w:b/>
          <w:bCs/>
          <w:color w:val="0645AD"/>
          <w:sz w:val="25"/>
          <w:szCs w:val="25"/>
          <w:rtl/>
          <w:lang w:bidi="fa-IR"/>
        </w:rPr>
        <w:t>۳</w:t>
      </w:r>
      <w:r w:rsidRPr="00366CDB">
        <w:rPr>
          <w:rFonts w:ascii="vazir" w:eastAsia="Times New Roman" w:hAnsi="vazir" w:cs="Times New Roman"/>
          <w:b/>
          <w:bCs/>
          <w:color w:val="0645AD"/>
          <w:sz w:val="25"/>
          <w:szCs w:val="25"/>
        </w:rPr>
        <w:t xml:space="preserve"> - </w:t>
      </w:r>
      <w:r w:rsidRPr="00366CDB">
        <w:rPr>
          <w:rFonts w:ascii="vazir" w:eastAsia="Times New Roman" w:hAnsi="vazir" w:cs="Times New Roman"/>
          <w:b/>
          <w:bCs/>
          <w:color w:val="0645AD"/>
          <w:sz w:val="25"/>
          <w:szCs w:val="25"/>
          <w:rtl/>
        </w:rPr>
        <w:t>تعریف امانت مالکی</w:t>
      </w:r>
      <w:r w:rsidRPr="00366CDB">
        <w:rPr>
          <w:rFonts w:ascii="vazir" w:eastAsia="Times New Roman" w:hAnsi="vazir" w:cs="Times New Roman"/>
          <w:b/>
          <w:bCs/>
          <w:color w:val="000000"/>
          <w:sz w:val="25"/>
          <w:szCs w:val="25"/>
        </w:rPr>
        <w:fldChar w:fldCharType="end"/>
      </w:r>
      <w:bookmarkEnd w:id="99"/>
    </w:p>
    <w:bookmarkStart w:id="100" w:name="_امام_خمینی"/>
    <w:p w:rsidR="006A688D" w:rsidRPr="00366CDB" w:rsidRDefault="006A688D" w:rsidP="00C17605">
      <w:pPr>
        <w:bidi/>
        <w:spacing w:before="48" w:after="48" w:line="240" w:lineRule="auto"/>
        <w:rPr>
          <w:rFonts w:ascii="Times New Roman" w:eastAsia="Times New Roman" w:hAnsi="Times New Roman" w:cs="Times New Roman"/>
          <w:sz w:val="24"/>
          <w:szCs w:val="24"/>
        </w:rPr>
      </w:pPr>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"https://fa.wikifeqh.ir/%D8%A7%D9%85%D8%A7%D9%85_%D8%AE%D9%85%DB%8C%D9%86%DB%8C" \o "</w:instrText>
      </w:r>
      <w:r w:rsidRPr="00366CDB">
        <w:rPr>
          <w:rFonts w:ascii="Times New Roman" w:eastAsia="Times New Roman" w:hAnsi="Times New Roman" w:cs="Times New Roman"/>
          <w:sz w:val="24"/>
          <w:szCs w:val="24"/>
          <w:rtl/>
        </w:rPr>
        <w:instrText>امام خم</w:instrText>
      </w:r>
      <w:r w:rsidRPr="00366CDB">
        <w:rPr>
          <w:rFonts w:ascii="Times New Roman" w:eastAsia="Times New Roman" w:hAnsi="Times New Roman" w:cs="Times New Roman" w:hint="cs"/>
          <w:sz w:val="24"/>
          <w:szCs w:val="24"/>
          <w:rtl/>
        </w:rPr>
        <w:instrText>ی</w:instrText>
      </w:r>
      <w:r w:rsidRPr="00366CDB">
        <w:rPr>
          <w:rFonts w:ascii="Times New Roman" w:eastAsia="Times New Roman" w:hAnsi="Times New Roman" w:cs="Times New Roman" w:hint="eastAsia"/>
          <w:sz w:val="24"/>
          <w:szCs w:val="24"/>
          <w:rtl/>
        </w:rPr>
        <w:instrText>ن</w:instrText>
      </w:r>
      <w:r w:rsidRPr="00366CDB">
        <w:rPr>
          <w:rFonts w:ascii="Times New Roman" w:eastAsia="Times New Roman" w:hAnsi="Times New Roman" w:cs="Times New Roman" w:hint="cs"/>
          <w:sz w:val="24"/>
          <w:szCs w:val="24"/>
          <w:rtl/>
        </w:rPr>
        <w:instrText>ی</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امام خمینی</w:t>
      </w:r>
      <w:r w:rsidRPr="00366CDB">
        <w:rPr>
          <w:rFonts w:ascii="Times New Roman" w:eastAsia="Times New Roman" w:hAnsi="Times New Roman" w:cs="Times New Roman"/>
          <w:sz w:val="24"/>
          <w:szCs w:val="24"/>
        </w:rPr>
        <w:fldChar w:fldCharType="end"/>
      </w:r>
      <w:bookmarkEnd w:id="100"/>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در تعریف امانت مالکی آورده است: «هو ما کان باستئمان من المالک و اذنه</w:t>
      </w:r>
      <w:r w:rsidRPr="00366CDB">
        <w:rPr>
          <w:rFonts w:ascii="vazir" w:eastAsia="Times New Roman" w:hAnsi="vazir" w:cs="Times New Roman"/>
          <w:color w:val="000000"/>
          <w:sz w:val="25"/>
          <w:szCs w:val="25"/>
          <w:shd w:val="clear" w:color="auto" w:fill="FFFFFF"/>
        </w:rPr>
        <w:t>»</w:t>
      </w:r>
    </w:p>
    <w:bookmarkStart w:id="101" w:name="foot-main2"/>
    <w:p w:rsidR="006A688D" w:rsidRPr="00366CDB" w:rsidRDefault="006A688D" w:rsidP="00C17605">
      <w:pPr>
        <w:shd w:val="clear" w:color="auto" w:fill="FFFFFF"/>
        <w:bidi/>
        <w:spacing w:before="48" w:after="48" w:line="240" w:lineRule="auto"/>
        <w:rPr>
          <w:rFonts w:ascii="vazir" w:eastAsia="Times New Roman" w:hAnsi="vazir" w:cs="Times New Roman"/>
          <w:color w:val="000000"/>
          <w:sz w:val="25"/>
          <w:szCs w:val="25"/>
        </w:rPr>
      </w:pPr>
      <w:r w:rsidRPr="00366CDB">
        <w:rPr>
          <w:rFonts w:ascii="vazir" w:eastAsia="Times New Roman" w:hAnsi="vazir" w:cs="Times New Roman"/>
          <w:color w:val="000000"/>
          <w:sz w:val="25"/>
          <w:szCs w:val="25"/>
        </w:rPr>
        <w:fldChar w:fldCharType="begin"/>
      </w:r>
      <w:r w:rsidRPr="00366CDB">
        <w:rPr>
          <w:rFonts w:ascii="vazir" w:eastAsia="Times New Roman" w:hAnsi="vazir" w:cs="Times New Roman"/>
          <w:color w:val="000000"/>
          <w:sz w:val="25"/>
          <w:szCs w:val="25"/>
        </w:rPr>
        <w:instrText xml:space="preserve"> HYPERLINK "https://fa.wikifeqh.ir/%D8%A7%D9%85%D8%A7%D9%86%D8%AA" \l "foot2" </w:instrText>
      </w:r>
      <w:r w:rsidRPr="00366CDB">
        <w:rPr>
          <w:rFonts w:ascii="vazir" w:eastAsia="Times New Roman" w:hAnsi="vazir" w:cs="Times New Roman"/>
          <w:color w:val="000000"/>
          <w:sz w:val="25"/>
          <w:szCs w:val="25"/>
        </w:rPr>
        <w:fldChar w:fldCharType="separate"/>
      </w:r>
      <w:r w:rsidRPr="00366CDB">
        <w:rPr>
          <w:rFonts w:ascii="vazir" w:eastAsia="Times New Roman" w:hAnsi="vazir" w:cs="Times New Roman"/>
          <w:color w:val="0645AD"/>
          <w:sz w:val="25"/>
          <w:szCs w:val="25"/>
          <w:vertAlign w:val="superscript"/>
        </w:rPr>
        <w:t>[</w:t>
      </w:r>
      <w:r w:rsidRPr="00366CDB">
        <w:rPr>
          <w:rFonts w:ascii="vazir" w:eastAsia="Times New Roman" w:hAnsi="vazir" w:cs="Times New Roman"/>
          <w:color w:val="0645AD"/>
          <w:sz w:val="25"/>
          <w:szCs w:val="25"/>
          <w:vertAlign w:val="superscript"/>
          <w:rtl/>
          <w:lang w:bidi="fa-IR"/>
        </w:rPr>
        <w:t>۲</w:t>
      </w:r>
      <w:r w:rsidRPr="00366CDB">
        <w:rPr>
          <w:rFonts w:ascii="vazir" w:eastAsia="Times New Roman" w:hAnsi="vazir" w:cs="Times New Roman"/>
          <w:color w:val="0645AD"/>
          <w:sz w:val="25"/>
          <w:szCs w:val="25"/>
          <w:vertAlign w:val="superscript"/>
        </w:rPr>
        <w:t>]</w:t>
      </w:r>
      <w:r w:rsidRPr="00366CDB">
        <w:rPr>
          <w:rFonts w:ascii="vazir" w:eastAsia="Times New Roman" w:hAnsi="vazir" w:cs="Times New Roman"/>
          <w:color w:val="000000"/>
          <w:sz w:val="25"/>
          <w:szCs w:val="25"/>
        </w:rPr>
        <w:fldChar w:fldCharType="end"/>
      </w:r>
      <w:bookmarkEnd w:id="101"/>
    </w:p>
    <w:p w:rsidR="006A688D" w:rsidRPr="0050180F" w:rsidRDefault="006A688D" w:rsidP="00C17605">
      <w:pPr>
        <w:bidi/>
        <w:spacing w:before="48" w:after="48" w:line="240" w:lineRule="auto"/>
        <w:rPr>
          <w:rFonts w:ascii="Times New Roman" w:eastAsia="Times New Roman" w:hAnsi="Times New Roman" w:cs="Times New Roman"/>
          <w:sz w:val="24"/>
          <w:szCs w:val="24"/>
        </w:rPr>
      </w:pPr>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پس این قسم به مالی گفته می‌شود که با استئمان (امین گرفتن) </w:t>
      </w:r>
      <w:bookmarkStart w:id="102" w:name="_مالک"/>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"https://fa.wikifeqh.ir/%D9%85%D8%A7%D9%84%DA%A9" \o "</w:instrText>
      </w:r>
      <w:r w:rsidRPr="00366CDB">
        <w:rPr>
          <w:rFonts w:ascii="Times New Roman" w:eastAsia="Times New Roman" w:hAnsi="Times New Roman" w:cs="Times New Roman"/>
          <w:sz w:val="24"/>
          <w:szCs w:val="24"/>
          <w:rtl/>
        </w:rPr>
        <w:instrText>مالک</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مالک</w:t>
      </w:r>
      <w:r w:rsidRPr="00366CDB">
        <w:rPr>
          <w:rFonts w:ascii="Times New Roman" w:eastAsia="Times New Roman" w:hAnsi="Times New Roman" w:cs="Times New Roman"/>
          <w:sz w:val="24"/>
          <w:szCs w:val="24"/>
        </w:rPr>
        <w:fldChar w:fldCharType="end"/>
      </w:r>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و با اذن او باشد و خود او که مالک، آن را در اختیار دیگری گذاشته است و سبب آن یا عقدی است که امانت، موضوع اصلی آن است مانند </w:t>
      </w:r>
      <w:hyperlink r:id="rId76" w:tgtFrame="_blank" w:tooltip="ودیعه" w:history="1">
        <w:r w:rsidRPr="00366CDB">
          <w:rPr>
            <w:rFonts w:ascii="vazir" w:eastAsia="Times New Roman" w:hAnsi="vazir" w:cs="Times New Roman"/>
            <w:color w:val="0000FF"/>
            <w:sz w:val="25"/>
            <w:szCs w:val="25"/>
            <w:shd w:val="clear" w:color="auto" w:fill="FFFFFF"/>
            <w:rtl/>
          </w:rPr>
          <w:t>ودیعه</w:t>
        </w:r>
      </w:hyperlink>
      <w:bookmarkEnd w:id="85"/>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و یا عقدی که امانت، در ضمن آن و به تبع مطرح است مانند </w:t>
      </w:r>
      <w:hyperlink r:id="rId77" w:tgtFrame="_blank" w:tooltip="اجاره" w:history="1">
        <w:r w:rsidRPr="00366CDB">
          <w:rPr>
            <w:rFonts w:ascii="vazir" w:eastAsia="Times New Roman" w:hAnsi="vazir" w:cs="Times New Roman"/>
            <w:color w:val="0000FF"/>
            <w:sz w:val="25"/>
            <w:szCs w:val="25"/>
            <w:shd w:val="clear" w:color="auto" w:fill="FFFFFF"/>
            <w:rtl/>
          </w:rPr>
          <w:t>اجاره</w:t>
        </w:r>
      </w:hyperlink>
      <w:r w:rsidRPr="00366CDB">
        <w:rPr>
          <w:rFonts w:ascii="vazir" w:eastAsia="Times New Roman" w:hAnsi="vazir" w:cs="Times New Roman"/>
          <w:color w:val="000000"/>
          <w:sz w:val="25"/>
          <w:szCs w:val="25"/>
          <w:shd w:val="clear" w:color="auto" w:fill="FFFFFF"/>
          <w:rtl/>
        </w:rPr>
        <w:t>، </w:t>
      </w:r>
      <w:hyperlink r:id="rId78" w:tgtFrame="_blank" w:tooltip="عاریه" w:history="1">
        <w:r w:rsidRPr="00366CDB">
          <w:rPr>
            <w:rFonts w:ascii="vazir" w:eastAsia="Times New Roman" w:hAnsi="vazir" w:cs="Times New Roman"/>
            <w:color w:val="0000FF"/>
            <w:sz w:val="25"/>
            <w:szCs w:val="25"/>
            <w:shd w:val="clear" w:color="auto" w:fill="FFFFFF"/>
            <w:rtl/>
          </w:rPr>
          <w:t>عاریه</w:t>
        </w:r>
      </w:hyperlink>
      <w:bookmarkEnd w:id="91"/>
      <w:r w:rsidRPr="00366CDB">
        <w:rPr>
          <w:rFonts w:ascii="vazir" w:eastAsia="Times New Roman" w:hAnsi="vazir" w:cs="Times New Roman"/>
          <w:color w:val="000000"/>
          <w:sz w:val="25"/>
          <w:szCs w:val="25"/>
          <w:shd w:val="clear" w:color="auto" w:fill="FFFFFF"/>
          <w:rtl/>
        </w:rPr>
        <w:t>، </w:t>
      </w:r>
      <w:hyperlink r:id="rId79" w:tgtFrame="_blank" w:tooltip="مضاربه" w:history="1">
        <w:r w:rsidRPr="00366CDB">
          <w:rPr>
            <w:rFonts w:ascii="vazir" w:eastAsia="Times New Roman" w:hAnsi="vazir" w:cs="Times New Roman"/>
            <w:color w:val="0000FF"/>
            <w:sz w:val="25"/>
            <w:szCs w:val="25"/>
            <w:shd w:val="clear" w:color="auto" w:fill="FFFFFF"/>
            <w:rtl/>
          </w:rPr>
          <w:t>مضاربه</w:t>
        </w:r>
      </w:hyperlink>
      <w:r w:rsidRPr="00366CDB">
        <w:rPr>
          <w:rFonts w:ascii="vazir" w:eastAsia="Times New Roman" w:hAnsi="vazir" w:cs="Times New Roman"/>
          <w:color w:val="000000"/>
          <w:sz w:val="25"/>
          <w:szCs w:val="25"/>
          <w:shd w:val="clear" w:color="auto" w:fill="FFFFFF"/>
          <w:rtl/>
        </w:rPr>
        <w:t>، </w:t>
      </w:r>
      <w:hyperlink r:id="rId80" w:tgtFrame="_blank" w:tooltip="وکالت" w:history="1">
        <w:r w:rsidRPr="00366CDB">
          <w:rPr>
            <w:rFonts w:ascii="vazir" w:eastAsia="Times New Roman" w:hAnsi="vazir" w:cs="Times New Roman"/>
            <w:color w:val="0000FF"/>
            <w:sz w:val="25"/>
            <w:szCs w:val="25"/>
            <w:shd w:val="clear" w:color="auto" w:fill="FFFFFF"/>
            <w:rtl/>
          </w:rPr>
          <w:t>وکالت</w:t>
        </w:r>
      </w:hyperlink>
      <w:bookmarkEnd w:id="93"/>
      <w:r w:rsidRPr="00366CDB">
        <w:rPr>
          <w:rFonts w:ascii="vazir" w:eastAsia="Times New Roman" w:hAnsi="vazir" w:cs="Times New Roman"/>
          <w:color w:val="000000"/>
          <w:sz w:val="25"/>
          <w:szCs w:val="25"/>
          <w:shd w:val="clear" w:color="auto" w:fill="FFFFFF"/>
          <w:rtl/>
        </w:rPr>
        <w:t>، </w:t>
      </w:r>
      <w:hyperlink r:id="rId81" w:tgtFrame="_blank" w:tooltip="شرکت" w:history="1">
        <w:r w:rsidRPr="00366CDB">
          <w:rPr>
            <w:rFonts w:ascii="vazir" w:eastAsia="Times New Roman" w:hAnsi="vazir" w:cs="Times New Roman"/>
            <w:color w:val="0000FF"/>
            <w:sz w:val="25"/>
            <w:szCs w:val="25"/>
            <w:shd w:val="clear" w:color="auto" w:fill="FFFFFF"/>
            <w:rtl/>
          </w:rPr>
          <w:t>شرکت</w:t>
        </w:r>
      </w:hyperlink>
      <w:bookmarkEnd w:id="87"/>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و </w:t>
      </w:r>
      <w:hyperlink r:id="rId82" w:tgtFrame="_blank" w:tooltip="رهن" w:history="1">
        <w:r w:rsidRPr="00366CDB">
          <w:rPr>
            <w:rFonts w:ascii="vazir" w:eastAsia="Times New Roman" w:hAnsi="vazir" w:cs="Times New Roman"/>
            <w:color w:val="0000FF"/>
            <w:sz w:val="25"/>
            <w:szCs w:val="25"/>
            <w:shd w:val="clear" w:color="auto" w:fill="FFFFFF"/>
            <w:rtl/>
          </w:rPr>
          <w:t>رهن</w:t>
        </w:r>
      </w:hyperlink>
      <w:r w:rsidRPr="00366CDB">
        <w:rPr>
          <w:rFonts w:ascii="vazir" w:eastAsia="Times New Roman" w:hAnsi="vazir" w:cs="Times New Roman"/>
          <w:color w:val="000000"/>
          <w:sz w:val="25"/>
          <w:szCs w:val="25"/>
          <w:shd w:val="clear" w:color="auto" w:fill="FFFFFF"/>
        </w:rPr>
        <w:t xml:space="preserve">. </w:t>
      </w:r>
      <w:r w:rsidRPr="00366CDB">
        <w:rPr>
          <w:rFonts w:ascii="vazir" w:eastAsia="Times New Roman" w:hAnsi="vazir" w:cs="Times New Roman"/>
          <w:color w:val="000000"/>
          <w:sz w:val="25"/>
          <w:szCs w:val="25"/>
          <w:shd w:val="clear" w:color="auto" w:fill="FFFFFF"/>
          <w:rtl/>
        </w:rPr>
        <w:t>پس عین در این عقود به دست طرف، امانت مالکی است زیرا مالک آن را </w:t>
      </w:r>
      <w:bookmarkStart w:id="103" w:name="_تسلیم"/>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"https://fa.wikifeqh.ir/%D8%AA%D8%B3%D9%84%DB%8C%D9%85" \o "</w:instrText>
      </w:r>
      <w:r w:rsidRPr="00366CDB">
        <w:rPr>
          <w:rFonts w:ascii="Times New Roman" w:eastAsia="Times New Roman" w:hAnsi="Times New Roman" w:cs="Times New Roman"/>
          <w:sz w:val="24"/>
          <w:szCs w:val="24"/>
          <w:rtl/>
        </w:rPr>
        <w:instrText>تسل</w:instrText>
      </w:r>
      <w:r w:rsidRPr="00366CDB">
        <w:rPr>
          <w:rFonts w:ascii="Times New Roman" w:eastAsia="Times New Roman" w:hAnsi="Times New Roman" w:cs="Times New Roman" w:hint="cs"/>
          <w:sz w:val="24"/>
          <w:szCs w:val="24"/>
          <w:rtl/>
        </w:rPr>
        <w:instrText>ی</w:instrText>
      </w:r>
      <w:r w:rsidRPr="00366CDB">
        <w:rPr>
          <w:rFonts w:ascii="Times New Roman" w:eastAsia="Times New Roman" w:hAnsi="Times New Roman" w:cs="Times New Roman" w:hint="eastAsia"/>
          <w:sz w:val="24"/>
          <w:szCs w:val="24"/>
          <w:rtl/>
        </w:rPr>
        <w:instrText>م</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تسلیم</w:t>
      </w:r>
      <w:r w:rsidRPr="00366CDB">
        <w:rPr>
          <w:rFonts w:ascii="Times New Roman" w:eastAsia="Times New Roman" w:hAnsi="Times New Roman" w:cs="Times New Roman"/>
          <w:sz w:val="24"/>
          <w:szCs w:val="24"/>
        </w:rPr>
        <w:fldChar w:fldCharType="end"/>
      </w:r>
      <w:bookmarkEnd w:id="103"/>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او نموده است و آن‌را در دست او بدون این‌که خودش مراقبت کند واگذاشته و حفظ آن را بر عهده او نهاده است</w:t>
      </w:r>
      <w:r w:rsidRPr="00366CDB">
        <w:rPr>
          <w:rFonts w:ascii="vazir" w:eastAsia="Times New Roman" w:hAnsi="vazir" w:cs="Times New Roman"/>
          <w:color w:val="000000"/>
          <w:sz w:val="25"/>
          <w:szCs w:val="25"/>
          <w:shd w:val="clear" w:color="auto" w:fill="FFFFFF"/>
        </w:rPr>
        <w:t>. </w:t>
      </w:r>
    </w:p>
    <w:bookmarkStart w:id="104" w:name="_تعریف_امانت_شرعی"/>
    <w:p w:rsidR="006A688D" w:rsidRPr="0050180F" w:rsidRDefault="006A688D" w:rsidP="00C17605">
      <w:pPr>
        <w:shd w:val="clear" w:color="auto" w:fill="FFFFFF"/>
        <w:bidi/>
        <w:spacing w:after="72" w:line="240" w:lineRule="auto"/>
        <w:outlineLvl w:val="2"/>
        <w:rPr>
          <w:rFonts w:ascii="vazir" w:eastAsia="Times New Roman" w:hAnsi="vazir" w:cs="Times New Roman"/>
          <w:b/>
          <w:bCs/>
          <w:color w:val="000000"/>
          <w:sz w:val="25"/>
          <w:szCs w:val="25"/>
        </w:rPr>
      </w:pPr>
      <w:r w:rsidRPr="00366CDB">
        <w:rPr>
          <w:rFonts w:ascii="vazir" w:eastAsia="Times New Roman" w:hAnsi="vazir" w:cs="Times New Roman"/>
          <w:b/>
          <w:bCs/>
          <w:color w:val="000000"/>
          <w:sz w:val="25"/>
          <w:szCs w:val="25"/>
        </w:rPr>
        <w:fldChar w:fldCharType="begin"/>
      </w:r>
      <w:r w:rsidRPr="00366CDB">
        <w:rPr>
          <w:rFonts w:ascii="vazir" w:eastAsia="Times New Roman" w:hAnsi="vazir" w:cs="Times New Roman"/>
          <w:b/>
          <w:bCs/>
          <w:color w:val="000000"/>
          <w:sz w:val="25"/>
          <w:szCs w:val="25"/>
        </w:rPr>
        <w:instrText xml:space="preserve"> HYPERLINK "https://fa.wikifeqh.ir/%D8%A7%D9%85%D8%A7%D9%86%D8%AA" \l "%D8%AA%D8%B9%D8%B1%DB%8C%D9%81%20%D8%A7%D9%85%D8%A7%D9%86%D8%AA%20%D8%B4%D8%B1%D8%B9%DB%8C" </w:instrText>
      </w:r>
      <w:r w:rsidRPr="00366CDB">
        <w:rPr>
          <w:rFonts w:ascii="vazir" w:eastAsia="Times New Roman" w:hAnsi="vazir" w:cs="Times New Roman"/>
          <w:b/>
          <w:bCs/>
          <w:color w:val="000000"/>
          <w:sz w:val="25"/>
          <w:szCs w:val="25"/>
        </w:rPr>
        <w:fldChar w:fldCharType="separate"/>
      </w:r>
      <w:r w:rsidRPr="00366CDB">
        <w:rPr>
          <w:rFonts w:ascii="vazir" w:eastAsia="Times New Roman" w:hAnsi="vazir" w:cs="Times New Roman"/>
          <w:b/>
          <w:bCs/>
          <w:color w:val="0645AD"/>
          <w:sz w:val="25"/>
          <w:szCs w:val="25"/>
          <w:rtl/>
          <w:lang w:bidi="fa-IR"/>
        </w:rPr>
        <w:t>۴</w:t>
      </w:r>
      <w:r w:rsidRPr="00366CDB">
        <w:rPr>
          <w:rFonts w:ascii="vazir" w:eastAsia="Times New Roman" w:hAnsi="vazir" w:cs="Times New Roman"/>
          <w:b/>
          <w:bCs/>
          <w:color w:val="0645AD"/>
          <w:sz w:val="25"/>
          <w:szCs w:val="25"/>
        </w:rPr>
        <w:t xml:space="preserve"> - </w:t>
      </w:r>
      <w:r w:rsidRPr="00366CDB">
        <w:rPr>
          <w:rFonts w:ascii="vazir" w:eastAsia="Times New Roman" w:hAnsi="vazir" w:cs="Times New Roman"/>
          <w:b/>
          <w:bCs/>
          <w:color w:val="0645AD"/>
          <w:sz w:val="25"/>
          <w:szCs w:val="25"/>
          <w:rtl/>
        </w:rPr>
        <w:t>تعریف امانت شرعی</w:t>
      </w:r>
      <w:r w:rsidRPr="00366CDB">
        <w:rPr>
          <w:rFonts w:ascii="vazir" w:eastAsia="Times New Roman" w:hAnsi="vazir" w:cs="Times New Roman"/>
          <w:b/>
          <w:bCs/>
          <w:color w:val="000000"/>
          <w:sz w:val="25"/>
          <w:szCs w:val="25"/>
        </w:rPr>
        <w:fldChar w:fldCharType="end"/>
      </w:r>
      <w:bookmarkEnd w:id="104"/>
    </w:p>
    <w:p w:rsidR="006A688D" w:rsidRPr="00366CDB" w:rsidRDefault="006A688D" w:rsidP="00C17605">
      <w:pPr>
        <w:bidi/>
        <w:spacing w:before="48" w:after="48" w:line="240" w:lineRule="auto"/>
        <w:rPr>
          <w:rFonts w:ascii="Times New Roman" w:eastAsia="Times New Roman" w:hAnsi="Times New Roman" w:cs="Times New Roman"/>
          <w:sz w:val="24"/>
          <w:szCs w:val="24"/>
        </w:rPr>
      </w:pPr>
      <w:r w:rsidRPr="00366CDB">
        <w:rPr>
          <w:rFonts w:ascii="vazir" w:eastAsia="Times New Roman" w:hAnsi="vazir" w:cs="Times New Roman"/>
          <w:color w:val="000000"/>
          <w:sz w:val="25"/>
          <w:szCs w:val="25"/>
          <w:shd w:val="clear" w:color="auto" w:fill="FFFFFF"/>
          <w:rtl/>
        </w:rPr>
        <w:t>کتاب </w:t>
      </w:r>
      <w:bookmarkStart w:id="105" w:name="_تحریرالوسیله"/>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"https://fa.wikifeqh.ir/%D8%AA%D8%AD%D8%B1%DB%8C%D8%B1%D8%A7%D9%84%D9%88%D8%B3%DB%8C%D9%84%D9%87" \o "</w:instrText>
      </w:r>
      <w:r w:rsidRPr="00366CDB">
        <w:rPr>
          <w:rFonts w:ascii="Times New Roman" w:eastAsia="Times New Roman" w:hAnsi="Times New Roman" w:cs="Times New Roman"/>
          <w:sz w:val="24"/>
          <w:szCs w:val="24"/>
          <w:rtl/>
        </w:rPr>
        <w:instrText>تحر</w:instrText>
      </w:r>
      <w:r w:rsidRPr="00366CDB">
        <w:rPr>
          <w:rFonts w:ascii="Times New Roman" w:eastAsia="Times New Roman" w:hAnsi="Times New Roman" w:cs="Times New Roman" w:hint="cs"/>
          <w:sz w:val="24"/>
          <w:szCs w:val="24"/>
          <w:rtl/>
        </w:rPr>
        <w:instrText>ی</w:instrText>
      </w:r>
      <w:r w:rsidRPr="00366CDB">
        <w:rPr>
          <w:rFonts w:ascii="Times New Roman" w:eastAsia="Times New Roman" w:hAnsi="Times New Roman" w:cs="Times New Roman" w:hint="eastAsia"/>
          <w:sz w:val="24"/>
          <w:szCs w:val="24"/>
          <w:rtl/>
        </w:rPr>
        <w:instrText>رالوس</w:instrText>
      </w:r>
      <w:r w:rsidRPr="00366CDB">
        <w:rPr>
          <w:rFonts w:ascii="Times New Roman" w:eastAsia="Times New Roman" w:hAnsi="Times New Roman" w:cs="Times New Roman" w:hint="cs"/>
          <w:sz w:val="24"/>
          <w:szCs w:val="24"/>
          <w:rtl/>
        </w:rPr>
        <w:instrText>ی</w:instrText>
      </w:r>
      <w:r w:rsidRPr="00366CDB">
        <w:rPr>
          <w:rFonts w:ascii="Times New Roman" w:eastAsia="Times New Roman" w:hAnsi="Times New Roman" w:cs="Times New Roman" w:hint="eastAsia"/>
          <w:sz w:val="24"/>
          <w:szCs w:val="24"/>
          <w:rtl/>
        </w:rPr>
        <w:instrText>له</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تحریرالوسیله</w:t>
      </w:r>
      <w:r w:rsidRPr="00366CDB">
        <w:rPr>
          <w:rFonts w:ascii="Times New Roman" w:eastAsia="Times New Roman" w:hAnsi="Times New Roman" w:cs="Times New Roman"/>
          <w:sz w:val="24"/>
          <w:szCs w:val="24"/>
        </w:rPr>
        <w:fldChar w:fldCharType="end"/>
      </w:r>
      <w:bookmarkEnd w:id="105"/>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در تعریف امانت شرعی آورده است: «هو ما لم یکن الاستیلاء علیها و وضع الید باستئمان و اذن من المالک، و قدر صارت تحت یده لا علی وجه العدوان</w:t>
      </w:r>
      <w:r w:rsidRPr="00366CDB">
        <w:rPr>
          <w:rFonts w:ascii="vazir" w:eastAsia="Times New Roman" w:hAnsi="vazir" w:cs="Times New Roman"/>
          <w:color w:val="000000"/>
          <w:sz w:val="25"/>
          <w:szCs w:val="25"/>
          <w:shd w:val="clear" w:color="auto" w:fill="FFFFFF"/>
        </w:rPr>
        <w:t>»</w:t>
      </w:r>
    </w:p>
    <w:bookmarkStart w:id="106" w:name="foot-main4"/>
    <w:p w:rsidR="006A688D" w:rsidRPr="00366CDB" w:rsidRDefault="006A688D" w:rsidP="00C17605">
      <w:pPr>
        <w:shd w:val="clear" w:color="auto" w:fill="FFFFFF"/>
        <w:bidi/>
        <w:spacing w:before="48" w:after="48" w:line="240" w:lineRule="auto"/>
        <w:rPr>
          <w:rFonts w:ascii="vazir" w:eastAsia="Times New Roman" w:hAnsi="vazir" w:cs="Times New Roman"/>
          <w:color w:val="000000"/>
          <w:sz w:val="25"/>
          <w:szCs w:val="25"/>
        </w:rPr>
      </w:pPr>
      <w:r w:rsidRPr="00366CDB">
        <w:rPr>
          <w:rFonts w:ascii="vazir" w:eastAsia="Times New Roman" w:hAnsi="vazir" w:cs="Times New Roman"/>
          <w:color w:val="000000"/>
          <w:sz w:val="25"/>
          <w:szCs w:val="25"/>
        </w:rPr>
        <w:fldChar w:fldCharType="begin"/>
      </w:r>
      <w:r w:rsidRPr="00366CDB">
        <w:rPr>
          <w:rFonts w:ascii="vazir" w:eastAsia="Times New Roman" w:hAnsi="vazir" w:cs="Times New Roman"/>
          <w:color w:val="000000"/>
          <w:sz w:val="25"/>
          <w:szCs w:val="25"/>
        </w:rPr>
        <w:instrText xml:space="preserve"> HYPERLINK "https://fa.wikifeqh.ir/%D8%A7%D9%85%D8%A7%D9%86%D8%AA" \l "foot4" </w:instrText>
      </w:r>
      <w:r w:rsidRPr="00366CDB">
        <w:rPr>
          <w:rFonts w:ascii="vazir" w:eastAsia="Times New Roman" w:hAnsi="vazir" w:cs="Times New Roman"/>
          <w:color w:val="000000"/>
          <w:sz w:val="25"/>
          <w:szCs w:val="25"/>
        </w:rPr>
        <w:fldChar w:fldCharType="separate"/>
      </w:r>
      <w:r w:rsidRPr="00366CDB">
        <w:rPr>
          <w:rFonts w:ascii="vazir" w:eastAsia="Times New Roman" w:hAnsi="vazir" w:cs="Times New Roman"/>
          <w:color w:val="0645AD"/>
          <w:sz w:val="25"/>
          <w:szCs w:val="25"/>
          <w:vertAlign w:val="superscript"/>
        </w:rPr>
        <w:t>[</w:t>
      </w:r>
      <w:r w:rsidRPr="00366CDB">
        <w:rPr>
          <w:rFonts w:ascii="vazir" w:eastAsia="Times New Roman" w:hAnsi="vazir" w:cs="Times New Roman"/>
          <w:color w:val="0645AD"/>
          <w:sz w:val="25"/>
          <w:szCs w:val="25"/>
          <w:vertAlign w:val="superscript"/>
          <w:rtl/>
          <w:lang w:bidi="fa-IR"/>
        </w:rPr>
        <w:t>۴</w:t>
      </w:r>
      <w:r w:rsidRPr="00366CDB">
        <w:rPr>
          <w:rFonts w:ascii="vazir" w:eastAsia="Times New Roman" w:hAnsi="vazir" w:cs="Times New Roman"/>
          <w:color w:val="0645AD"/>
          <w:sz w:val="25"/>
          <w:szCs w:val="25"/>
          <w:vertAlign w:val="superscript"/>
        </w:rPr>
        <w:t>]</w:t>
      </w:r>
      <w:r w:rsidRPr="00366CDB">
        <w:rPr>
          <w:rFonts w:ascii="vazir" w:eastAsia="Times New Roman" w:hAnsi="vazir" w:cs="Times New Roman"/>
          <w:color w:val="000000"/>
          <w:sz w:val="25"/>
          <w:szCs w:val="25"/>
        </w:rPr>
        <w:fldChar w:fldCharType="end"/>
      </w:r>
      <w:bookmarkEnd w:id="106"/>
    </w:p>
    <w:p w:rsidR="006A688D" w:rsidRPr="00366CDB" w:rsidRDefault="006A688D" w:rsidP="00C17605">
      <w:pPr>
        <w:bidi/>
        <w:spacing w:before="48" w:after="48" w:line="240" w:lineRule="auto"/>
        <w:rPr>
          <w:rFonts w:ascii="Times New Roman" w:eastAsia="Times New Roman" w:hAnsi="Times New Roman" w:cs="Times New Roman"/>
          <w:sz w:val="24"/>
          <w:szCs w:val="24"/>
        </w:rPr>
      </w:pPr>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یعنی امانت شرعی این است که استیلای بر امانت و دست گذاشتن بر آن، با امین گرفتن و اذن مالک نباشد، و زیردست او آمده باشد بدون آن عدوان و ظلمی از طرف او شده باشد. پس این نوع به مالی اطلاق می‌شود که </w:t>
      </w:r>
      <w:bookmarkStart w:id="107" w:name="_شارع"/>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"https://fa.wikifeqh.ir/%D8%B4%D8%A7%D8%B1%D8%B9" \o "</w:instrText>
      </w:r>
      <w:r w:rsidRPr="00366CDB">
        <w:rPr>
          <w:rFonts w:ascii="Times New Roman" w:eastAsia="Times New Roman" w:hAnsi="Times New Roman" w:cs="Times New Roman"/>
          <w:sz w:val="24"/>
          <w:szCs w:val="24"/>
          <w:rtl/>
        </w:rPr>
        <w:instrText>شارع</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شارع</w:t>
      </w:r>
      <w:r w:rsidRPr="00366CDB">
        <w:rPr>
          <w:rFonts w:ascii="Times New Roman" w:eastAsia="Times New Roman" w:hAnsi="Times New Roman" w:cs="Times New Roman"/>
          <w:sz w:val="24"/>
          <w:szCs w:val="24"/>
        </w:rPr>
        <w:fldChar w:fldCharType="end"/>
      </w:r>
      <w:bookmarkEnd w:id="107"/>
      <w:r w:rsidRPr="00366CDB">
        <w:rPr>
          <w:rFonts w:ascii="vazir" w:eastAsia="Times New Roman" w:hAnsi="vazir" w:cs="Times New Roman"/>
          <w:color w:val="000000"/>
          <w:sz w:val="25"/>
          <w:szCs w:val="25"/>
          <w:shd w:val="clear" w:color="auto" w:fill="FFFFFF"/>
          <w:rtl/>
        </w:rPr>
        <w:t>، فردی را بر آن امین قرار داده است؛ خواهد آن مال به طور قهری</w:t>
      </w:r>
    </w:p>
    <w:bookmarkStart w:id="108" w:name="foot-main5"/>
    <w:p w:rsidR="006A688D" w:rsidRPr="00366CDB" w:rsidRDefault="006A688D" w:rsidP="00C17605">
      <w:pPr>
        <w:shd w:val="clear" w:color="auto" w:fill="FFFFFF"/>
        <w:bidi/>
        <w:spacing w:before="48" w:after="48" w:line="240" w:lineRule="auto"/>
        <w:rPr>
          <w:rFonts w:ascii="vazir" w:eastAsia="Times New Roman" w:hAnsi="vazir" w:cs="Times New Roman"/>
          <w:color w:val="000000"/>
          <w:sz w:val="25"/>
          <w:szCs w:val="25"/>
        </w:rPr>
      </w:pPr>
      <w:r w:rsidRPr="00366CDB">
        <w:rPr>
          <w:rFonts w:ascii="vazir" w:eastAsia="Times New Roman" w:hAnsi="vazir" w:cs="Times New Roman"/>
          <w:color w:val="000000"/>
          <w:sz w:val="25"/>
          <w:szCs w:val="25"/>
        </w:rPr>
        <w:fldChar w:fldCharType="begin"/>
      </w:r>
      <w:r w:rsidRPr="00366CDB">
        <w:rPr>
          <w:rFonts w:ascii="vazir" w:eastAsia="Times New Roman" w:hAnsi="vazir" w:cs="Times New Roman"/>
          <w:color w:val="000000"/>
          <w:sz w:val="25"/>
          <w:szCs w:val="25"/>
        </w:rPr>
        <w:instrText xml:space="preserve"> HYPERLINK "https://fa.wikifeqh.ir/%D8%A7%D9%85%D8%A7%D9%86%D8%AA" \l "foot5" </w:instrText>
      </w:r>
      <w:r w:rsidRPr="00366CDB">
        <w:rPr>
          <w:rFonts w:ascii="vazir" w:eastAsia="Times New Roman" w:hAnsi="vazir" w:cs="Times New Roman"/>
          <w:color w:val="000000"/>
          <w:sz w:val="25"/>
          <w:szCs w:val="25"/>
        </w:rPr>
        <w:fldChar w:fldCharType="separate"/>
      </w:r>
      <w:r w:rsidRPr="00366CDB">
        <w:rPr>
          <w:rFonts w:ascii="vazir" w:eastAsia="Times New Roman" w:hAnsi="vazir" w:cs="Times New Roman"/>
          <w:color w:val="0645AD"/>
          <w:sz w:val="25"/>
          <w:szCs w:val="25"/>
          <w:vertAlign w:val="superscript"/>
        </w:rPr>
        <w:t>[</w:t>
      </w:r>
      <w:r w:rsidRPr="00366CDB">
        <w:rPr>
          <w:rFonts w:ascii="vazir" w:eastAsia="Times New Roman" w:hAnsi="vazir" w:cs="Times New Roman"/>
          <w:color w:val="0645AD"/>
          <w:sz w:val="25"/>
          <w:szCs w:val="25"/>
          <w:vertAlign w:val="superscript"/>
          <w:rtl/>
          <w:lang w:bidi="fa-IR"/>
        </w:rPr>
        <w:t>۵</w:t>
      </w:r>
      <w:r w:rsidRPr="00366CDB">
        <w:rPr>
          <w:rFonts w:ascii="vazir" w:eastAsia="Times New Roman" w:hAnsi="vazir" w:cs="Times New Roman"/>
          <w:color w:val="0645AD"/>
          <w:sz w:val="25"/>
          <w:szCs w:val="25"/>
          <w:vertAlign w:val="superscript"/>
        </w:rPr>
        <w:t>]</w:t>
      </w:r>
      <w:r w:rsidRPr="00366CDB">
        <w:rPr>
          <w:rFonts w:ascii="vazir" w:eastAsia="Times New Roman" w:hAnsi="vazir" w:cs="Times New Roman"/>
          <w:color w:val="000000"/>
          <w:sz w:val="25"/>
          <w:szCs w:val="25"/>
        </w:rPr>
        <w:fldChar w:fldCharType="end"/>
      </w:r>
      <w:bookmarkEnd w:id="108"/>
    </w:p>
    <w:p w:rsidR="006A688D" w:rsidRPr="00366CDB" w:rsidRDefault="006A688D" w:rsidP="00C17605">
      <w:pPr>
        <w:bidi/>
        <w:spacing w:before="48" w:after="48" w:line="240" w:lineRule="auto"/>
        <w:rPr>
          <w:rFonts w:ascii="Times New Roman" w:eastAsia="Times New Roman" w:hAnsi="Times New Roman" w:cs="Times New Roman"/>
          <w:sz w:val="24"/>
          <w:szCs w:val="24"/>
        </w:rPr>
      </w:pPr>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در اختیار وی قرار گرفته باشد- مانند آن که باد، </w:t>
      </w:r>
      <w:bookmarkStart w:id="109" w:name="_لباس"/>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"https://fa.wikifeqh.ir/%D9%84%D8%A8%D8%A7%D8%B3" \o "</w:instrText>
      </w:r>
      <w:r w:rsidRPr="00366CDB">
        <w:rPr>
          <w:rFonts w:ascii="Times New Roman" w:eastAsia="Times New Roman" w:hAnsi="Times New Roman" w:cs="Times New Roman"/>
          <w:sz w:val="24"/>
          <w:szCs w:val="24"/>
          <w:rtl/>
        </w:rPr>
        <w:instrText>لباس</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لباس</w:t>
      </w:r>
      <w:r w:rsidRPr="00366CDB">
        <w:rPr>
          <w:rFonts w:ascii="Times New Roman" w:eastAsia="Times New Roman" w:hAnsi="Times New Roman" w:cs="Times New Roman"/>
          <w:sz w:val="24"/>
          <w:szCs w:val="24"/>
        </w:rPr>
        <w:fldChar w:fldCharType="end"/>
      </w:r>
      <w:bookmarkEnd w:id="109"/>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کسی را به خانه همسایه بیندازد- یا توسط مالک</w:t>
      </w:r>
    </w:p>
    <w:bookmarkStart w:id="110" w:name="foot-main6"/>
    <w:p w:rsidR="006A688D" w:rsidRPr="00366CDB" w:rsidRDefault="006A688D" w:rsidP="00C17605">
      <w:pPr>
        <w:shd w:val="clear" w:color="auto" w:fill="FFFFFF"/>
        <w:bidi/>
        <w:spacing w:before="48" w:after="48" w:line="240" w:lineRule="auto"/>
        <w:rPr>
          <w:rFonts w:ascii="vazir" w:eastAsia="Times New Roman" w:hAnsi="vazir" w:cs="Times New Roman"/>
          <w:color w:val="000000"/>
          <w:sz w:val="25"/>
          <w:szCs w:val="25"/>
        </w:rPr>
      </w:pPr>
      <w:r w:rsidRPr="00366CDB">
        <w:rPr>
          <w:rFonts w:ascii="vazir" w:eastAsia="Times New Roman" w:hAnsi="vazir" w:cs="Times New Roman"/>
          <w:color w:val="000000"/>
          <w:sz w:val="25"/>
          <w:szCs w:val="25"/>
        </w:rPr>
        <w:fldChar w:fldCharType="begin"/>
      </w:r>
      <w:r w:rsidRPr="00366CDB">
        <w:rPr>
          <w:rFonts w:ascii="vazir" w:eastAsia="Times New Roman" w:hAnsi="vazir" w:cs="Times New Roman"/>
          <w:color w:val="000000"/>
          <w:sz w:val="25"/>
          <w:szCs w:val="25"/>
        </w:rPr>
        <w:instrText xml:space="preserve"> HYPERLINK "https://fa.wikifeqh.ir/%D8%A7%D9%85%D8%A7%D9%86%D8%AA" \l "foot6" </w:instrText>
      </w:r>
      <w:r w:rsidRPr="00366CDB">
        <w:rPr>
          <w:rFonts w:ascii="vazir" w:eastAsia="Times New Roman" w:hAnsi="vazir" w:cs="Times New Roman"/>
          <w:color w:val="000000"/>
          <w:sz w:val="25"/>
          <w:szCs w:val="25"/>
        </w:rPr>
        <w:fldChar w:fldCharType="separate"/>
      </w:r>
      <w:r w:rsidRPr="00366CDB">
        <w:rPr>
          <w:rFonts w:ascii="vazir" w:eastAsia="Times New Roman" w:hAnsi="vazir" w:cs="Times New Roman"/>
          <w:color w:val="0645AD"/>
          <w:sz w:val="25"/>
          <w:szCs w:val="25"/>
          <w:vertAlign w:val="superscript"/>
        </w:rPr>
        <w:t>[</w:t>
      </w:r>
      <w:r w:rsidRPr="00366CDB">
        <w:rPr>
          <w:rFonts w:ascii="vazir" w:eastAsia="Times New Roman" w:hAnsi="vazir" w:cs="Times New Roman"/>
          <w:color w:val="0645AD"/>
          <w:sz w:val="25"/>
          <w:szCs w:val="25"/>
          <w:vertAlign w:val="superscript"/>
          <w:rtl/>
          <w:lang w:bidi="fa-IR"/>
        </w:rPr>
        <w:t>۶</w:t>
      </w:r>
      <w:r w:rsidRPr="00366CDB">
        <w:rPr>
          <w:rFonts w:ascii="vazir" w:eastAsia="Times New Roman" w:hAnsi="vazir" w:cs="Times New Roman"/>
          <w:color w:val="0645AD"/>
          <w:sz w:val="25"/>
          <w:szCs w:val="25"/>
          <w:vertAlign w:val="superscript"/>
        </w:rPr>
        <w:t>]</w:t>
      </w:r>
      <w:r w:rsidRPr="00366CDB">
        <w:rPr>
          <w:rFonts w:ascii="vazir" w:eastAsia="Times New Roman" w:hAnsi="vazir" w:cs="Times New Roman"/>
          <w:color w:val="000000"/>
          <w:sz w:val="25"/>
          <w:szCs w:val="25"/>
        </w:rPr>
        <w:fldChar w:fldCharType="end"/>
      </w:r>
      <w:bookmarkEnd w:id="110"/>
    </w:p>
    <w:p w:rsidR="006A688D" w:rsidRPr="00366CDB" w:rsidRDefault="006A688D" w:rsidP="00C17605">
      <w:pPr>
        <w:bidi/>
        <w:spacing w:before="48" w:after="48" w:line="240" w:lineRule="auto"/>
        <w:rPr>
          <w:rFonts w:ascii="Times New Roman" w:eastAsia="Times New Roman" w:hAnsi="Times New Roman" w:cs="Times New Roman"/>
          <w:sz w:val="24"/>
          <w:szCs w:val="24"/>
        </w:rPr>
      </w:pPr>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آن بدون اطلاع، تحویل گیرنده شده باشد- مانند آن که کسی کیف یا صندوقی را بخرد و در درون آن مالی از </w:t>
      </w:r>
      <w:bookmarkStart w:id="111" w:name="_فروشنده"/>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"https://fa.wikifeqh.ir/%D9%81%D8%B1%D9%88%D8%B4%D9%86%D8%AF%D9%87" \o "</w:instrText>
      </w:r>
      <w:r w:rsidRPr="00366CDB">
        <w:rPr>
          <w:rFonts w:ascii="Times New Roman" w:eastAsia="Times New Roman" w:hAnsi="Times New Roman" w:cs="Times New Roman"/>
          <w:sz w:val="24"/>
          <w:szCs w:val="24"/>
          <w:rtl/>
        </w:rPr>
        <w:instrText>فروشنده (پ</w:instrText>
      </w:r>
      <w:r w:rsidRPr="00366CDB">
        <w:rPr>
          <w:rFonts w:ascii="Times New Roman" w:eastAsia="Times New Roman" w:hAnsi="Times New Roman" w:cs="Times New Roman" w:hint="cs"/>
          <w:sz w:val="24"/>
          <w:szCs w:val="24"/>
          <w:rtl/>
        </w:rPr>
        <w:instrText>ی</w:instrText>
      </w:r>
      <w:r w:rsidRPr="00366CDB">
        <w:rPr>
          <w:rFonts w:ascii="Times New Roman" w:eastAsia="Times New Roman" w:hAnsi="Times New Roman" w:cs="Times New Roman" w:hint="eastAsia"/>
          <w:sz w:val="24"/>
          <w:szCs w:val="24"/>
          <w:rtl/>
        </w:rPr>
        <w:instrText>وند</w:instrText>
      </w:r>
      <w:r w:rsidRPr="00366CDB">
        <w:rPr>
          <w:rFonts w:ascii="Times New Roman" w:eastAsia="Times New Roman" w:hAnsi="Times New Roman" w:cs="Times New Roman" w:hint="cs"/>
          <w:sz w:val="24"/>
          <w:szCs w:val="24"/>
          <w:rtl/>
        </w:rPr>
        <w:instrText>ی</w:instrText>
      </w:r>
      <w:r w:rsidRPr="00366CDB">
        <w:rPr>
          <w:rFonts w:ascii="Times New Roman" w:eastAsia="Times New Roman" w:hAnsi="Times New Roman" w:cs="Times New Roman"/>
          <w:sz w:val="24"/>
          <w:szCs w:val="24"/>
          <w:rtl/>
        </w:rPr>
        <w:instrText xml:space="preserve"> وجود ندارد)</w:instrText>
      </w:r>
      <w:r w:rsidRPr="00366CDB">
        <w:rPr>
          <w:rFonts w:ascii="Times New Roman" w:eastAsia="Times New Roman" w:hAnsi="Times New Roman" w:cs="Times New Roman"/>
          <w:sz w:val="24"/>
          <w:szCs w:val="24"/>
        </w:rPr>
        <w:instrText xml:space="preserve">"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فروشنده</w:t>
      </w:r>
      <w:r w:rsidRPr="00366CDB">
        <w:rPr>
          <w:rFonts w:ascii="Times New Roman" w:eastAsia="Times New Roman" w:hAnsi="Times New Roman" w:cs="Times New Roman"/>
          <w:sz w:val="24"/>
          <w:szCs w:val="24"/>
        </w:rPr>
        <w:fldChar w:fldCharType="end"/>
      </w:r>
      <w:bookmarkEnd w:id="111"/>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را که مورد </w:t>
      </w:r>
      <w:bookmarkStart w:id="112" w:name="_معامله"/>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"https://fa.wikifeqh.ir/%D9%85%D8%B9%D8%A7%D9%85%D9%84%D9%87" \o "</w:instrText>
      </w:r>
      <w:r w:rsidRPr="00366CDB">
        <w:rPr>
          <w:rFonts w:ascii="Times New Roman" w:eastAsia="Times New Roman" w:hAnsi="Times New Roman" w:cs="Times New Roman"/>
          <w:sz w:val="24"/>
          <w:szCs w:val="24"/>
          <w:rtl/>
        </w:rPr>
        <w:instrText>معامله</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معامله</w:t>
      </w:r>
      <w:r w:rsidRPr="00366CDB">
        <w:rPr>
          <w:rFonts w:ascii="Times New Roman" w:eastAsia="Times New Roman" w:hAnsi="Times New Roman" w:cs="Times New Roman"/>
          <w:sz w:val="24"/>
          <w:szCs w:val="24"/>
        </w:rPr>
        <w:fldChar w:fldCharType="end"/>
      </w:r>
      <w:bookmarkEnd w:id="112"/>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نبوده، بیابد و یا یکی از دو طرف معامله به اشتباه، کالای مورد معامله یا بهای آن‌را افزون بر </w:t>
      </w:r>
      <w:bookmarkStart w:id="113" w:name="_استحقاق"/>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"https://fa.wikifeqh.ir/%D8%A7%D8%B3%D8%AA%D8%AD%D9%82%D8%A7%D9%82" \o "</w:instrText>
      </w:r>
      <w:r w:rsidRPr="00366CDB">
        <w:rPr>
          <w:rFonts w:ascii="Times New Roman" w:eastAsia="Times New Roman" w:hAnsi="Times New Roman" w:cs="Times New Roman"/>
          <w:sz w:val="24"/>
          <w:szCs w:val="24"/>
          <w:rtl/>
        </w:rPr>
        <w:instrText>استحقاق</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استحقاق</w:t>
      </w:r>
      <w:r w:rsidRPr="00366CDB">
        <w:rPr>
          <w:rFonts w:ascii="Times New Roman" w:eastAsia="Times New Roman" w:hAnsi="Times New Roman" w:cs="Times New Roman"/>
          <w:sz w:val="24"/>
          <w:szCs w:val="24"/>
        </w:rPr>
        <w:fldChar w:fldCharType="end"/>
      </w:r>
      <w:bookmarkEnd w:id="113"/>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خویش دریافت کند- و یا آن‌که به </w:t>
      </w:r>
      <w:bookmarkStart w:id="114" w:name="_اذن_شارع"/>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"https://fa.wikifeqh.ir/%D8%A7%D8%B0%D9%86_%D8%B4%D8%A7%D8%B1%D8%B9" \o "</w:instrText>
      </w:r>
      <w:r w:rsidRPr="00366CDB">
        <w:rPr>
          <w:rFonts w:ascii="Times New Roman" w:eastAsia="Times New Roman" w:hAnsi="Times New Roman" w:cs="Times New Roman"/>
          <w:sz w:val="24"/>
          <w:szCs w:val="24"/>
          <w:rtl/>
        </w:rPr>
        <w:instrText>اذن شارع (پ</w:instrText>
      </w:r>
      <w:r w:rsidRPr="00366CDB">
        <w:rPr>
          <w:rFonts w:ascii="Times New Roman" w:eastAsia="Times New Roman" w:hAnsi="Times New Roman" w:cs="Times New Roman" w:hint="cs"/>
          <w:sz w:val="24"/>
          <w:szCs w:val="24"/>
          <w:rtl/>
        </w:rPr>
        <w:instrText>ی</w:instrText>
      </w:r>
      <w:r w:rsidRPr="00366CDB">
        <w:rPr>
          <w:rFonts w:ascii="Times New Roman" w:eastAsia="Times New Roman" w:hAnsi="Times New Roman" w:cs="Times New Roman" w:hint="eastAsia"/>
          <w:sz w:val="24"/>
          <w:szCs w:val="24"/>
          <w:rtl/>
        </w:rPr>
        <w:instrText>وند</w:instrText>
      </w:r>
      <w:r w:rsidRPr="00366CDB">
        <w:rPr>
          <w:rFonts w:ascii="Times New Roman" w:eastAsia="Times New Roman" w:hAnsi="Times New Roman" w:cs="Times New Roman" w:hint="cs"/>
          <w:sz w:val="24"/>
          <w:szCs w:val="24"/>
          <w:rtl/>
        </w:rPr>
        <w:instrText>ی</w:instrText>
      </w:r>
      <w:r w:rsidRPr="00366CDB">
        <w:rPr>
          <w:rFonts w:ascii="Times New Roman" w:eastAsia="Times New Roman" w:hAnsi="Times New Roman" w:cs="Times New Roman"/>
          <w:sz w:val="24"/>
          <w:szCs w:val="24"/>
          <w:rtl/>
        </w:rPr>
        <w:instrText xml:space="preserve"> وجود ندارد)</w:instrText>
      </w:r>
      <w:r w:rsidRPr="00366CDB">
        <w:rPr>
          <w:rFonts w:ascii="Times New Roman" w:eastAsia="Times New Roman" w:hAnsi="Times New Roman" w:cs="Times New Roman"/>
          <w:sz w:val="24"/>
          <w:szCs w:val="24"/>
        </w:rPr>
        <w:instrText xml:space="preserve">"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اذن شارع</w:t>
      </w:r>
      <w:r w:rsidRPr="00366CDB">
        <w:rPr>
          <w:rFonts w:ascii="Times New Roman" w:eastAsia="Times New Roman" w:hAnsi="Times New Roman" w:cs="Times New Roman"/>
          <w:sz w:val="24"/>
          <w:szCs w:val="24"/>
        </w:rPr>
        <w:fldChar w:fldCharType="end"/>
      </w:r>
      <w:bookmarkEnd w:id="114"/>
    </w:p>
    <w:bookmarkStart w:id="115" w:name="foot-main7"/>
    <w:p w:rsidR="006A688D" w:rsidRPr="00366CDB" w:rsidRDefault="006A688D" w:rsidP="00C17605">
      <w:pPr>
        <w:shd w:val="clear" w:color="auto" w:fill="FFFFFF"/>
        <w:bidi/>
        <w:spacing w:before="48" w:after="48" w:line="240" w:lineRule="auto"/>
        <w:rPr>
          <w:rFonts w:ascii="vazir" w:eastAsia="Times New Roman" w:hAnsi="vazir" w:cs="Times New Roman"/>
          <w:color w:val="000000"/>
          <w:sz w:val="25"/>
          <w:szCs w:val="25"/>
        </w:rPr>
      </w:pPr>
      <w:r w:rsidRPr="00366CDB">
        <w:rPr>
          <w:rFonts w:ascii="vazir" w:eastAsia="Times New Roman" w:hAnsi="vazir" w:cs="Times New Roman"/>
          <w:color w:val="000000"/>
          <w:sz w:val="25"/>
          <w:szCs w:val="25"/>
        </w:rPr>
        <w:fldChar w:fldCharType="begin"/>
      </w:r>
      <w:r w:rsidRPr="00366CDB">
        <w:rPr>
          <w:rFonts w:ascii="vazir" w:eastAsia="Times New Roman" w:hAnsi="vazir" w:cs="Times New Roman"/>
          <w:color w:val="000000"/>
          <w:sz w:val="25"/>
          <w:szCs w:val="25"/>
        </w:rPr>
        <w:instrText xml:space="preserve"> HYPERLINK "https://fa.wikifeqh.ir/%D8%A7%D9%85%D8%A7%D9%86%D8%AA" \l "foot7" </w:instrText>
      </w:r>
      <w:r w:rsidRPr="00366CDB">
        <w:rPr>
          <w:rFonts w:ascii="vazir" w:eastAsia="Times New Roman" w:hAnsi="vazir" w:cs="Times New Roman"/>
          <w:color w:val="000000"/>
          <w:sz w:val="25"/>
          <w:szCs w:val="25"/>
        </w:rPr>
        <w:fldChar w:fldCharType="separate"/>
      </w:r>
      <w:r w:rsidRPr="00366CDB">
        <w:rPr>
          <w:rFonts w:ascii="vazir" w:eastAsia="Times New Roman" w:hAnsi="vazir" w:cs="Times New Roman"/>
          <w:color w:val="0645AD"/>
          <w:sz w:val="25"/>
          <w:szCs w:val="25"/>
          <w:vertAlign w:val="superscript"/>
        </w:rPr>
        <w:t>[</w:t>
      </w:r>
      <w:r w:rsidRPr="00366CDB">
        <w:rPr>
          <w:rFonts w:ascii="vazir" w:eastAsia="Times New Roman" w:hAnsi="vazir" w:cs="Times New Roman"/>
          <w:color w:val="0645AD"/>
          <w:sz w:val="25"/>
          <w:szCs w:val="25"/>
          <w:vertAlign w:val="superscript"/>
          <w:rtl/>
          <w:lang w:bidi="fa-IR"/>
        </w:rPr>
        <w:t>۷</w:t>
      </w:r>
      <w:r w:rsidRPr="00366CDB">
        <w:rPr>
          <w:rFonts w:ascii="vazir" w:eastAsia="Times New Roman" w:hAnsi="vazir" w:cs="Times New Roman"/>
          <w:color w:val="0645AD"/>
          <w:sz w:val="25"/>
          <w:szCs w:val="25"/>
          <w:vertAlign w:val="superscript"/>
        </w:rPr>
        <w:t>]</w:t>
      </w:r>
      <w:r w:rsidRPr="00366CDB">
        <w:rPr>
          <w:rFonts w:ascii="vazir" w:eastAsia="Times New Roman" w:hAnsi="vazir" w:cs="Times New Roman"/>
          <w:color w:val="000000"/>
          <w:sz w:val="25"/>
          <w:szCs w:val="25"/>
        </w:rPr>
        <w:fldChar w:fldCharType="end"/>
      </w:r>
      <w:bookmarkEnd w:id="115"/>
    </w:p>
    <w:p w:rsidR="006A688D" w:rsidRPr="00366CDB" w:rsidRDefault="006A688D" w:rsidP="00C17605">
      <w:pPr>
        <w:bidi/>
        <w:spacing w:before="48" w:after="48" w:line="240" w:lineRule="auto"/>
        <w:rPr>
          <w:rFonts w:ascii="Times New Roman" w:eastAsia="Times New Roman" w:hAnsi="Times New Roman" w:cs="Times New Roman"/>
          <w:sz w:val="24"/>
          <w:szCs w:val="24"/>
        </w:rPr>
      </w:pPr>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آن مال را بردارد مانند کسی که مال گمشده‌ای را پیدا کند یا مال محترمی را که در معرض </w:t>
      </w:r>
      <w:bookmarkStart w:id="116" w:name="_تلف"/>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"https://fa.wikifeqh.ir/%D8%AA%D9%84%D9%81" \o "</w:instrText>
      </w:r>
      <w:r w:rsidRPr="00366CDB">
        <w:rPr>
          <w:rFonts w:ascii="Times New Roman" w:eastAsia="Times New Roman" w:hAnsi="Times New Roman" w:cs="Times New Roman"/>
          <w:sz w:val="24"/>
          <w:szCs w:val="24"/>
          <w:rtl/>
        </w:rPr>
        <w:instrText>تلف</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تلف</w:t>
      </w:r>
      <w:r w:rsidRPr="00366CDB">
        <w:rPr>
          <w:rFonts w:ascii="Times New Roman" w:eastAsia="Times New Roman" w:hAnsi="Times New Roman" w:cs="Times New Roman"/>
          <w:sz w:val="24"/>
          <w:szCs w:val="24"/>
        </w:rPr>
        <w:fldChar w:fldCharType="end"/>
      </w:r>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است، به قصد رساندن آن به صاحبش، بردارد</w:t>
      </w:r>
      <w:r w:rsidRPr="00366CDB">
        <w:rPr>
          <w:rFonts w:ascii="vazir" w:eastAsia="Times New Roman" w:hAnsi="vazir" w:cs="Times New Roman"/>
          <w:color w:val="000000"/>
          <w:sz w:val="25"/>
          <w:szCs w:val="25"/>
          <w:shd w:val="clear" w:color="auto" w:fill="FFFFFF"/>
        </w:rPr>
        <w:t>.</w:t>
      </w:r>
      <w:r w:rsidRPr="00366CDB">
        <w:rPr>
          <w:rFonts w:ascii="vazir" w:eastAsia="Times New Roman" w:hAnsi="vazir" w:cs="Times New Roman"/>
          <w:color w:val="000000"/>
          <w:sz w:val="25"/>
          <w:szCs w:val="25"/>
        </w:rPr>
        <w:br/>
      </w:r>
    </w:p>
    <w:bookmarkStart w:id="117" w:name="_حکم_اقسام_امانت"/>
    <w:p w:rsidR="006A688D" w:rsidRPr="0050180F" w:rsidRDefault="006A688D" w:rsidP="00C17605">
      <w:pPr>
        <w:shd w:val="clear" w:color="auto" w:fill="FFFFFF"/>
        <w:bidi/>
        <w:spacing w:after="72" w:line="240" w:lineRule="auto"/>
        <w:outlineLvl w:val="2"/>
        <w:rPr>
          <w:rFonts w:ascii="vazir" w:eastAsia="Times New Roman" w:hAnsi="vazir" w:cs="Times New Roman"/>
          <w:b/>
          <w:bCs/>
          <w:color w:val="000000"/>
          <w:sz w:val="25"/>
          <w:szCs w:val="25"/>
        </w:rPr>
      </w:pPr>
      <w:r w:rsidRPr="00366CDB">
        <w:rPr>
          <w:rFonts w:ascii="vazir" w:eastAsia="Times New Roman" w:hAnsi="vazir" w:cs="Times New Roman"/>
          <w:b/>
          <w:bCs/>
          <w:color w:val="000000"/>
          <w:sz w:val="25"/>
          <w:szCs w:val="25"/>
        </w:rPr>
        <w:fldChar w:fldCharType="begin"/>
      </w:r>
      <w:r w:rsidRPr="00366CDB">
        <w:rPr>
          <w:rFonts w:ascii="vazir" w:eastAsia="Times New Roman" w:hAnsi="vazir" w:cs="Times New Roman"/>
          <w:b/>
          <w:bCs/>
          <w:color w:val="000000"/>
          <w:sz w:val="25"/>
          <w:szCs w:val="25"/>
        </w:rPr>
        <w:instrText xml:space="preserve"> HYPERLINK "https://fa.wikifeqh.ir/%D8%A7%D9%85%D8%A7%D9%86%D8%AA" \l "%D8%AD%DA%A9%D9%85%20%D8%A7%D9%82%D8%B3%D8%A7%D9%85%20%D8%A7%D9%85%D8%A7%D9%86%D8%AA" </w:instrText>
      </w:r>
      <w:r w:rsidRPr="00366CDB">
        <w:rPr>
          <w:rFonts w:ascii="vazir" w:eastAsia="Times New Roman" w:hAnsi="vazir" w:cs="Times New Roman"/>
          <w:b/>
          <w:bCs/>
          <w:color w:val="000000"/>
          <w:sz w:val="25"/>
          <w:szCs w:val="25"/>
        </w:rPr>
        <w:fldChar w:fldCharType="separate"/>
      </w:r>
      <w:r w:rsidRPr="00366CDB">
        <w:rPr>
          <w:rFonts w:ascii="vazir" w:eastAsia="Times New Roman" w:hAnsi="vazir" w:cs="Times New Roman"/>
          <w:b/>
          <w:bCs/>
          <w:color w:val="0645AD"/>
          <w:sz w:val="25"/>
          <w:szCs w:val="25"/>
          <w:rtl/>
          <w:lang w:bidi="fa-IR"/>
        </w:rPr>
        <w:t>۵</w:t>
      </w:r>
      <w:r w:rsidRPr="00366CDB">
        <w:rPr>
          <w:rFonts w:ascii="vazir" w:eastAsia="Times New Roman" w:hAnsi="vazir" w:cs="Times New Roman"/>
          <w:b/>
          <w:bCs/>
          <w:color w:val="0645AD"/>
          <w:sz w:val="25"/>
          <w:szCs w:val="25"/>
        </w:rPr>
        <w:t xml:space="preserve"> - </w:t>
      </w:r>
      <w:r w:rsidRPr="00366CDB">
        <w:rPr>
          <w:rFonts w:ascii="vazir" w:eastAsia="Times New Roman" w:hAnsi="vazir" w:cs="Times New Roman"/>
          <w:b/>
          <w:bCs/>
          <w:color w:val="0645AD"/>
          <w:sz w:val="25"/>
          <w:szCs w:val="25"/>
          <w:rtl/>
        </w:rPr>
        <w:t>حکم اقسام امانت</w:t>
      </w:r>
      <w:r w:rsidRPr="00366CDB">
        <w:rPr>
          <w:rFonts w:ascii="vazir" w:eastAsia="Times New Roman" w:hAnsi="vazir" w:cs="Times New Roman"/>
          <w:b/>
          <w:bCs/>
          <w:color w:val="000000"/>
          <w:sz w:val="25"/>
          <w:szCs w:val="25"/>
        </w:rPr>
        <w:fldChar w:fldCharType="end"/>
      </w:r>
      <w:bookmarkEnd w:id="117"/>
    </w:p>
    <w:p w:rsidR="006A688D" w:rsidRPr="00366CDB" w:rsidRDefault="006A688D" w:rsidP="00C17605">
      <w:pPr>
        <w:bidi/>
        <w:spacing w:before="48" w:after="48" w:line="240" w:lineRule="auto"/>
        <w:rPr>
          <w:rFonts w:ascii="vazir" w:eastAsia="Times New Roman" w:hAnsi="vazir" w:cs="Times New Roman"/>
          <w:color w:val="000000"/>
          <w:sz w:val="21"/>
          <w:szCs w:val="21"/>
          <w:shd w:val="clear" w:color="auto" w:fill="FFFFFF"/>
        </w:rPr>
      </w:pPr>
    </w:p>
    <w:bookmarkStart w:id="118" w:name="_حفظ_اقسام_امانت"/>
    <w:p w:rsidR="006A688D" w:rsidRPr="00366CDB" w:rsidRDefault="006A688D" w:rsidP="00C17605">
      <w:pPr>
        <w:bidi/>
        <w:spacing w:after="72" w:line="240" w:lineRule="auto"/>
        <w:outlineLvl w:val="2"/>
        <w:rPr>
          <w:rFonts w:ascii="vazir" w:eastAsia="Times New Roman" w:hAnsi="vazir" w:cs="Times New Roman"/>
          <w:b/>
          <w:bCs/>
          <w:color w:val="000000"/>
          <w:sz w:val="25"/>
          <w:szCs w:val="25"/>
          <w:shd w:val="clear" w:color="auto" w:fill="FFFFFF"/>
        </w:rPr>
      </w:pPr>
      <w:r w:rsidRPr="00366CDB">
        <w:rPr>
          <w:rFonts w:ascii="vazir" w:eastAsia="Times New Roman" w:hAnsi="vazir" w:cs="Times New Roman"/>
          <w:b/>
          <w:bCs/>
          <w:color w:val="000000"/>
          <w:sz w:val="25"/>
          <w:szCs w:val="25"/>
          <w:shd w:val="clear" w:color="auto" w:fill="FFFFFF"/>
        </w:rPr>
        <w:fldChar w:fldCharType="begin"/>
      </w:r>
      <w:r w:rsidRPr="00366CDB">
        <w:rPr>
          <w:rFonts w:ascii="vazir" w:eastAsia="Times New Roman" w:hAnsi="vazir" w:cs="Times New Roman"/>
          <w:b/>
          <w:bCs/>
          <w:color w:val="000000"/>
          <w:sz w:val="25"/>
          <w:szCs w:val="25"/>
          <w:shd w:val="clear" w:color="auto" w:fill="FFFFFF"/>
        </w:rPr>
        <w:instrText xml:space="preserve"> HYPERLINK "https://fa.wikifeqh.ir/%D8%A7%D9%85%D8%A7%D9%86%D8%AA" \l "%D8%AD%D9%81%D8%B8%20%D8%A7%D9%82%D8%B3%D8%A7%D9%85%20%D8%A7%D9%85%D8%A7%D9%86%D8%AA" \o "</w:instrText>
      </w:r>
      <w:r w:rsidRPr="00366CDB">
        <w:rPr>
          <w:rFonts w:ascii="vazir" w:eastAsia="Times New Roman" w:hAnsi="vazir" w:cs="Times New Roman" w:hint="eastAsia"/>
          <w:b/>
          <w:bCs/>
          <w:color w:val="000000"/>
          <w:sz w:val="25"/>
          <w:szCs w:val="25"/>
          <w:shd w:val="clear" w:color="auto" w:fill="FFFFFF"/>
          <w:rtl/>
        </w:rPr>
        <w:instrText>حفظ</w:instrText>
      </w:r>
      <w:r w:rsidRPr="00366CDB">
        <w:rPr>
          <w:rFonts w:ascii="vazir" w:eastAsia="Times New Roman" w:hAnsi="vazir" w:cs="Times New Roman"/>
          <w:b/>
          <w:bCs/>
          <w:color w:val="000000"/>
          <w:sz w:val="25"/>
          <w:szCs w:val="25"/>
          <w:shd w:val="clear" w:color="auto" w:fill="FFFFFF"/>
          <w:rtl/>
        </w:rPr>
        <w:instrText xml:space="preserve"> </w:instrText>
      </w:r>
      <w:r w:rsidRPr="00366CDB">
        <w:rPr>
          <w:rFonts w:ascii="vazir" w:eastAsia="Times New Roman" w:hAnsi="vazir" w:cs="Times New Roman" w:hint="eastAsia"/>
          <w:b/>
          <w:bCs/>
          <w:color w:val="000000"/>
          <w:sz w:val="25"/>
          <w:szCs w:val="25"/>
          <w:shd w:val="clear" w:color="auto" w:fill="FFFFFF"/>
          <w:rtl/>
        </w:rPr>
        <w:instrText>اقسام</w:instrText>
      </w:r>
      <w:r w:rsidRPr="00366CDB">
        <w:rPr>
          <w:rFonts w:ascii="vazir" w:eastAsia="Times New Roman" w:hAnsi="vazir" w:cs="Times New Roman"/>
          <w:b/>
          <w:bCs/>
          <w:color w:val="000000"/>
          <w:sz w:val="25"/>
          <w:szCs w:val="25"/>
          <w:shd w:val="clear" w:color="auto" w:fill="FFFFFF"/>
          <w:rtl/>
        </w:rPr>
        <w:instrText xml:space="preserve"> </w:instrText>
      </w:r>
      <w:r w:rsidRPr="00366CDB">
        <w:rPr>
          <w:rFonts w:ascii="vazir" w:eastAsia="Times New Roman" w:hAnsi="vazir" w:cs="Times New Roman" w:hint="eastAsia"/>
          <w:b/>
          <w:bCs/>
          <w:color w:val="000000"/>
          <w:sz w:val="25"/>
          <w:szCs w:val="25"/>
          <w:shd w:val="clear" w:color="auto" w:fill="FFFFFF"/>
          <w:rtl/>
        </w:rPr>
        <w:instrText>امانت</w:instrText>
      </w:r>
      <w:r w:rsidRPr="00366CDB">
        <w:rPr>
          <w:rFonts w:ascii="vazir" w:eastAsia="Times New Roman" w:hAnsi="vazir" w:cs="Times New Roman"/>
          <w:b/>
          <w:bCs/>
          <w:color w:val="000000"/>
          <w:sz w:val="25"/>
          <w:szCs w:val="25"/>
          <w:shd w:val="clear" w:color="auto" w:fill="FFFFFF"/>
        </w:rPr>
        <w:instrText xml:space="preserve">" </w:instrText>
      </w:r>
      <w:r w:rsidRPr="00366CDB">
        <w:rPr>
          <w:rFonts w:ascii="vazir" w:eastAsia="Times New Roman" w:hAnsi="vazir" w:cs="Times New Roman"/>
          <w:b/>
          <w:bCs/>
          <w:color w:val="000000"/>
          <w:sz w:val="25"/>
          <w:szCs w:val="25"/>
          <w:shd w:val="clear" w:color="auto" w:fill="FFFFFF"/>
        </w:rPr>
        <w:fldChar w:fldCharType="separate"/>
      </w:r>
      <w:r w:rsidRPr="00366CDB">
        <w:rPr>
          <w:rFonts w:ascii="vazir" w:eastAsia="Times New Roman" w:hAnsi="vazir" w:cs="Times New Roman"/>
          <w:b/>
          <w:bCs/>
          <w:color w:val="0645AD"/>
          <w:sz w:val="25"/>
          <w:szCs w:val="25"/>
          <w:shd w:val="clear" w:color="auto" w:fill="FFFFFF"/>
          <w:rtl/>
          <w:lang w:bidi="fa-IR"/>
        </w:rPr>
        <w:t>۵.۱</w:t>
      </w:r>
      <w:r w:rsidRPr="00366CDB">
        <w:rPr>
          <w:rFonts w:ascii="vazir" w:eastAsia="Times New Roman" w:hAnsi="vazir" w:cs="Times New Roman"/>
          <w:b/>
          <w:bCs/>
          <w:color w:val="0645AD"/>
          <w:sz w:val="25"/>
          <w:szCs w:val="25"/>
          <w:shd w:val="clear" w:color="auto" w:fill="FFFFFF"/>
        </w:rPr>
        <w:t xml:space="preserve"> - </w:t>
      </w:r>
      <w:r w:rsidRPr="00366CDB">
        <w:rPr>
          <w:rFonts w:ascii="vazir" w:eastAsia="Times New Roman" w:hAnsi="vazir" w:cs="Times New Roman"/>
          <w:b/>
          <w:bCs/>
          <w:color w:val="0645AD"/>
          <w:sz w:val="25"/>
          <w:szCs w:val="25"/>
          <w:shd w:val="clear" w:color="auto" w:fill="FFFFFF"/>
          <w:rtl/>
        </w:rPr>
        <w:t>حفظ اقسام امانت</w:t>
      </w:r>
      <w:r w:rsidRPr="00366CDB">
        <w:rPr>
          <w:rFonts w:ascii="vazir" w:eastAsia="Times New Roman" w:hAnsi="vazir" w:cs="Times New Roman"/>
          <w:b/>
          <w:bCs/>
          <w:color w:val="000000"/>
          <w:sz w:val="25"/>
          <w:szCs w:val="25"/>
          <w:shd w:val="clear" w:color="auto" w:fill="FFFFFF"/>
        </w:rPr>
        <w:fldChar w:fldCharType="end"/>
      </w:r>
      <w:bookmarkEnd w:id="118"/>
    </w:p>
    <w:p w:rsidR="006A688D" w:rsidRPr="00366CDB" w:rsidRDefault="006A688D" w:rsidP="00C17605">
      <w:pPr>
        <w:bidi/>
        <w:spacing w:after="0" w:line="240" w:lineRule="auto"/>
        <w:rPr>
          <w:rFonts w:ascii="vazir" w:eastAsia="Times New Roman" w:hAnsi="vazir" w:cs="Times New Roman"/>
          <w:color w:val="000000"/>
          <w:sz w:val="21"/>
          <w:szCs w:val="21"/>
          <w:shd w:val="clear" w:color="auto" w:fill="FFFFFF"/>
        </w:rPr>
      </w:pPr>
      <w:r w:rsidRPr="00366CDB">
        <w:rPr>
          <w:rFonts w:ascii="vazir" w:eastAsia="Times New Roman" w:hAnsi="vazir" w:cs="Times New Roman"/>
          <w:color w:val="000000"/>
          <w:sz w:val="25"/>
          <w:szCs w:val="25"/>
          <w:shd w:val="clear" w:color="auto" w:fill="FFFFFF"/>
          <w:rtl/>
        </w:rPr>
        <w:t>حفظ امانت اعم از مالکی و شرعی </w:t>
      </w:r>
      <w:bookmarkStart w:id="119" w:name="_واجب"/>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"https://fa.wikifeqh.ir/%D9%88%D8%A7%D8%AC%D8%A8" \o "</w:instrText>
      </w:r>
      <w:r w:rsidRPr="00366CDB">
        <w:rPr>
          <w:rFonts w:ascii="Times New Roman" w:eastAsia="Times New Roman" w:hAnsi="Times New Roman" w:cs="Times New Roman"/>
          <w:sz w:val="24"/>
          <w:szCs w:val="24"/>
          <w:rtl/>
        </w:rPr>
        <w:instrText>واجب</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واجب</w:t>
      </w:r>
      <w:r w:rsidRPr="00366CDB">
        <w:rPr>
          <w:rFonts w:ascii="Times New Roman" w:eastAsia="Times New Roman" w:hAnsi="Times New Roman" w:cs="Times New Roman"/>
          <w:sz w:val="24"/>
          <w:szCs w:val="24"/>
        </w:rPr>
        <w:fldChar w:fldCharType="end"/>
      </w:r>
      <w:r w:rsidRPr="00366CDB">
        <w:rPr>
          <w:rFonts w:ascii="vazir" w:eastAsia="Times New Roman" w:hAnsi="vazir" w:cs="Times New Roman"/>
          <w:color w:val="000000"/>
          <w:sz w:val="25"/>
          <w:szCs w:val="25"/>
          <w:shd w:val="clear" w:color="auto" w:fill="FFFFFF"/>
          <w:rtl/>
        </w:rPr>
        <w:t>، و </w:t>
      </w:r>
      <w:bookmarkStart w:id="120" w:name="_تعدی"/>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"https://fa.wikifeqh.ir/%D8%AA%D8%B9%D8%AF%DB%8C" \o "</w:instrText>
      </w:r>
      <w:r w:rsidRPr="00366CDB">
        <w:rPr>
          <w:rFonts w:ascii="Times New Roman" w:eastAsia="Times New Roman" w:hAnsi="Times New Roman" w:cs="Times New Roman"/>
          <w:sz w:val="24"/>
          <w:szCs w:val="24"/>
          <w:rtl/>
        </w:rPr>
        <w:instrText>تعد</w:instrText>
      </w:r>
      <w:r w:rsidRPr="00366CDB">
        <w:rPr>
          <w:rFonts w:ascii="Times New Roman" w:eastAsia="Times New Roman" w:hAnsi="Times New Roman" w:cs="Times New Roman" w:hint="cs"/>
          <w:sz w:val="24"/>
          <w:szCs w:val="24"/>
          <w:rtl/>
        </w:rPr>
        <w:instrText>ی</w:instrText>
      </w:r>
      <w:r w:rsidRPr="00366CDB">
        <w:rPr>
          <w:rFonts w:ascii="Times New Roman" w:eastAsia="Times New Roman" w:hAnsi="Times New Roman" w:cs="Times New Roman"/>
          <w:sz w:val="24"/>
          <w:szCs w:val="24"/>
          <w:rtl/>
        </w:rPr>
        <w:instrText xml:space="preserve"> (پ</w:instrText>
      </w:r>
      <w:r w:rsidRPr="00366CDB">
        <w:rPr>
          <w:rFonts w:ascii="Times New Roman" w:eastAsia="Times New Roman" w:hAnsi="Times New Roman" w:cs="Times New Roman" w:hint="cs"/>
          <w:sz w:val="24"/>
          <w:szCs w:val="24"/>
          <w:rtl/>
        </w:rPr>
        <w:instrText>ی</w:instrText>
      </w:r>
      <w:r w:rsidRPr="00366CDB">
        <w:rPr>
          <w:rFonts w:ascii="Times New Roman" w:eastAsia="Times New Roman" w:hAnsi="Times New Roman" w:cs="Times New Roman" w:hint="eastAsia"/>
          <w:sz w:val="24"/>
          <w:szCs w:val="24"/>
          <w:rtl/>
        </w:rPr>
        <w:instrText>وند</w:instrText>
      </w:r>
      <w:r w:rsidRPr="00366CDB">
        <w:rPr>
          <w:rFonts w:ascii="Times New Roman" w:eastAsia="Times New Roman" w:hAnsi="Times New Roman" w:cs="Times New Roman" w:hint="cs"/>
          <w:sz w:val="24"/>
          <w:szCs w:val="24"/>
          <w:rtl/>
        </w:rPr>
        <w:instrText>ی</w:instrText>
      </w:r>
      <w:r w:rsidRPr="00366CDB">
        <w:rPr>
          <w:rFonts w:ascii="Times New Roman" w:eastAsia="Times New Roman" w:hAnsi="Times New Roman" w:cs="Times New Roman"/>
          <w:sz w:val="24"/>
          <w:szCs w:val="24"/>
          <w:rtl/>
        </w:rPr>
        <w:instrText xml:space="preserve"> وجود ندارد)</w:instrText>
      </w:r>
      <w:r w:rsidRPr="00366CDB">
        <w:rPr>
          <w:rFonts w:ascii="Times New Roman" w:eastAsia="Times New Roman" w:hAnsi="Times New Roman" w:cs="Times New Roman"/>
          <w:sz w:val="24"/>
          <w:szCs w:val="24"/>
        </w:rPr>
        <w:instrText xml:space="preserve">"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تعدی</w:t>
      </w:r>
      <w:r w:rsidRPr="00366CDB">
        <w:rPr>
          <w:rFonts w:ascii="Times New Roman" w:eastAsia="Times New Roman" w:hAnsi="Times New Roman" w:cs="Times New Roman"/>
          <w:sz w:val="24"/>
          <w:szCs w:val="24"/>
        </w:rPr>
        <w:fldChar w:fldCharType="end"/>
      </w:r>
      <w:bookmarkEnd w:id="120"/>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یا </w:t>
      </w:r>
      <w:bookmarkStart w:id="121" w:name="_تفریط"/>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"https://fa.wikifeqh.ir/%D8%AA%D9%81%D8%B1%DB%8C%D8%B7" \o "</w:instrText>
      </w:r>
      <w:r w:rsidRPr="00366CDB">
        <w:rPr>
          <w:rFonts w:ascii="Times New Roman" w:eastAsia="Times New Roman" w:hAnsi="Times New Roman" w:cs="Times New Roman"/>
          <w:sz w:val="24"/>
          <w:szCs w:val="24"/>
          <w:rtl/>
        </w:rPr>
        <w:instrText>تفر</w:instrText>
      </w:r>
      <w:r w:rsidRPr="00366CDB">
        <w:rPr>
          <w:rFonts w:ascii="Times New Roman" w:eastAsia="Times New Roman" w:hAnsi="Times New Roman" w:cs="Times New Roman" w:hint="cs"/>
          <w:sz w:val="24"/>
          <w:szCs w:val="24"/>
          <w:rtl/>
        </w:rPr>
        <w:instrText>ی</w:instrText>
      </w:r>
      <w:r w:rsidRPr="00366CDB">
        <w:rPr>
          <w:rFonts w:ascii="Times New Roman" w:eastAsia="Times New Roman" w:hAnsi="Times New Roman" w:cs="Times New Roman" w:hint="eastAsia"/>
          <w:sz w:val="24"/>
          <w:szCs w:val="24"/>
          <w:rtl/>
        </w:rPr>
        <w:instrText>ط</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تفریط</w:t>
      </w:r>
      <w:r w:rsidRPr="00366CDB">
        <w:rPr>
          <w:rFonts w:ascii="Times New Roman" w:eastAsia="Times New Roman" w:hAnsi="Times New Roman" w:cs="Times New Roman"/>
          <w:sz w:val="24"/>
          <w:szCs w:val="24"/>
        </w:rPr>
        <w:fldChar w:fldCharType="end"/>
      </w:r>
      <w:bookmarkEnd w:id="121"/>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در حفظ آن، </w:t>
      </w:r>
      <w:bookmarkStart w:id="122" w:name="_حرام"/>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"https://fa.wikifeqh.ir/%D8%AD%D8%B1%D8%A7%D9%85" \o "</w:instrText>
      </w:r>
      <w:r w:rsidRPr="00366CDB">
        <w:rPr>
          <w:rFonts w:ascii="Times New Roman" w:eastAsia="Times New Roman" w:hAnsi="Times New Roman" w:cs="Times New Roman"/>
          <w:sz w:val="24"/>
          <w:szCs w:val="24"/>
          <w:rtl/>
        </w:rPr>
        <w:instrText>حرام</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حرام</w:t>
      </w:r>
      <w:r w:rsidRPr="00366CDB">
        <w:rPr>
          <w:rFonts w:ascii="Times New Roman" w:eastAsia="Times New Roman" w:hAnsi="Times New Roman" w:cs="Times New Roman"/>
          <w:sz w:val="24"/>
          <w:szCs w:val="24"/>
        </w:rPr>
        <w:fldChar w:fldCharType="end"/>
      </w:r>
      <w:bookmarkEnd w:id="122"/>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و موجب </w:t>
      </w:r>
      <w:bookmarkStart w:id="123" w:name="_ضمان"/>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"https://fa.wikifeqh.ir/%D8%B6%D9%85%D8%A7%D9%86" \o "</w:instrText>
      </w:r>
      <w:r w:rsidRPr="00366CDB">
        <w:rPr>
          <w:rFonts w:ascii="Times New Roman" w:eastAsia="Times New Roman" w:hAnsi="Times New Roman" w:cs="Times New Roman"/>
          <w:sz w:val="24"/>
          <w:szCs w:val="24"/>
          <w:rtl/>
        </w:rPr>
        <w:instrText>ضمان</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ضمان</w:t>
      </w:r>
      <w:r w:rsidRPr="00366CDB">
        <w:rPr>
          <w:rFonts w:ascii="Times New Roman" w:eastAsia="Times New Roman" w:hAnsi="Times New Roman" w:cs="Times New Roman"/>
          <w:sz w:val="24"/>
          <w:szCs w:val="24"/>
        </w:rPr>
        <w:fldChar w:fldCharType="end"/>
      </w:r>
      <w:bookmarkEnd w:id="123"/>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است، اما، چنانچه امانت بدون کوتاهی </w:t>
      </w:r>
      <w:hyperlink r:id="rId83" w:tgtFrame="_blank" w:tooltip="امین" w:history="1">
        <w:r w:rsidRPr="00366CDB">
          <w:rPr>
            <w:rFonts w:ascii="vazir" w:eastAsia="Times New Roman" w:hAnsi="vazir" w:cs="Times New Roman"/>
            <w:color w:val="0000FF"/>
            <w:sz w:val="25"/>
            <w:szCs w:val="25"/>
            <w:shd w:val="clear" w:color="auto" w:fill="FFFFFF"/>
            <w:rtl/>
          </w:rPr>
          <w:t>امین</w:t>
        </w:r>
      </w:hyperlink>
      <w:bookmarkEnd w:id="81"/>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در حفظ، </w:t>
      </w:r>
      <w:hyperlink r:id="rId84" w:tgtFrame="_blank" w:tooltip="تلف" w:history="1">
        <w:r w:rsidRPr="00366CDB">
          <w:rPr>
            <w:rFonts w:ascii="vazir" w:eastAsia="Times New Roman" w:hAnsi="vazir" w:cs="Times New Roman"/>
            <w:color w:val="0000FF"/>
            <w:sz w:val="25"/>
            <w:szCs w:val="25"/>
            <w:shd w:val="clear" w:color="auto" w:fill="FFFFFF"/>
            <w:rtl/>
          </w:rPr>
          <w:t>تلف</w:t>
        </w:r>
      </w:hyperlink>
      <w:bookmarkEnd w:id="116"/>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شود، وی </w:t>
      </w:r>
      <w:bookmarkStart w:id="124" w:name="_ضامن"/>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"https://fa.wikifeqh.ir/%D8%B6%D8%A7%D9%85%D9%86" \o "</w:instrText>
      </w:r>
      <w:r w:rsidRPr="00366CDB">
        <w:rPr>
          <w:rFonts w:ascii="Times New Roman" w:eastAsia="Times New Roman" w:hAnsi="Times New Roman" w:cs="Times New Roman"/>
          <w:sz w:val="24"/>
          <w:szCs w:val="24"/>
          <w:rtl/>
        </w:rPr>
        <w:instrText>ضامن</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ضامن</w:t>
      </w:r>
      <w:r w:rsidRPr="00366CDB">
        <w:rPr>
          <w:rFonts w:ascii="Times New Roman" w:eastAsia="Times New Roman" w:hAnsi="Times New Roman" w:cs="Times New Roman"/>
          <w:sz w:val="24"/>
          <w:szCs w:val="24"/>
        </w:rPr>
        <w:fldChar w:fldCharType="end"/>
      </w:r>
      <w:bookmarkEnd w:id="124"/>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نیست</w:t>
      </w:r>
      <w:r w:rsidRPr="00366CDB">
        <w:rPr>
          <w:rFonts w:ascii="vazir" w:eastAsia="Times New Roman" w:hAnsi="vazir" w:cs="Times New Roman"/>
          <w:color w:val="000000"/>
          <w:sz w:val="25"/>
          <w:szCs w:val="25"/>
          <w:shd w:val="clear" w:color="auto" w:fill="FFFFFF"/>
        </w:rPr>
        <w:t>. (</w:t>
      </w:r>
      <w:bookmarkStart w:id="125" w:name="_قاعده_عدم_ضمان_امین"/>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"https://fa.wikifeqh.ir/%D9%82%D8%A7%D8%B9%D8%AF%D9%87_%D8%B9%D8%AF%D9%85_%D8%B6%D9%85%D8%A7%D9%86_%D8%A7%D9%85%DB%8C%D9%86" \o "</w:instrText>
      </w:r>
      <w:r w:rsidRPr="00366CDB">
        <w:rPr>
          <w:rFonts w:ascii="Times New Roman" w:eastAsia="Times New Roman" w:hAnsi="Times New Roman" w:cs="Times New Roman"/>
          <w:sz w:val="24"/>
          <w:szCs w:val="24"/>
          <w:rtl/>
        </w:rPr>
        <w:instrText>قاعده عدم ضمان ام</w:instrText>
      </w:r>
      <w:r w:rsidRPr="00366CDB">
        <w:rPr>
          <w:rFonts w:ascii="Times New Roman" w:eastAsia="Times New Roman" w:hAnsi="Times New Roman" w:cs="Times New Roman" w:hint="cs"/>
          <w:sz w:val="24"/>
          <w:szCs w:val="24"/>
          <w:rtl/>
        </w:rPr>
        <w:instrText>ی</w:instrText>
      </w:r>
      <w:r w:rsidRPr="00366CDB">
        <w:rPr>
          <w:rFonts w:ascii="Times New Roman" w:eastAsia="Times New Roman" w:hAnsi="Times New Roman" w:cs="Times New Roman" w:hint="eastAsia"/>
          <w:sz w:val="24"/>
          <w:szCs w:val="24"/>
          <w:rtl/>
        </w:rPr>
        <w:instrText>ن</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قاعده عدم ضمان امین</w:t>
      </w:r>
      <w:r w:rsidRPr="00366CDB">
        <w:rPr>
          <w:rFonts w:ascii="Times New Roman" w:eastAsia="Times New Roman" w:hAnsi="Times New Roman" w:cs="Times New Roman"/>
          <w:sz w:val="24"/>
          <w:szCs w:val="24"/>
        </w:rPr>
        <w:fldChar w:fldCharType="end"/>
      </w:r>
      <w:bookmarkEnd w:id="125"/>
      <w:r w:rsidRPr="00366CDB">
        <w:rPr>
          <w:rFonts w:ascii="vazir" w:eastAsia="Times New Roman" w:hAnsi="vazir" w:cs="Times New Roman"/>
          <w:color w:val="000000"/>
          <w:sz w:val="25"/>
          <w:szCs w:val="25"/>
          <w:shd w:val="clear" w:color="auto" w:fill="FFFFFF"/>
        </w:rPr>
        <w:t>)</w:t>
      </w:r>
      <w:r w:rsidRPr="00366CDB">
        <w:rPr>
          <w:rFonts w:ascii="vazir" w:eastAsia="Times New Roman" w:hAnsi="vazir" w:cs="Times New Roman"/>
          <w:color w:val="000000"/>
          <w:sz w:val="25"/>
          <w:szCs w:val="25"/>
        </w:rPr>
        <w:br/>
      </w:r>
      <w:r w:rsidRPr="00366CDB">
        <w:rPr>
          <w:rFonts w:ascii="vazir" w:eastAsia="Times New Roman" w:hAnsi="vazir" w:cs="Times New Roman"/>
          <w:color w:val="000000"/>
          <w:sz w:val="25"/>
          <w:szCs w:val="25"/>
        </w:rPr>
        <w:br/>
      </w:r>
    </w:p>
    <w:bookmarkStart w:id="126" w:name="_وجوب_بازگرداندن_امانت_مالکی"/>
    <w:p w:rsidR="006A688D" w:rsidRPr="00366CDB" w:rsidRDefault="006A688D" w:rsidP="00C17605">
      <w:pPr>
        <w:bidi/>
        <w:spacing w:after="72" w:line="240" w:lineRule="auto"/>
        <w:outlineLvl w:val="2"/>
        <w:rPr>
          <w:rFonts w:ascii="vazir" w:eastAsia="Times New Roman" w:hAnsi="vazir" w:cs="Times New Roman"/>
          <w:b/>
          <w:bCs/>
          <w:color w:val="000000"/>
          <w:sz w:val="25"/>
          <w:szCs w:val="25"/>
          <w:shd w:val="clear" w:color="auto" w:fill="FFFFFF"/>
        </w:rPr>
      </w:pPr>
      <w:r w:rsidRPr="00366CDB">
        <w:rPr>
          <w:rFonts w:ascii="vazir" w:eastAsia="Times New Roman" w:hAnsi="vazir" w:cs="Times New Roman"/>
          <w:b/>
          <w:bCs/>
          <w:color w:val="000000"/>
          <w:sz w:val="25"/>
          <w:szCs w:val="25"/>
          <w:shd w:val="clear" w:color="auto" w:fill="FFFFFF"/>
        </w:rPr>
        <w:fldChar w:fldCharType="begin"/>
      </w:r>
      <w:r w:rsidRPr="00366CDB">
        <w:rPr>
          <w:rFonts w:ascii="vazir" w:eastAsia="Times New Roman" w:hAnsi="vazir" w:cs="Times New Roman"/>
          <w:b/>
          <w:bCs/>
          <w:color w:val="000000"/>
          <w:sz w:val="25"/>
          <w:szCs w:val="25"/>
          <w:shd w:val="clear" w:color="auto" w:fill="FFFFFF"/>
        </w:rPr>
        <w:instrText xml:space="preserve"> HYPERLINK "https://fa.wikifeqh.ir/%D8%A7%D9%85%D8%A7%D9%86%D8%AA" \l "%D9%88%D8%AC%D9%88%D8%A8%20%D8%A8%D8%A7%D8%B2%DA%AF%D8%B1%D8%AF%D8%A7%D9%86%D8%AF%D9%86%20%D8%A7%D9%85%D8%A7%D9%86%D8%AA%20%D9%85%D8%A7%D9%84%DA%A9%DB%8C" \o "</w:instrText>
      </w:r>
      <w:r w:rsidRPr="00366CDB">
        <w:rPr>
          <w:rFonts w:ascii="vazir" w:eastAsia="Times New Roman" w:hAnsi="vazir" w:cs="Times New Roman" w:hint="eastAsia"/>
          <w:b/>
          <w:bCs/>
          <w:color w:val="000000"/>
          <w:sz w:val="25"/>
          <w:szCs w:val="25"/>
          <w:shd w:val="clear" w:color="auto" w:fill="FFFFFF"/>
          <w:rtl/>
        </w:rPr>
        <w:instrText>وجوب</w:instrText>
      </w:r>
      <w:r w:rsidRPr="00366CDB">
        <w:rPr>
          <w:rFonts w:ascii="vazir" w:eastAsia="Times New Roman" w:hAnsi="vazir" w:cs="Times New Roman"/>
          <w:b/>
          <w:bCs/>
          <w:color w:val="000000"/>
          <w:sz w:val="25"/>
          <w:szCs w:val="25"/>
          <w:shd w:val="clear" w:color="auto" w:fill="FFFFFF"/>
          <w:rtl/>
        </w:rPr>
        <w:instrText xml:space="preserve"> </w:instrText>
      </w:r>
      <w:r w:rsidRPr="00366CDB">
        <w:rPr>
          <w:rFonts w:ascii="vazir" w:eastAsia="Times New Roman" w:hAnsi="vazir" w:cs="Times New Roman" w:hint="eastAsia"/>
          <w:b/>
          <w:bCs/>
          <w:color w:val="000000"/>
          <w:sz w:val="25"/>
          <w:szCs w:val="25"/>
          <w:shd w:val="clear" w:color="auto" w:fill="FFFFFF"/>
          <w:rtl/>
        </w:rPr>
        <w:instrText>بازگرداندن</w:instrText>
      </w:r>
      <w:r w:rsidRPr="00366CDB">
        <w:rPr>
          <w:rFonts w:ascii="vazir" w:eastAsia="Times New Roman" w:hAnsi="vazir" w:cs="Times New Roman"/>
          <w:b/>
          <w:bCs/>
          <w:color w:val="000000"/>
          <w:sz w:val="25"/>
          <w:szCs w:val="25"/>
          <w:shd w:val="clear" w:color="auto" w:fill="FFFFFF"/>
          <w:rtl/>
        </w:rPr>
        <w:instrText xml:space="preserve"> </w:instrText>
      </w:r>
      <w:r w:rsidRPr="00366CDB">
        <w:rPr>
          <w:rFonts w:ascii="vazir" w:eastAsia="Times New Roman" w:hAnsi="vazir" w:cs="Times New Roman" w:hint="eastAsia"/>
          <w:b/>
          <w:bCs/>
          <w:color w:val="000000"/>
          <w:sz w:val="25"/>
          <w:szCs w:val="25"/>
          <w:shd w:val="clear" w:color="auto" w:fill="FFFFFF"/>
          <w:rtl/>
        </w:rPr>
        <w:instrText>امانت</w:instrText>
      </w:r>
      <w:r w:rsidRPr="00366CDB">
        <w:rPr>
          <w:rFonts w:ascii="vazir" w:eastAsia="Times New Roman" w:hAnsi="vazir" w:cs="Times New Roman"/>
          <w:b/>
          <w:bCs/>
          <w:color w:val="000000"/>
          <w:sz w:val="25"/>
          <w:szCs w:val="25"/>
          <w:shd w:val="clear" w:color="auto" w:fill="FFFFFF"/>
          <w:rtl/>
        </w:rPr>
        <w:instrText xml:space="preserve"> </w:instrText>
      </w:r>
      <w:r w:rsidRPr="00366CDB">
        <w:rPr>
          <w:rFonts w:ascii="vazir" w:eastAsia="Times New Roman" w:hAnsi="vazir" w:cs="Times New Roman" w:hint="eastAsia"/>
          <w:b/>
          <w:bCs/>
          <w:color w:val="000000"/>
          <w:sz w:val="25"/>
          <w:szCs w:val="25"/>
          <w:shd w:val="clear" w:color="auto" w:fill="FFFFFF"/>
          <w:rtl/>
        </w:rPr>
        <w:instrText>مالک</w:instrText>
      </w:r>
      <w:r w:rsidRPr="00366CDB">
        <w:rPr>
          <w:rFonts w:ascii="vazir" w:eastAsia="Times New Roman" w:hAnsi="vazir" w:cs="Times New Roman" w:hint="cs"/>
          <w:b/>
          <w:bCs/>
          <w:color w:val="000000"/>
          <w:sz w:val="25"/>
          <w:szCs w:val="25"/>
          <w:shd w:val="clear" w:color="auto" w:fill="FFFFFF"/>
          <w:rtl/>
        </w:rPr>
        <w:instrText>ی</w:instrText>
      </w:r>
      <w:r w:rsidRPr="00366CDB">
        <w:rPr>
          <w:rFonts w:ascii="vazir" w:eastAsia="Times New Roman" w:hAnsi="vazir" w:cs="Times New Roman"/>
          <w:b/>
          <w:bCs/>
          <w:color w:val="000000"/>
          <w:sz w:val="25"/>
          <w:szCs w:val="25"/>
          <w:shd w:val="clear" w:color="auto" w:fill="FFFFFF"/>
        </w:rPr>
        <w:instrText xml:space="preserve">" </w:instrText>
      </w:r>
      <w:r w:rsidRPr="00366CDB">
        <w:rPr>
          <w:rFonts w:ascii="vazir" w:eastAsia="Times New Roman" w:hAnsi="vazir" w:cs="Times New Roman"/>
          <w:b/>
          <w:bCs/>
          <w:color w:val="000000"/>
          <w:sz w:val="25"/>
          <w:szCs w:val="25"/>
          <w:shd w:val="clear" w:color="auto" w:fill="FFFFFF"/>
        </w:rPr>
        <w:fldChar w:fldCharType="separate"/>
      </w:r>
      <w:r w:rsidRPr="00366CDB">
        <w:rPr>
          <w:rFonts w:ascii="vazir" w:eastAsia="Times New Roman" w:hAnsi="vazir" w:cs="Times New Roman"/>
          <w:b/>
          <w:bCs/>
          <w:color w:val="0645AD"/>
          <w:sz w:val="25"/>
          <w:szCs w:val="25"/>
          <w:shd w:val="clear" w:color="auto" w:fill="FFFFFF"/>
          <w:rtl/>
          <w:lang w:bidi="fa-IR"/>
        </w:rPr>
        <w:t>۵.۲</w:t>
      </w:r>
      <w:r w:rsidRPr="00366CDB">
        <w:rPr>
          <w:rFonts w:ascii="vazir" w:eastAsia="Times New Roman" w:hAnsi="vazir" w:cs="Times New Roman"/>
          <w:b/>
          <w:bCs/>
          <w:color w:val="0645AD"/>
          <w:sz w:val="25"/>
          <w:szCs w:val="25"/>
          <w:shd w:val="clear" w:color="auto" w:fill="FFFFFF"/>
        </w:rPr>
        <w:t xml:space="preserve"> - </w:t>
      </w:r>
      <w:r w:rsidRPr="00366CDB">
        <w:rPr>
          <w:rFonts w:ascii="vazir" w:eastAsia="Times New Roman" w:hAnsi="vazir" w:cs="Times New Roman"/>
          <w:b/>
          <w:bCs/>
          <w:color w:val="0645AD"/>
          <w:sz w:val="25"/>
          <w:szCs w:val="25"/>
          <w:shd w:val="clear" w:color="auto" w:fill="FFFFFF"/>
          <w:rtl/>
        </w:rPr>
        <w:t>وجوب بازگرداندن امانت مالکی</w:t>
      </w:r>
      <w:r w:rsidRPr="00366CDB">
        <w:rPr>
          <w:rFonts w:ascii="vazir" w:eastAsia="Times New Roman" w:hAnsi="vazir" w:cs="Times New Roman"/>
          <w:b/>
          <w:bCs/>
          <w:color w:val="000000"/>
          <w:sz w:val="25"/>
          <w:szCs w:val="25"/>
          <w:shd w:val="clear" w:color="auto" w:fill="FFFFFF"/>
        </w:rPr>
        <w:fldChar w:fldCharType="end"/>
      </w:r>
      <w:bookmarkEnd w:id="126"/>
    </w:p>
    <w:p w:rsidR="006A688D" w:rsidRPr="00366CDB" w:rsidRDefault="006A688D" w:rsidP="00C17605">
      <w:pPr>
        <w:bidi/>
        <w:spacing w:after="0" w:line="240" w:lineRule="auto"/>
        <w:rPr>
          <w:rFonts w:ascii="vazir" w:eastAsia="Times New Roman" w:hAnsi="vazir" w:cs="Times New Roman"/>
          <w:color w:val="000000"/>
          <w:sz w:val="21"/>
          <w:szCs w:val="21"/>
          <w:shd w:val="clear" w:color="auto" w:fill="FFFFFF"/>
        </w:rPr>
      </w:pPr>
      <w:r w:rsidRPr="00366CDB">
        <w:rPr>
          <w:rFonts w:ascii="vazir" w:eastAsia="Times New Roman" w:hAnsi="vazir" w:cs="Times New Roman"/>
          <w:color w:val="000000"/>
          <w:sz w:val="25"/>
          <w:szCs w:val="25"/>
          <w:shd w:val="clear" w:color="auto" w:fill="FFFFFF"/>
          <w:rtl/>
        </w:rPr>
        <w:t>بازگرداندن امانت مالکی به </w:t>
      </w:r>
      <w:bookmarkStart w:id="127" w:name="_صاحب"/>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"https://fa.wikifeqh.ir/%D8%B5%D8%A7%D8%AD%D8%A8" \o "</w:instrText>
      </w:r>
      <w:r w:rsidRPr="00366CDB">
        <w:rPr>
          <w:rFonts w:ascii="Times New Roman" w:eastAsia="Times New Roman" w:hAnsi="Times New Roman" w:cs="Times New Roman"/>
          <w:sz w:val="24"/>
          <w:szCs w:val="24"/>
          <w:rtl/>
        </w:rPr>
        <w:instrText>صاحب</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صاحبش</w:t>
      </w:r>
      <w:r w:rsidRPr="00366CDB">
        <w:rPr>
          <w:rFonts w:ascii="Times New Roman" w:eastAsia="Times New Roman" w:hAnsi="Times New Roman" w:cs="Times New Roman"/>
          <w:sz w:val="24"/>
          <w:szCs w:val="24"/>
        </w:rPr>
        <w:fldChar w:fldCharType="end"/>
      </w:r>
      <w:bookmarkEnd w:id="127"/>
      <w:r w:rsidRPr="00366CDB">
        <w:rPr>
          <w:rFonts w:ascii="vazir" w:eastAsia="Times New Roman" w:hAnsi="vazir" w:cs="Times New Roman"/>
          <w:color w:val="000000"/>
          <w:sz w:val="25"/>
          <w:szCs w:val="25"/>
          <w:shd w:val="clear" w:color="auto" w:fill="FFFFFF"/>
          <w:rtl/>
        </w:rPr>
        <w:t>، در صورت درخواست وی یا آنچه در </w:t>
      </w:r>
      <w:bookmarkStart w:id="128" w:name="_حکم"/>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"https://fa.wikifeqh.ir/%D8%AD%DA%A9%D9%85" \o "</w:instrText>
      </w:r>
      <w:r w:rsidRPr="00366CDB">
        <w:rPr>
          <w:rFonts w:ascii="Times New Roman" w:eastAsia="Times New Roman" w:hAnsi="Times New Roman" w:cs="Times New Roman"/>
          <w:sz w:val="24"/>
          <w:szCs w:val="24"/>
          <w:rtl/>
        </w:rPr>
        <w:instrText>حکم</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حکم</w:t>
      </w:r>
      <w:r w:rsidRPr="00366CDB">
        <w:rPr>
          <w:rFonts w:ascii="Times New Roman" w:eastAsia="Times New Roman" w:hAnsi="Times New Roman" w:cs="Times New Roman"/>
          <w:sz w:val="24"/>
          <w:szCs w:val="24"/>
        </w:rPr>
        <w:fldChar w:fldCharType="end"/>
      </w:r>
      <w:bookmarkEnd w:id="128"/>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درخواست است- مانند پایان یافتن </w:t>
      </w:r>
      <w:bookmarkStart w:id="129" w:name="_مدت"/>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"https://fa.wikifeqh.ir/%D9%85%D8%AF%D8%AA" \o "</w:instrText>
      </w:r>
      <w:r w:rsidRPr="00366CDB">
        <w:rPr>
          <w:rFonts w:ascii="Times New Roman" w:eastAsia="Times New Roman" w:hAnsi="Times New Roman" w:cs="Times New Roman"/>
          <w:sz w:val="24"/>
          <w:szCs w:val="24"/>
          <w:rtl/>
        </w:rPr>
        <w:instrText>مدت</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مدت</w:t>
      </w:r>
      <w:r w:rsidRPr="00366CDB">
        <w:rPr>
          <w:rFonts w:ascii="Times New Roman" w:eastAsia="Times New Roman" w:hAnsi="Times New Roman" w:cs="Times New Roman"/>
          <w:sz w:val="24"/>
          <w:szCs w:val="24"/>
        </w:rPr>
        <w:fldChar w:fldCharType="end"/>
      </w:r>
      <w:bookmarkEnd w:id="129"/>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امانت- و نیز مبادرت به </w:t>
      </w:r>
      <w:bookmarkStart w:id="130" w:name="_رد"/>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"https://fa.wikifeqh.ir/%D8%B1%D8%AF" \o "</w:instrText>
      </w:r>
      <w:r w:rsidRPr="00366CDB">
        <w:rPr>
          <w:rFonts w:ascii="Times New Roman" w:eastAsia="Times New Roman" w:hAnsi="Times New Roman" w:cs="Times New Roman"/>
          <w:sz w:val="24"/>
          <w:szCs w:val="24"/>
          <w:rtl/>
        </w:rPr>
        <w:instrText>رد</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رد</w:t>
      </w:r>
      <w:r w:rsidRPr="00366CDB">
        <w:rPr>
          <w:rFonts w:ascii="Times New Roman" w:eastAsia="Times New Roman" w:hAnsi="Times New Roman" w:cs="Times New Roman"/>
          <w:sz w:val="24"/>
          <w:szCs w:val="24"/>
        </w:rPr>
        <w:fldChar w:fldCharType="end"/>
      </w:r>
      <w:bookmarkEnd w:id="130"/>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امانت شرعی به صاحبش هر چند مطالبه نکند، </w:t>
      </w:r>
      <w:hyperlink r:id="rId85" w:tgtFrame="_blank" w:tooltip="واجب" w:history="1">
        <w:r w:rsidRPr="00366CDB">
          <w:rPr>
            <w:rFonts w:ascii="vazir" w:eastAsia="Times New Roman" w:hAnsi="vazir" w:cs="Times New Roman"/>
            <w:color w:val="0000FF"/>
            <w:sz w:val="25"/>
            <w:szCs w:val="25"/>
            <w:shd w:val="clear" w:color="auto" w:fill="FFFFFF"/>
            <w:rtl/>
          </w:rPr>
          <w:t>واجب</w:t>
        </w:r>
      </w:hyperlink>
      <w:bookmarkEnd w:id="119"/>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است</w:t>
      </w:r>
      <w:r w:rsidRPr="00366CDB">
        <w:rPr>
          <w:rFonts w:ascii="vazir" w:eastAsia="Times New Roman" w:hAnsi="vazir" w:cs="Times New Roman"/>
          <w:color w:val="000000"/>
          <w:sz w:val="25"/>
          <w:szCs w:val="25"/>
          <w:shd w:val="clear" w:color="auto" w:fill="FFFFFF"/>
        </w:rPr>
        <w:t>.</w:t>
      </w:r>
      <w:r w:rsidRPr="00366CDB">
        <w:rPr>
          <w:rFonts w:ascii="vazir" w:eastAsia="Times New Roman" w:hAnsi="vazir" w:cs="Times New Roman"/>
          <w:color w:val="000000"/>
          <w:sz w:val="25"/>
          <w:szCs w:val="25"/>
        </w:rPr>
        <w:br/>
      </w:r>
      <w:r w:rsidRPr="00366CDB">
        <w:rPr>
          <w:rFonts w:ascii="vazir" w:eastAsia="Times New Roman" w:hAnsi="vazir" w:cs="Times New Roman"/>
          <w:color w:val="000000"/>
          <w:sz w:val="25"/>
          <w:szCs w:val="25"/>
        </w:rPr>
        <w:br/>
      </w:r>
    </w:p>
    <w:bookmarkStart w:id="131" w:name="_حکم_بازگرداندن_امانت_شرعی"/>
    <w:p w:rsidR="006A688D" w:rsidRPr="00366CDB" w:rsidRDefault="006A688D" w:rsidP="00C17605">
      <w:pPr>
        <w:bidi/>
        <w:spacing w:after="72" w:line="240" w:lineRule="auto"/>
        <w:outlineLvl w:val="2"/>
        <w:rPr>
          <w:rFonts w:ascii="vazir" w:eastAsia="Times New Roman" w:hAnsi="vazir" w:cs="Times New Roman"/>
          <w:b/>
          <w:bCs/>
          <w:color w:val="000000"/>
          <w:sz w:val="25"/>
          <w:szCs w:val="25"/>
          <w:shd w:val="clear" w:color="auto" w:fill="FFFFFF"/>
        </w:rPr>
      </w:pPr>
      <w:r w:rsidRPr="00366CDB">
        <w:rPr>
          <w:rFonts w:ascii="vazir" w:eastAsia="Times New Roman" w:hAnsi="vazir" w:cs="Times New Roman"/>
          <w:b/>
          <w:bCs/>
          <w:color w:val="000000"/>
          <w:sz w:val="25"/>
          <w:szCs w:val="25"/>
          <w:shd w:val="clear" w:color="auto" w:fill="FFFFFF"/>
        </w:rPr>
        <w:fldChar w:fldCharType="begin"/>
      </w:r>
      <w:r w:rsidRPr="00366CDB">
        <w:rPr>
          <w:rFonts w:ascii="vazir" w:eastAsia="Times New Roman" w:hAnsi="vazir" w:cs="Times New Roman"/>
          <w:b/>
          <w:bCs/>
          <w:color w:val="000000"/>
          <w:sz w:val="25"/>
          <w:szCs w:val="25"/>
          <w:shd w:val="clear" w:color="auto" w:fill="FFFFFF"/>
        </w:rPr>
        <w:instrText xml:space="preserve"> HYPERLINK "https://fa.wikifeqh.ir/%D8%A7%D9%85%D8%A7%D9%86%D8%AA" \l "%D8%AD%DA%A9%D9%85%20%D8%A8%D8%A7%D8%B2%DA%AF%D8%B1%D8%AF%D8%A7%D9%86%D8%AF%D9%86%20%D8%A7%D9%85%D8%A7%D9%86%D8%AA%20%D8%B4%D8%B1%D8%B9%DB%8C" \o "</w:instrText>
      </w:r>
      <w:r w:rsidRPr="00366CDB">
        <w:rPr>
          <w:rFonts w:ascii="vazir" w:eastAsia="Times New Roman" w:hAnsi="vazir" w:cs="Times New Roman" w:hint="eastAsia"/>
          <w:b/>
          <w:bCs/>
          <w:color w:val="000000"/>
          <w:sz w:val="25"/>
          <w:szCs w:val="25"/>
          <w:shd w:val="clear" w:color="auto" w:fill="FFFFFF"/>
          <w:rtl/>
        </w:rPr>
        <w:instrText>حکم</w:instrText>
      </w:r>
      <w:r w:rsidRPr="00366CDB">
        <w:rPr>
          <w:rFonts w:ascii="vazir" w:eastAsia="Times New Roman" w:hAnsi="vazir" w:cs="Times New Roman"/>
          <w:b/>
          <w:bCs/>
          <w:color w:val="000000"/>
          <w:sz w:val="25"/>
          <w:szCs w:val="25"/>
          <w:shd w:val="clear" w:color="auto" w:fill="FFFFFF"/>
          <w:rtl/>
        </w:rPr>
        <w:instrText xml:space="preserve"> </w:instrText>
      </w:r>
      <w:r w:rsidRPr="00366CDB">
        <w:rPr>
          <w:rFonts w:ascii="vazir" w:eastAsia="Times New Roman" w:hAnsi="vazir" w:cs="Times New Roman" w:hint="eastAsia"/>
          <w:b/>
          <w:bCs/>
          <w:color w:val="000000"/>
          <w:sz w:val="25"/>
          <w:szCs w:val="25"/>
          <w:shd w:val="clear" w:color="auto" w:fill="FFFFFF"/>
          <w:rtl/>
        </w:rPr>
        <w:instrText>بازگرداندن</w:instrText>
      </w:r>
      <w:r w:rsidRPr="00366CDB">
        <w:rPr>
          <w:rFonts w:ascii="vazir" w:eastAsia="Times New Roman" w:hAnsi="vazir" w:cs="Times New Roman"/>
          <w:b/>
          <w:bCs/>
          <w:color w:val="000000"/>
          <w:sz w:val="25"/>
          <w:szCs w:val="25"/>
          <w:shd w:val="clear" w:color="auto" w:fill="FFFFFF"/>
          <w:rtl/>
        </w:rPr>
        <w:instrText xml:space="preserve"> </w:instrText>
      </w:r>
      <w:r w:rsidRPr="00366CDB">
        <w:rPr>
          <w:rFonts w:ascii="vazir" w:eastAsia="Times New Roman" w:hAnsi="vazir" w:cs="Times New Roman" w:hint="eastAsia"/>
          <w:b/>
          <w:bCs/>
          <w:color w:val="000000"/>
          <w:sz w:val="25"/>
          <w:szCs w:val="25"/>
          <w:shd w:val="clear" w:color="auto" w:fill="FFFFFF"/>
          <w:rtl/>
        </w:rPr>
        <w:instrText>امانت</w:instrText>
      </w:r>
      <w:r w:rsidRPr="00366CDB">
        <w:rPr>
          <w:rFonts w:ascii="vazir" w:eastAsia="Times New Roman" w:hAnsi="vazir" w:cs="Times New Roman"/>
          <w:b/>
          <w:bCs/>
          <w:color w:val="000000"/>
          <w:sz w:val="25"/>
          <w:szCs w:val="25"/>
          <w:shd w:val="clear" w:color="auto" w:fill="FFFFFF"/>
          <w:rtl/>
        </w:rPr>
        <w:instrText xml:space="preserve"> </w:instrText>
      </w:r>
      <w:r w:rsidRPr="00366CDB">
        <w:rPr>
          <w:rFonts w:ascii="vazir" w:eastAsia="Times New Roman" w:hAnsi="vazir" w:cs="Times New Roman" w:hint="eastAsia"/>
          <w:b/>
          <w:bCs/>
          <w:color w:val="000000"/>
          <w:sz w:val="25"/>
          <w:szCs w:val="25"/>
          <w:shd w:val="clear" w:color="auto" w:fill="FFFFFF"/>
          <w:rtl/>
        </w:rPr>
        <w:instrText>شرع</w:instrText>
      </w:r>
      <w:r w:rsidRPr="00366CDB">
        <w:rPr>
          <w:rFonts w:ascii="vazir" w:eastAsia="Times New Roman" w:hAnsi="vazir" w:cs="Times New Roman" w:hint="cs"/>
          <w:b/>
          <w:bCs/>
          <w:color w:val="000000"/>
          <w:sz w:val="25"/>
          <w:szCs w:val="25"/>
          <w:shd w:val="clear" w:color="auto" w:fill="FFFFFF"/>
          <w:rtl/>
        </w:rPr>
        <w:instrText>ی</w:instrText>
      </w:r>
      <w:r w:rsidRPr="00366CDB">
        <w:rPr>
          <w:rFonts w:ascii="vazir" w:eastAsia="Times New Roman" w:hAnsi="vazir" w:cs="Times New Roman"/>
          <w:b/>
          <w:bCs/>
          <w:color w:val="000000"/>
          <w:sz w:val="25"/>
          <w:szCs w:val="25"/>
          <w:shd w:val="clear" w:color="auto" w:fill="FFFFFF"/>
        </w:rPr>
        <w:instrText xml:space="preserve">" </w:instrText>
      </w:r>
      <w:r w:rsidRPr="00366CDB">
        <w:rPr>
          <w:rFonts w:ascii="vazir" w:eastAsia="Times New Roman" w:hAnsi="vazir" w:cs="Times New Roman"/>
          <w:b/>
          <w:bCs/>
          <w:color w:val="000000"/>
          <w:sz w:val="25"/>
          <w:szCs w:val="25"/>
          <w:shd w:val="clear" w:color="auto" w:fill="FFFFFF"/>
        </w:rPr>
        <w:fldChar w:fldCharType="separate"/>
      </w:r>
      <w:r w:rsidRPr="00366CDB">
        <w:rPr>
          <w:rFonts w:ascii="vazir" w:eastAsia="Times New Roman" w:hAnsi="vazir" w:cs="Times New Roman"/>
          <w:b/>
          <w:bCs/>
          <w:color w:val="0645AD"/>
          <w:sz w:val="25"/>
          <w:szCs w:val="25"/>
          <w:shd w:val="clear" w:color="auto" w:fill="FFFFFF"/>
          <w:rtl/>
          <w:lang w:bidi="fa-IR"/>
        </w:rPr>
        <w:t>۵.۳</w:t>
      </w:r>
      <w:r w:rsidRPr="00366CDB">
        <w:rPr>
          <w:rFonts w:ascii="vazir" w:eastAsia="Times New Roman" w:hAnsi="vazir" w:cs="Times New Roman"/>
          <w:b/>
          <w:bCs/>
          <w:color w:val="0645AD"/>
          <w:sz w:val="25"/>
          <w:szCs w:val="25"/>
          <w:shd w:val="clear" w:color="auto" w:fill="FFFFFF"/>
        </w:rPr>
        <w:t xml:space="preserve"> - </w:t>
      </w:r>
      <w:r w:rsidRPr="00366CDB">
        <w:rPr>
          <w:rFonts w:ascii="vazir" w:eastAsia="Times New Roman" w:hAnsi="vazir" w:cs="Times New Roman"/>
          <w:b/>
          <w:bCs/>
          <w:color w:val="0645AD"/>
          <w:sz w:val="25"/>
          <w:szCs w:val="25"/>
          <w:shd w:val="clear" w:color="auto" w:fill="FFFFFF"/>
          <w:rtl/>
        </w:rPr>
        <w:t>حکم بازگرداندن امانت شرعی</w:t>
      </w:r>
      <w:r w:rsidRPr="00366CDB">
        <w:rPr>
          <w:rFonts w:ascii="vazir" w:eastAsia="Times New Roman" w:hAnsi="vazir" w:cs="Times New Roman"/>
          <w:b/>
          <w:bCs/>
          <w:color w:val="000000"/>
          <w:sz w:val="25"/>
          <w:szCs w:val="25"/>
          <w:shd w:val="clear" w:color="auto" w:fill="FFFFFF"/>
        </w:rPr>
        <w:fldChar w:fldCharType="end"/>
      </w:r>
      <w:bookmarkEnd w:id="131"/>
    </w:p>
    <w:p w:rsidR="006A688D" w:rsidRPr="00366CDB" w:rsidRDefault="006A688D" w:rsidP="00C17605">
      <w:pPr>
        <w:bidi/>
        <w:spacing w:after="0" w:line="240" w:lineRule="auto"/>
        <w:rPr>
          <w:rFonts w:ascii="Times New Roman" w:eastAsia="Times New Roman" w:hAnsi="Times New Roman" w:cs="Times New Roman"/>
          <w:sz w:val="24"/>
          <w:szCs w:val="24"/>
        </w:rPr>
      </w:pPr>
      <w:r w:rsidRPr="00366CDB">
        <w:rPr>
          <w:rFonts w:ascii="vazir" w:eastAsia="Times New Roman" w:hAnsi="vazir" w:cs="Times New Roman"/>
          <w:color w:val="000000"/>
          <w:sz w:val="25"/>
          <w:szCs w:val="25"/>
          <w:shd w:val="clear" w:color="auto" w:fill="FFFFFF"/>
          <w:rtl/>
        </w:rPr>
        <w:t>البته برخی بازگرداندن امانت شرعی را در صورت عدم </w:t>
      </w:r>
      <w:bookmarkStart w:id="132" w:name="_مطالبه"/>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"https://fa.wikifeqh.ir/%D9%85%D8%B7%D8%A7%D9%84%D8%A8%D9%87" \o "</w:instrText>
      </w:r>
      <w:r w:rsidRPr="00366CDB">
        <w:rPr>
          <w:rFonts w:ascii="Times New Roman" w:eastAsia="Times New Roman" w:hAnsi="Times New Roman" w:cs="Times New Roman"/>
          <w:sz w:val="24"/>
          <w:szCs w:val="24"/>
          <w:rtl/>
        </w:rPr>
        <w:instrText>مطالبه (پ</w:instrText>
      </w:r>
      <w:r w:rsidRPr="00366CDB">
        <w:rPr>
          <w:rFonts w:ascii="Times New Roman" w:eastAsia="Times New Roman" w:hAnsi="Times New Roman" w:cs="Times New Roman" w:hint="cs"/>
          <w:sz w:val="24"/>
          <w:szCs w:val="24"/>
          <w:rtl/>
        </w:rPr>
        <w:instrText>ی</w:instrText>
      </w:r>
      <w:r w:rsidRPr="00366CDB">
        <w:rPr>
          <w:rFonts w:ascii="Times New Roman" w:eastAsia="Times New Roman" w:hAnsi="Times New Roman" w:cs="Times New Roman" w:hint="eastAsia"/>
          <w:sz w:val="24"/>
          <w:szCs w:val="24"/>
          <w:rtl/>
        </w:rPr>
        <w:instrText>وند</w:instrText>
      </w:r>
      <w:r w:rsidRPr="00366CDB">
        <w:rPr>
          <w:rFonts w:ascii="Times New Roman" w:eastAsia="Times New Roman" w:hAnsi="Times New Roman" w:cs="Times New Roman" w:hint="cs"/>
          <w:sz w:val="24"/>
          <w:szCs w:val="24"/>
          <w:rtl/>
        </w:rPr>
        <w:instrText>ی</w:instrText>
      </w:r>
      <w:r w:rsidRPr="00366CDB">
        <w:rPr>
          <w:rFonts w:ascii="Times New Roman" w:eastAsia="Times New Roman" w:hAnsi="Times New Roman" w:cs="Times New Roman"/>
          <w:sz w:val="24"/>
          <w:szCs w:val="24"/>
          <w:rtl/>
        </w:rPr>
        <w:instrText xml:space="preserve"> وجود ندارد)</w:instrText>
      </w:r>
      <w:r w:rsidRPr="00366CDB">
        <w:rPr>
          <w:rFonts w:ascii="Times New Roman" w:eastAsia="Times New Roman" w:hAnsi="Times New Roman" w:cs="Times New Roman"/>
          <w:sz w:val="24"/>
          <w:szCs w:val="24"/>
        </w:rPr>
        <w:instrText xml:space="preserve">"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مطالبه</w:t>
      </w:r>
      <w:r w:rsidRPr="00366CDB">
        <w:rPr>
          <w:rFonts w:ascii="Times New Roman" w:eastAsia="Times New Roman" w:hAnsi="Times New Roman" w:cs="Times New Roman"/>
          <w:sz w:val="24"/>
          <w:szCs w:val="24"/>
        </w:rPr>
        <w:fldChar w:fldCharType="end"/>
      </w:r>
      <w:bookmarkEnd w:id="132"/>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صاحبش، واجب ندانسته و </w:t>
      </w:r>
      <w:bookmarkStart w:id="133" w:name="_اعلام"/>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"https://fa.wikifeqh.ir/%D8%A7%D8%B9%D9%84%D8%A7%D9%85" \o "</w:instrText>
      </w:r>
      <w:r w:rsidRPr="00366CDB">
        <w:rPr>
          <w:rFonts w:ascii="Times New Roman" w:eastAsia="Times New Roman" w:hAnsi="Times New Roman" w:cs="Times New Roman"/>
          <w:sz w:val="24"/>
          <w:szCs w:val="24"/>
          <w:rtl/>
        </w:rPr>
        <w:instrText>اعلام</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اعلام</w:t>
      </w:r>
      <w:r w:rsidRPr="00366CDB">
        <w:rPr>
          <w:rFonts w:ascii="Times New Roman" w:eastAsia="Times New Roman" w:hAnsi="Times New Roman" w:cs="Times New Roman"/>
          <w:sz w:val="24"/>
          <w:szCs w:val="24"/>
        </w:rPr>
        <w:fldChar w:fldCharType="end"/>
      </w:r>
      <w:bookmarkEnd w:id="133"/>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به </w:t>
      </w:r>
      <w:hyperlink r:id="rId86" w:tgtFrame="_blank" w:tooltip="مالک" w:history="1">
        <w:r w:rsidRPr="00366CDB">
          <w:rPr>
            <w:rFonts w:ascii="vazir" w:eastAsia="Times New Roman" w:hAnsi="vazir" w:cs="Times New Roman"/>
            <w:color w:val="0000FF"/>
            <w:sz w:val="25"/>
            <w:szCs w:val="25"/>
            <w:shd w:val="clear" w:color="auto" w:fill="FFFFFF"/>
            <w:rtl/>
          </w:rPr>
          <w:t>مالک</w:t>
        </w:r>
      </w:hyperlink>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را برای گرفتن آن کافی دانسته‌اند</w:t>
      </w:r>
      <w:r w:rsidRPr="00366CDB">
        <w:rPr>
          <w:rFonts w:ascii="vazir" w:eastAsia="Times New Roman" w:hAnsi="vazir" w:cs="Times New Roman"/>
          <w:color w:val="000000"/>
          <w:sz w:val="25"/>
          <w:szCs w:val="25"/>
          <w:shd w:val="clear" w:color="auto" w:fill="FFFFFF"/>
        </w:rPr>
        <w:t>.</w:t>
      </w:r>
      <w:r w:rsidRPr="00366CDB">
        <w:rPr>
          <w:rFonts w:ascii="vazir" w:eastAsia="Times New Roman" w:hAnsi="vazir" w:cs="Times New Roman"/>
          <w:color w:val="000000"/>
          <w:sz w:val="25"/>
          <w:szCs w:val="25"/>
        </w:rPr>
        <w:br/>
      </w:r>
    </w:p>
    <w:bookmarkStart w:id="134" w:name="_اختلاف_در_مالکی_یا_شرعی_بودن_امانت"/>
    <w:p w:rsidR="006A688D" w:rsidRPr="0050180F" w:rsidRDefault="006A688D" w:rsidP="00C17605">
      <w:pPr>
        <w:shd w:val="clear" w:color="auto" w:fill="FFFFFF"/>
        <w:bidi/>
        <w:spacing w:after="72" w:line="240" w:lineRule="auto"/>
        <w:outlineLvl w:val="2"/>
        <w:rPr>
          <w:rFonts w:ascii="vazir" w:eastAsia="Times New Roman" w:hAnsi="vazir" w:cs="Times New Roman"/>
          <w:b/>
          <w:bCs/>
          <w:color w:val="000000"/>
          <w:sz w:val="25"/>
          <w:szCs w:val="25"/>
        </w:rPr>
      </w:pPr>
      <w:r w:rsidRPr="00366CDB">
        <w:rPr>
          <w:rFonts w:ascii="vazir" w:eastAsia="Times New Roman" w:hAnsi="vazir" w:cs="Times New Roman"/>
          <w:b/>
          <w:bCs/>
          <w:color w:val="000000"/>
          <w:sz w:val="25"/>
          <w:szCs w:val="25"/>
        </w:rPr>
        <w:fldChar w:fldCharType="begin"/>
      </w:r>
      <w:r w:rsidRPr="00366CDB">
        <w:rPr>
          <w:rFonts w:ascii="vazir" w:eastAsia="Times New Roman" w:hAnsi="vazir" w:cs="Times New Roman"/>
          <w:b/>
          <w:bCs/>
          <w:color w:val="000000"/>
          <w:sz w:val="25"/>
          <w:szCs w:val="25"/>
        </w:rPr>
        <w:instrText xml:space="preserve"> HYPERLINK "https://fa.wikifeqh.ir/%D8%A7%D9%85%D8%A7%D9%86%D8%AA" \l "%D8%A7%D8%AE%D8%AA%D9%84%D8%A7%D9%81%20%D8%AF%D8%B1%20%D9%85%D8%A7%D9%84%DA%A9%DB%8C%20%DB%8C%D8%A7%20%D8%B4%D8%B1%D8%B9%DB%8C%20%D8%A8%D9%88%D8%AF%D9%86%20%D8%A7%D9%85%D8%A7%D9%86%D8%AA" </w:instrText>
      </w:r>
      <w:r w:rsidRPr="00366CDB">
        <w:rPr>
          <w:rFonts w:ascii="vazir" w:eastAsia="Times New Roman" w:hAnsi="vazir" w:cs="Times New Roman"/>
          <w:b/>
          <w:bCs/>
          <w:color w:val="000000"/>
          <w:sz w:val="25"/>
          <w:szCs w:val="25"/>
        </w:rPr>
        <w:fldChar w:fldCharType="separate"/>
      </w:r>
      <w:r w:rsidRPr="00366CDB">
        <w:rPr>
          <w:rFonts w:ascii="vazir" w:eastAsia="Times New Roman" w:hAnsi="vazir" w:cs="Times New Roman"/>
          <w:b/>
          <w:bCs/>
          <w:color w:val="0645AD"/>
          <w:sz w:val="25"/>
          <w:szCs w:val="25"/>
          <w:rtl/>
          <w:lang w:bidi="fa-IR"/>
        </w:rPr>
        <w:t>۶</w:t>
      </w:r>
      <w:r w:rsidRPr="00366CDB">
        <w:rPr>
          <w:rFonts w:ascii="vazir" w:eastAsia="Times New Roman" w:hAnsi="vazir" w:cs="Times New Roman"/>
          <w:b/>
          <w:bCs/>
          <w:color w:val="0645AD"/>
          <w:sz w:val="25"/>
          <w:szCs w:val="25"/>
        </w:rPr>
        <w:t xml:space="preserve"> - </w:t>
      </w:r>
      <w:r w:rsidRPr="00366CDB">
        <w:rPr>
          <w:rFonts w:ascii="vazir" w:eastAsia="Times New Roman" w:hAnsi="vazir" w:cs="Times New Roman"/>
          <w:b/>
          <w:bCs/>
          <w:color w:val="0645AD"/>
          <w:sz w:val="25"/>
          <w:szCs w:val="25"/>
          <w:rtl/>
        </w:rPr>
        <w:t>اختلاف در مالکی یا شرعی بودن امانت</w:t>
      </w:r>
      <w:r w:rsidRPr="00366CDB">
        <w:rPr>
          <w:rFonts w:ascii="vazir" w:eastAsia="Times New Roman" w:hAnsi="vazir" w:cs="Times New Roman"/>
          <w:b/>
          <w:bCs/>
          <w:color w:val="000000"/>
          <w:sz w:val="25"/>
          <w:szCs w:val="25"/>
        </w:rPr>
        <w:fldChar w:fldCharType="end"/>
      </w:r>
      <w:bookmarkEnd w:id="134"/>
    </w:p>
    <w:p w:rsidR="006A688D" w:rsidRPr="00366CDB" w:rsidRDefault="006A688D" w:rsidP="00C17605">
      <w:pPr>
        <w:bidi/>
        <w:spacing w:before="48" w:after="48" w:line="240" w:lineRule="auto"/>
        <w:rPr>
          <w:rFonts w:ascii="Times New Roman" w:eastAsia="Times New Roman" w:hAnsi="Times New Roman" w:cs="Times New Roman"/>
          <w:sz w:val="24"/>
          <w:szCs w:val="24"/>
        </w:rPr>
      </w:pPr>
      <w:r w:rsidRPr="00366CDB">
        <w:rPr>
          <w:rFonts w:ascii="vazir" w:eastAsia="Times New Roman" w:hAnsi="vazir" w:cs="Times New Roman"/>
          <w:color w:val="000000"/>
          <w:sz w:val="25"/>
          <w:szCs w:val="25"/>
          <w:shd w:val="clear" w:color="auto" w:fill="FFFFFF"/>
          <w:rtl/>
        </w:rPr>
        <w:t>در پاره‌ای موارد، در این که امانت مالکی است یا </w:t>
      </w:r>
      <w:bookmarkStart w:id="135" w:name="_شرع"/>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"https://fa.wikifeqh.ir/%D8%B4%D8%B1%D8%B9" \o "</w:instrText>
      </w:r>
      <w:r w:rsidRPr="00366CDB">
        <w:rPr>
          <w:rFonts w:ascii="Times New Roman" w:eastAsia="Times New Roman" w:hAnsi="Times New Roman" w:cs="Times New Roman"/>
          <w:sz w:val="24"/>
          <w:szCs w:val="24"/>
          <w:rtl/>
        </w:rPr>
        <w:instrText>شرع</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شرعی</w:t>
      </w:r>
      <w:r w:rsidRPr="00366CDB">
        <w:rPr>
          <w:rFonts w:ascii="Times New Roman" w:eastAsia="Times New Roman" w:hAnsi="Times New Roman" w:cs="Times New Roman"/>
          <w:sz w:val="24"/>
          <w:szCs w:val="24"/>
        </w:rPr>
        <w:fldChar w:fldCharType="end"/>
      </w:r>
      <w:bookmarkEnd w:id="135"/>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اختلاف است مانند آن که مالی به تبع عنوان دیگری امانت </w:t>
      </w:r>
      <w:hyperlink r:id="rId87" w:tgtFrame="_blank" w:tooltip="مالک" w:history="1">
        <w:r w:rsidRPr="00366CDB">
          <w:rPr>
            <w:rFonts w:ascii="vazir" w:eastAsia="Times New Roman" w:hAnsi="vazir" w:cs="Times New Roman"/>
            <w:color w:val="0000FF"/>
            <w:sz w:val="25"/>
            <w:szCs w:val="25"/>
            <w:shd w:val="clear" w:color="auto" w:fill="FFFFFF"/>
            <w:rtl/>
          </w:rPr>
          <w:t>مالکی</w:t>
        </w:r>
      </w:hyperlink>
      <w:bookmarkEnd w:id="102"/>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شمرده شده، اما هم اکنون آن عنوان اصلی از بین رفته است همچون مال مورد </w:t>
      </w:r>
      <w:hyperlink r:id="rId88" w:tgtFrame="_blank" w:tooltip="اجاره" w:history="1">
        <w:r w:rsidRPr="00366CDB">
          <w:rPr>
            <w:rFonts w:ascii="vazir" w:eastAsia="Times New Roman" w:hAnsi="vazir" w:cs="Times New Roman"/>
            <w:color w:val="0000FF"/>
            <w:sz w:val="25"/>
            <w:szCs w:val="25"/>
            <w:shd w:val="clear" w:color="auto" w:fill="FFFFFF"/>
            <w:rtl/>
          </w:rPr>
          <w:t>اجاره</w:t>
        </w:r>
      </w:hyperlink>
      <w:bookmarkEnd w:id="92"/>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بعد از پایان مدت اجاره یا مال </w:t>
      </w:r>
      <w:hyperlink r:id="rId89" w:tgtFrame="_blank" w:tooltip="رهن" w:history="1">
        <w:r w:rsidRPr="00366CDB">
          <w:rPr>
            <w:rFonts w:ascii="vazir" w:eastAsia="Times New Roman" w:hAnsi="vazir" w:cs="Times New Roman"/>
            <w:color w:val="0000FF"/>
            <w:sz w:val="25"/>
            <w:szCs w:val="25"/>
            <w:shd w:val="clear" w:color="auto" w:fill="FFFFFF"/>
            <w:rtl/>
          </w:rPr>
          <w:t>رهنی</w:t>
        </w:r>
      </w:hyperlink>
      <w:bookmarkEnd w:id="86"/>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پس از آزاد کردن آن و نیز مال مورد </w:t>
      </w:r>
      <w:hyperlink r:id="rId90" w:tgtFrame="_blank" w:tooltip="مضاربه" w:history="1">
        <w:r w:rsidRPr="00366CDB">
          <w:rPr>
            <w:rFonts w:ascii="vazir" w:eastAsia="Times New Roman" w:hAnsi="vazir" w:cs="Times New Roman"/>
            <w:color w:val="0000FF"/>
            <w:sz w:val="25"/>
            <w:szCs w:val="25"/>
            <w:shd w:val="clear" w:color="auto" w:fill="FFFFFF"/>
            <w:rtl/>
          </w:rPr>
          <w:t>مضاربه</w:t>
        </w:r>
      </w:hyperlink>
      <w:bookmarkEnd w:id="88"/>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موجود نزد </w:t>
      </w:r>
      <w:bookmarkStart w:id="136" w:name="_عامل"/>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"https://fa.wikifeqh.ir/%D8%B9%D8%A7%D9%85%D9%84" \o "</w:instrText>
      </w:r>
      <w:r w:rsidRPr="00366CDB">
        <w:rPr>
          <w:rFonts w:ascii="Times New Roman" w:eastAsia="Times New Roman" w:hAnsi="Times New Roman" w:cs="Times New Roman"/>
          <w:sz w:val="24"/>
          <w:szCs w:val="24"/>
          <w:rtl/>
        </w:rPr>
        <w:instrText>عامل</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عامل</w:t>
      </w:r>
      <w:r w:rsidRPr="00366CDB">
        <w:rPr>
          <w:rFonts w:ascii="Times New Roman" w:eastAsia="Times New Roman" w:hAnsi="Times New Roman" w:cs="Times New Roman"/>
          <w:sz w:val="24"/>
          <w:szCs w:val="24"/>
        </w:rPr>
        <w:fldChar w:fldCharType="end"/>
      </w:r>
      <w:bookmarkEnd w:id="136"/>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پس از </w:t>
      </w:r>
      <w:bookmarkStart w:id="137" w:name="_فسخ"/>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"https://fa.wikifeqh.ir/%D9%81%D8%B3%D8%AE" \o "</w:instrText>
      </w:r>
      <w:r w:rsidRPr="00366CDB">
        <w:rPr>
          <w:rFonts w:ascii="Times New Roman" w:eastAsia="Times New Roman" w:hAnsi="Times New Roman" w:cs="Times New Roman"/>
          <w:sz w:val="24"/>
          <w:szCs w:val="24"/>
          <w:rtl/>
        </w:rPr>
        <w:instrText>فسخ</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فسخ</w:t>
      </w:r>
      <w:r w:rsidRPr="00366CDB">
        <w:rPr>
          <w:rFonts w:ascii="Times New Roman" w:eastAsia="Times New Roman" w:hAnsi="Times New Roman" w:cs="Times New Roman"/>
          <w:sz w:val="24"/>
          <w:szCs w:val="24"/>
        </w:rPr>
        <w:fldChar w:fldCharType="end"/>
      </w:r>
      <w:bookmarkEnd w:id="137"/>
      <w:r w:rsidRPr="00366CDB">
        <w:rPr>
          <w:rFonts w:ascii="vazir" w:eastAsia="Times New Roman" w:hAnsi="vazir" w:cs="Times New Roman"/>
          <w:color w:val="000000"/>
          <w:sz w:val="25"/>
          <w:szCs w:val="25"/>
          <w:shd w:val="clear" w:color="auto" w:fill="FFFFFF"/>
        </w:rPr>
        <w:t> </w:t>
      </w:r>
      <w:bookmarkStart w:id="138" w:name="_عقد"/>
      <w:r w:rsidRPr="00366CDB">
        <w:rPr>
          <w:rFonts w:ascii="Times New Roman" w:eastAsia="Times New Roman" w:hAnsi="Times New Roman" w:cs="Times New Roman"/>
          <w:sz w:val="24"/>
          <w:szCs w:val="24"/>
        </w:rPr>
        <w:fldChar w:fldCharType="begin"/>
      </w:r>
      <w:r w:rsidRPr="00366CDB">
        <w:rPr>
          <w:rFonts w:ascii="Times New Roman" w:eastAsia="Times New Roman" w:hAnsi="Times New Roman" w:cs="Times New Roman"/>
          <w:sz w:val="24"/>
          <w:szCs w:val="24"/>
        </w:rPr>
        <w:instrText xml:space="preserve"> HYPERLINK "https://fa.wikifeqh.ir/%D8%B9%D9%82%D8%AF" \o "</w:instrText>
      </w:r>
      <w:r w:rsidRPr="00366CDB">
        <w:rPr>
          <w:rFonts w:ascii="Times New Roman" w:eastAsia="Times New Roman" w:hAnsi="Times New Roman" w:cs="Times New Roman"/>
          <w:sz w:val="24"/>
          <w:szCs w:val="24"/>
          <w:rtl/>
        </w:rPr>
        <w:instrText>عقد</w:instrText>
      </w:r>
      <w:r w:rsidRPr="00366CDB">
        <w:rPr>
          <w:rFonts w:ascii="Times New Roman" w:eastAsia="Times New Roman" w:hAnsi="Times New Roman" w:cs="Times New Roman"/>
          <w:sz w:val="24"/>
          <w:szCs w:val="24"/>
        </w:rPr>
        <w:instrText xml:space="preserve">" \t "_blank" </w:instrText>
      </w:r>
      <w:r w:rsidRPr="00366CDB">
        <w:rPr>
          <w:rFonts w:ascii="Times New Roman" w:eastAsia="Times New Roman" w:hAnsi="Times New Roman" w:cs="Times New Roman"/>
          <w:sz w:val="24"/>
          <w:szCs w:val="24"/>
        </w:rPr>
        <w:fldChar w:fldCharType="separate"/>
      </w:r>
      <w:r w:rsidRPr="00366CDB">
        <w:rPr>
          <w:rFonts w:ascii="vazir" w:eastAsia="Times New Roman" w:hAnsi="vazir" w:cs="Times New Roman"/>
          <w:color w:val="0000FF"/>
          <w:sz w:val="25"/>
          <w:szCs w:val="25"/>
          <w:shd w:val="clear" w:color="auto" w:fill="FFFFFF"/>
          <w:rtl/>
        </w:rPr>
        <w:t>عقد</w:t>
      </w:r>
      <w:r w:rsidRPr="00366CDB">
        <w:rPr>
          <w:rFonts w:ascii="Times New Roman" w:eastAsia="Times New Roman" w:hAnsi="Times New Roman" w:cs="Times New Roman"/>
          <w:sz w:val="24"/>
          <w:szCs w:val="24"/>
        </w:rPr>
        <w:fldChar w:fldCharType="end"/>
      </w:r>
      <w:bookmarkEnd w:id="138"/>
      <w:r w:rsidRPr="00366CDB">
        <w:rPr>
          <w:rFonts w:ascii="vazir" w:eastAsia="Times New Roman" w:hAnsi="vazir" w:cs="Times New Roman"/>
          <w:color w:val="000000"/>
          <w:sz w:val="25"/>
          <w:szCs w:val="25"/>
          <w:shd w:val="clear" w:color="auto" w:fill="FFFFFF"/>
        </w:rPr>
        <w:t> </w:t>
      </w:r>
      <w:r w:rsidRPr="00366CDB">
        <w:rPr>
          <w:rFonts w:ascii="vazir" w:eastAsia="Times New Roman" w:hAnsi="vazir" w:cs="Times New Roman"/>
          <w:color w:val="000000"/>
          <w:sz w:val="25"/>
          <w:szCs w:val="25"/>
          <w:shd w:val="clear" w:color="auto" w:fill="FFFFFF"/>
          <w:rtl/>
        </w:rPr>
        <w:t>مضاربه</w:t>
      </w:r>
      <w:r w:rsidRPr="00366CDB">
        <w:rPr>
          <w:rFonts w:ascii="vazir" w:eastAsia="Times New Roman" w:hAnsi="vazir" w:cs="Times New Roman"/>
          <w:color w:val="000000"/>
          <w:sz w:val="25"/>
          <w:szCs w:val="25"/>
          <w:shd w:val="clear" w:color="auto" w:fill="FFFFFF"/>
        </w:rPr>
        <w:t>. </w:t>
      </w:r>
    </w:p>
    <w:bookmarkEnd w:id="98"/>
    <w:p w:rsidR="006A688D" w:rsidRDefault="006A688D" w:rsidP="00C17605">
      <w:pPr>
        <w:pStyle w:val="FootnoteText"/>
        <w:bidi/>
        <w:rPr>
          <w:rFonts w:hint="cs"/>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C6663"/>
    <w:multiLevelType w:val="hybridMultilevel"/>
    <w:tmpl w:val="F554331E"/>
    <w:lvl w:ilvl="0" w:tplc="9B42D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73"/>
    <w:rsid w:val="00080B0C"/>
    <w:rsid w:val="000F741E"/>
    <w:rsid w:val="00366CDB"/>
    <w:rsid w:val="004C320A"/>
    <w:rsid w:val="0050180F"/>
    <w:rsid w:val="00554DEF"/>
    <w:rsid w:val="006369A3"/>
    <w:rsid w:val="006A688D"/>
    <w:rsid w:val="008F1BE5"/>
    <w:rsid w:val="009D4AE2"/>
    <w:rsid w:val="009E74BF"/>
    <w:rsid w:val="00B82898"/>
    <w:rsid w:val="00BC61D1"/>
    <w:rsid w:val="00C17605"/>
    <w:rsid w:val="00C34273"/>
    <w:rsid w:val="00D63F0A"/>
    <w:rsid w:val="00DC4099"/>
    <w:rsid w:val="00DF3E69"/>
    <w:rsid w:val="00E65316"/>
    <w:rsid w:val="00F16536"/>
    <w:rsid w:val="00F45FE1"/>
    <w:rsid w:val="00F63417"/>
    <w:rsid w:val="00FB14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FF5FF"/>
  <w15:chartTrackingRefBased/>
  <w15:docId w15:val="{8C8E6CF3-3EA6-490F-ADA6-1C84AE51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6A68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BE5"/>
    <w:pPr>
      <w:ind w:left="720"/>
      <w:contextualSpacing/>
    </w:pPr>
  </w:style>
  <w:style w:type="paragraph" w:styleId="FootnoteText">
    <w:name w:val="footnote text"/>
    <w:basedOn w:val="Normal"/>
    <w:link w:val="FootnoteTextChar"/>
    <w:uiPriority w:val="99"/>
    <w:semiHidden/>
    <w:unhideWhenUsed/>
    <w:rsid w:val="00E653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5316"/>
    <w:rPr>
      <w:sz w:val="20"/>
      <w:szCs w:val="20"/>
    </w:rPr>
  </w:style>
  <w:style w:type="character" w:styleId="FootnoteReference">
    <w:name w:val="footnote reference"/>
    <w:basedOn w:val="DefaultParagraphFont"/>
    <w:uiPriority w:val="99"/>
    <w:semiHidden/>
    <w:unhideWhenUsed/>
    <w:rsid w:val="00E65316"/>
    <w:rPr>
      <w:vertAlign w:val="superscript"/>
    </w:rPr>
  </w:style>
  <w:style w:type="paragraph" w:styleId="NormalWeb">
    <w:name w:val="Normal (Web)"/>
    <w:basedOn w:val="Normal"/>
    <w:uiPriority w:val="99"/>
    <w:unhideWhenUsed/>
    <w:rsid w:val="00E653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A688D"/>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6A688D"/>
  </w:style>
  <w:style w:type="paragraph" w:customStyle="1" w:styleId="msonormal0">
    <w:name w:val="msonormal"/>
    <w:basedOn w:val="Normal"/>
    <w:rsid w:val="006A6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
    <w:name w:val="titr"/>
    <w:basedOn w:val="DefaultParagraphFont"/>
    <w:rsid w:val="006A688D"/>
  </w:style>
  <w:style w:type="character" w:styleId="Hyperlink">
    <w:name w:val="Hyperlink"/>
    <w:basedOn w:val="DefaultParagraphFont"/>
    <w:uiPriority w:val="99"/>
    <w:semiHidden/>
    <w:unhideWhenUsed/>
    <w:rsid w:val="006A688D"/>
    <w:rPr>
      <w:color w:val="0000FF"/>
      <w:u w:val="single"/>
    </w:rPr>
  </w:style>
  <w:style w:type="character" w:styleId="FollowedHyperlink">
    <w:name w:val="FollowedHyperlink"/>
    <w:basedOn w:val="DefaultParagraphFont"/>
    <w:uiPriority w:val="99"/>
    <w:semiHidden/>
    <w:unhideWhenUsed/>
    <w:rsid w:val="006A688D"/>
    <w:rPr>
      <w:color w:val="800080"/>
      <w:u w:val="single"/>
    </w:rPr>
  </w:style>
  <w:style w:type="character" w:customStyle="1" w:styleId="edittpc">
    <w:name w:val="edit_tpc"/>
    <w:basedOn w:val="DefaultParagraphFont"/>
    <w:rsid w:val="006A688D"/>
  </w:style>
  <w:style w:type="character" w:customStyle="1" w:styleId="tooltiptext">
    <w:name w:val="tooltiptext"/>
    <w:basedOn w:val="DefaultParagraphFont"/>
    <w:rsid w:val="006A688D"/>
  </w:style>
  <w:style w:type="character" w:customStyle="1" w:styleId="outlink">
    <w:name w:val="outlink"/>
    <w:basedOn w:val="DefaultParagraphFont"/>
    <w:rsid w:val="006A6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657">
      <w:bodyDiv w:val="1"/>
      <w:marLeft w:val="0"/>
      <w:marRight w:val="0"/>
      <w:marTop w:val="0"/>
      <w:marBottom w:val="0"/>
      <w:divBdr>
        <w:top w:val="none" w:sz="0" w:space="0" w:color="auto"/>
        <w:left w:val="none" w:sz="0" w:space="0" w:color="auto"/>
        <w:bottom w:val="none" w:sz="0" w:space="0" w:color="auto"/>
        <w:right w:val="none" w:sz="0" w:space="0" w:color="auto"/>
      </w:divBdr>
    </w:div>
    <w:div w:id="5253423">
      <w:bodyDiv w:val="1"/>
      <w:marLeft w:val="0"/>
      <w:marRight w:val="0"/>
      <w:marTop w:val="0"/>
      <w:marBottom w:val="0"/>
      <w:divBdr>
        <w:top w:val="none" w:sz="0" w:space="0" w:color="auto"/>
        <w:left w:val="none" w:sz="0" w:space="0" w:color="auto"/>
        <w:bottom w:val="none" w:sz="0" w:space="0" w:color="auto"/>
        <w:right w:val="none" w:sz="0" w:space="0" w:color="auto"/>
      </w:divBdr>
    </w:div>
    <w:div w:id="8915535">
      <w:bodyDiv w:val="1"/>
      <w:marLeft w:val="0"/>
      <w:marRight w:val="0"/>
      <w:marTop w:val="0"/>
      <w:marBottom w:val="0"/>
      <w:divBdr>
        <w:top w:val="none" w:sz="0" w:space="0" w:color="auto"/>
        <w:left w:val="none" w:sz="0" w:space="0" w:color="auto"/>
        <w:bottom w:val="none" w:sz="0" w:space="0" w:color="auto"/>
        <w:right w:val="none" w:sz="0" w:space="0" w:color="auto"/>
      </w:divBdr>
    </w:div>
    <w:div w:id="154610135">
      <w:bodyDiv w:val="1"/>
      <w:marLeft w:val="0"/>
      <w:marRight w:val="0"/>
      <w:marTop w:val="0"/>
      <w:marBottom w:val="0"/>
      <w:divBdr>
        <w:top w:val="none" w:sz="0" w:space="0" w:color="auto"/>
        <w:left w:val="none" w:sz="0" w:space="0" w:color="auto"/>
        <w:bottom w:val="none" w:sz="0" w:space="0" w:color="auto"/>
        <w:right w:val="none" w:sz="0" w:space="0" w:color="auto"/>
      </w:divBdr>
    </w:div>
    <w:div w:id="304161572">
      <w:bodyDiv w:val="1"/>
      <w:marLeft w:val="0"/>
      <w:marRight w:val="0"/>
      <w:marTop w:val="0"/>
      <w:marBottom w:val="0"/>
      <w:divBdr>
        <w:top w:val="none" w:sz="0" w:space="0" w:color="auto"/>
        <w:left w:val="none" w:sz="0" w:space="0" w:color="auto"/>
        <w:bottom w:val="none" w:sz="0" w:space="0" w:color="auto"/>
        <w:right w:val="none" w:sz="0" w:space="0" w:color="auto"/>
      </w:divBdr>
      <w:divsChild>
        <w:div w:id="862129753">
          <w:marLeft w:val="0"/>
          <w:marRight w:val="0"/>
          <w:marTop w:val="0"/>
          <w:marBottom w:val="0"/>
          <w:divBdr>
            <w:top w:val="none" w:sz="0" w:space="0" w:color="auto"/>
            <w:left w:val="none" w:sz="0" w:space="0" w:color="auto"/>
            <w:bottom w:val="dotted" w:sz="6" w:space="0" w:color="000000"/>
            <w:right w:val="none" w:sz="0" w:space="0" w:color="auto"/>
          </w:divBdr>
        </w:div>
        <w:div w:id="36130091">
          <w:marLeft w:val="0"/>
          <w:marRight w:val="0"/>
          <w:marTop w:val="0"/>
          <w:marBottom w:val="0"/>
          <w:divBdr>
            <w:top w:val="none" w:sz="0" w:space="0" w:color="auto"/>
            <w:left w:val="none" w:sz="0" w:space="0" w:color="auto"/>
            <w:bottom w:val="dotted" w:sz="6" w:space="0" w:color="000000"/>
            <w:right w:val="none" w:sz="0" w:space="0" w:color="auto"/>
          </w:divBdr>
        </w:div>
        <w:div w:id="357850081">
          <w:marLeft w:val="0"/>
          <w:marRight w:val="0"/>
          <w:marTop w:val="0"/>
          <w:marBottom w:val="0"/>
          <w:divBdr>
            <w:top w:val="none" w:sz="0" w:space="0" w:color="auto"/>
            <w:left w:val="none" w:sz="0" w:space="0" w:color="auto"/>
            <w:bottom w:val="dotted" w:sz="6" w:space="0" w:color="000000"/>
            <w:right w:val="none" w:sz="0" w:space="0" w:color="auto"/>
          </w:divBdr>
        </w:div>
        <w:div w:id="1878354728">
          <w:marLeft w:val="0"/>
          <w:marRight w:val="0"/>
          <w:marTop w:val="0"/>
          <w:marBottom w:val="0"/>
          <w:divBdr>
            <w:top w:val="none" w:sz="0" w:space="0" w:color="auto"/>
            <w:left w:val="none" w:sz="0" w:space="0" w:color="auto"/>
            <w:bottom w:val="dotted" w:sz="6" w:space="0" w:color="000000"/>
            <w:right w:val="none" w:sz="0" w:space="0" w:color="auto"/>
          </w:divBdr>
        </w:div>
        <w:div w:id="2038384525">
          <w:marLeft w:val="0"/>
          <w:marRight w:val="0"/>
          <w:marTop w:val="0"/>
          <w:marBottom w:val="0"/>
          <w:divBdr>
            <w:top w:val="none" w:sz="0" w:space="0" w:color="auto"/>
            <w:left w:val="none" w:sz="0" w:space="0" w:color="auto"/>
            <w:bottom w:val="dotted" w:sz="6" w:space="0" w:color="000000"/>
            <w:right w:val="none" w:sz="0" w:space="0" w:color="auto"/>
          </w:divBdr>
        </w:div>
        <w:div w:id="185949285">
          <w:marLeft w:val="0"/>
          <w:marRight w:val="0"/>
          <w:marTop w:val="0"/>
          <w:marBottom w:val="0"/>
          <w:divBdr>
            <w:top w:val="none" w:sz="0" w:space="0" w:color="auto"/>
            <w:left w:val="none" w:sz="0" w:space="0" w:color="auto"/>
            <w:bottom w:val="dotted" w:sz="6" w:space="0" w:color="000000"/>
            <w:right w:val="none" w:sz="0" w:space="0" w:color="auto"/>
          </w:divBdr>
        </w:div>
        <w:div w:id="684523891">
          <w:marLeft w:val="0"/>
          <w:marRight w:val="0"/>
          <w:marTop w:val="0"/>
          <w:marBottom w:val="0"/>
          <w:divBdr>
            <w:top w:val="none" w:sz="0" w:space="0" w:color="auto"/>
            <w:left w:val="none" w:sz="0" w:space="0" w:color="auto"/>
            <w:bottom w:val="dotted" w:sz="6" w:space="0" w:color="000000"/>
            <w:right w:val="none" w:sz="0" w:space="0" w:color="auto"/>
          </w:divBdr>
        </w:div>
      </w:divsChild>
    </w:div>
    <w:div w:id="321665840">
      <w:bodyDiv w:val="1"/>
      <w:marLeft w:val="0"/>
      <w:marRight w:val="0"/>
      <w:marTop w:val="0"/>
      <w:marBottom w:val="0"/>
      <w:divBdr>
        <w:top w:val="none" w:sz="0" w:space="0" w:color="auto"/>
        <w:left w:val="none" w:sz="0" w:space="0" w:color="auto"/>
        <w:bottom w:val="none" w:sz="0" w:space="0" w:color="auto"/>
        <w:right w:val="none" w:sz="0" w:space="0" w:color="auto"/>
      </w:divBdr>
    </w:div>
    <w:div w:id="664863375">
      <w:bodyDiv w:val="1"/>
      <w:marLeft w:val="0"/>
      <w:marRight w:val="0"/>
      <w:marTop w:val="0"/>
      <w:marBottom w:val="0"/>
      <w:divBdr>
        <w:top w:val="none" w:sz="0" w:space="0" w:color="auto"/>
        <w:left w:val="none" w:sz="0" w:space="0" w:color="auto"/>
        <w:bottom w:val="none" w:sz="0" w:space="0" w:color="auto"/>
        <w:right w:val="none" w:sz="0" w:space="0" w:color="auto"/>
      </w:divBdr>
    </w:div>
    <w:div w:id="737677070">
      <w:bodyDiv w:val="1"/>
      <w:marLeft w:val="0"/>
      <w:marRight w:val="0"/>
      <w:marTop w:val="0"/>
      <w:marBottom w:val="0"/>
      <w:divBdr>
        <w:top w:val="none" w:sz="0" w:space="0" w:color="auto"/>
        <w:left w:val="none" w:sz="0" w:space="0" w:color="auto"/>
        <w:bottom w:val="none" w:sz="0" w:space="0" w:color="auto"/>
        <w:right w:val="none" w:sz="0" w:space="0" w:color="auto"/>
      </w:divBdr>
    </w:div>
    <w:div w:id="922840889">
      <w:bodyDiv w:val="1"/>
      <w:marLeft w:val="0"/>
      <w:marRight w:val="0"/>
      <w:marTop w:val="0"/>
      <w:marBottom w:val="0"/>
      <w:divBdr>
        <w:top w:val="none" w:sz="0" w:space="0" w:color="auto"/>
        <w:left w:val="none" w:sz="0" w:space="0" w:color="auto"/>
        <w:bottom w:val="none" w:sz="0" w:space="0" w:color="auto"/>
        <w:right w:val="none" w:sz="0" w:space="0" w:color="auto"/>
      </w:divBdr>
    </w:div>
    <w:div w:id="1334987823">
      <w:bodyDiv w:val="1"/>
      <w:marLeft w:val="0"/>
      <w:marRight w:val="0"/>
      <w:marTop w:val="0"/>
      <w:marBottom w:val="0"/>
      <w:divBdr>
        <w:top w:val="none" w:sz="0" w:space="0" w:color="auto"/>
        <w:left w:val="none" w:sz="0" w:space="0" w:color="auto"/>
        <w:bottom w:val="none" w:sz="0" w:space="0" w:color="auto"/>
        <w:right w:val="none" w:sz="0" w:space="0" w:color="auto"/>
      </w:divBdr>
      <w:divsChild>
        <w:div w:id="130558154">
          <w:marLeft w:val="0"/>
          <w:marRight w:val="0"/>
          <w:marTop w:val="0"/>
          <w:marBottom w:val="0"/>
          <w:divBdr>
            <w:top w:val="none" w:sz="0" w:space="0" w:color="auto"/>
            <w:left w:val="none" w:sz="0" w:space="0" w:color="auto"/>
            <w:bottom w:val="none" w:sz="0" w:space="0" w:color="auto"/>
            <w:right w:val="none" w:sz="0" w:space="0" w:color="auto"/>
          </w:divBdr>
          <w:divsChild>
            <w:div w:id="942498606">
              <w:marLeft w:val="0"/>
              <w:marRight w:val="0"/>
              <w:marTop w:val="0"/>
              <w:marBottom w:val="625"/>
              <w:divBdr>
                <w:top w:val="single" w:sz="6" w:space="15" w:color="CCCCCC"/>
                <w:left w:val="single" w:sz="6" w:space="15" w:color="CCCCCC"/>
                <w:bottom w:val="none" w:sz="0" w:space="0" w:color="auto"/>
                <w:right w:val="single" w:sz="6" w:space="15" w:color="CCCCCC"/>
              </w:divBdr>
            </w:div>
          </w:divsChild>
        </w:div>
        <w:div w:id="1831015335">
          <w:marLeft w:val="0"/>
          <w:marRight w:val="0"/>
          <w:marTop w:val="0"/>
          <w:marBottom w:val="0"/>
          <w:divBdr>
            <w:top w:val="none" w:sz="0" w:space="0" w:color="auto"/>
            <w:left w:val="none" w:sz="0" w:space="0" w:color="auto"/>
            <w:bottom w:val="dotted" w:sz="6" w:space="0" w:color="000000"/>
            <w:right w:val="none" w:sz="0" w:space="0" w:color="auto"/>
          </w:divBdr>
        </w:div>
        <w:div w:id="88280563">
          <w:marLeft w:val="0"/>
          <w:marRight w:val="0"/>
          <w:marTop w:val="0"/>
          <w:marBottom w:val="0"/>
          <w:divBdr>
            <w:top w:val="none" w:sz="0" w:space="0" w:color="auto"/>
            <w:left w:val="none" w:sz="0" w:space="0" w:color="auto"/>
            <w:bottom w:val="dotted" w:sz="6" w:space="0" w:color="000000"/>
            <w:right w:val="none" w:sz="0" w:space="0" w:color="auto"/>
          </w:divBdr>
        </w:div>
        <w:div w:id="761727656">
          <w:marLeft w:val="0"/>
          <w:marRight w:val="0"/>
          <w:marTop w:val="0"/>
          <w:marBottom w:val="0"/>
          <w:divBdr>
            <w:top w:val="none" w:sz="0" w:space="0" w:color="auto"/>
            <w:left w:val="none" w:sz="0" w:space="0" w:color="auto"/>
            <w:bottom w:val="dotted" w:sz="6" w:space="0" w:color="000000"/>
            <w:right w:val="none" w:sz="0" w:space="0" w:color="auto"/>
          </w:divBdr>
        </w:div>
        <w:div w:id="1675111746">
          <w:marLeft w:val="0"/>
          <w:marRight w:val="0"/>
          <w:marTop w:val="0"/>
          <w:marBottom w:val="0"/>
          <w:divBdr>
            <w:top w:val="none" w:sz="0" w:space="0" w:color="auto"/>
            <w:left w:val="none" w:sz="0" w:space="0" w:color="auto"/>
            <w:bottom w:val="dotted" w:sz="6" w:space="0" w:color="000000"/>
            <w:right w:val="none" w:sz="0" w:space="0" w:color="auto"/>
          </w:divBdr>
        </w:div>
        <w:div w:id="1666471854">
          <w:marLeft w:val="0"/>
          <w:marRight w:val="0"/>
          <w:marTop w:val="0"/>
          <w:marBottom w:val="0"/>
          <w:divBdr>
            <w:top w:val="none" w:sz="0" w:space="0" w:color="auto"/>
            <w:left w:val="none" w:sz="0" w:space="0" w:color="auto"/>
            <w:bottom w:val="dotted" w:sz="6" w:space="0" w:color="000000"/>
            <w:right w:val="none" w:sz="0" w:space="0" w:color="auto"/>
          </w:divBdr>
        </w:div>
        <w:div w:id="1189680344">
          <w:marLeft w:val="0"/>
          <w:marRight w:val="0"/>
          <w:marTop w:val="0"/>
          <w:marBottom w:val="0"/>
          <w:divBdr>
            <w:top w:val="none" w:sz="0" w:space="0" w:color="auto"/>
            <w:left w:val="none" w:sz="0" w:space="0" w:color="auto"/>
            <w:bottom w:val="dotted" w:sz="6" w:space="0" w:color="000000"/>
            <w:right w:val="none" w:sz="0" w:space="0" w:color="auto"/>
          </w:divBdr>
        </w:div>
        <w:div w:id="820192020">
          <w:marLeft w:val="0"/>
          <w:marRight w:val="0"/>
          <w:marTop w:val="0"/>
          <w:marBottom w:val="0"/>
          <w:divBdr>
            <w:top w:val="none" w:sz="0" w:space="0" w:color="auto"/>
            <w:left w:val="none" w:sz="0" w:space="0" w:color="auto"/>
            <w:bottom w:val="dotted" w:sz="6" w:space="0" w:color="000000"/>
            <w:right w:val="none" w:sz="0" w:space="0" w:color="auto"/>
          </w:divBdr>
        </w:div>
        <w:div w:id="1268732574">
          <w:marLeft w:val="0"/>
          <w:marRight w:val="0"/>
          <w:marTop w:val="0"/>
          <w:marBottom w:val="0"/>
          <w:divBdr>
            <w:top w:val="none" w:sz="0" w:space="0" w:color="auto"/>
            <w:left w:val="none" w:sz="0" w:space="0" w:color="auto"/>
            <w:bottom w:val="dotted" w:sz="6" w:space="0" w:color="000000"/>
            <w:right w:val="none" w:sz="0" w:space="0" w:color="auto"/>
          </w:divBdr>
        </w:div>
        <w:div w:id="604314063">
          <w:marLeft w:val="0"/>
          <w:marRight w:val="0"/>
          <w:marTop w:val="0"/>
          <w:marBottom w:val="0"/>
          <w:divBdr>
            <w:top w:val="none" w:sz="0" w:space="0" w:color="auto"/>
            <w:left w:val="none" w:sz="0" w:space="0" w:color="auto"/>
            <w:bottom w:val="dotted" w:sz="6" w:space="0" w:color="000000"/>
            <w:right w:val="none" w:sz="0" w:space="0" w:color="auto"/>
          </w:divBdr>
        </w:div>
        <w:div w:id="831532477">
          <w:marLeft w:val="0"/>
          <w:marRight w:val="0"/>
          <w:marTop w:val="0"/>
          <w:marBottom w:val="0"/>
          <w:divBdr>
            <w:top w:val="none" w:sz="0" w:space="0" w:color="auto"/>
            <w:left w:val="none" w:sz="0" w:space="0" w:color="auto"/>
            <w:bottom w:val="dotted" w:sz="6" w:space="0" w:color="000000"/>
            <w:right w:val="none" w:sz="0" w:space="0" w:color="auto"/>
          </w:divBdr>
        </w:div>
      </w:divsChild>
    </w:div>
    <w:div w:id="1448742172">
      <w:bodyDiv w:val="1"/>
      <w:marLeft w:val="0"/>
      <w:marRight w:val="0"/>
      <w:marTop w:val="0"/>
      <w:marBottom w:val="0"/>
      <w:divBdr>
        <w:top w:val="none" w:sz="0" w:space="0" w:color="auto"/>
        <w:left w:val="none" w:sz="0" w:space="0" w:color="auto"/>
        <w:bottom w:val="none" w:sz="0" w:space="0" w:color="auto"/>
        <w:right w:val="none" w:sz="0" w:space="0" w:color="auto"/>
      </w:divBdr>
    </w:div>
    <w:div w:id="1517037440">
      <w:bodyDiv w:val="1"/>
      <w:marLeft w:val="0"/>
      <w:marRight w:val="0"/>
      <w:marTop w:val="0"/>
      <w:marBottom w:val="0"/>
      <w:divBdr>
        <w:top w:val="none" w:sz="0" w:space="0" w:color="auto"/>
        <w:left w:val="none" w:sz="0" w:space="0" w:color="auto"/>
        <w:bottom w:val="none" w:sz="0" w:space="0" w:color="auto"/>
        <w:right w:val="none" w:sz="0" w:space="0" w:color="auto"/>
      </w:divBdr>
    </w:div>
    <w:div w:id="1573006683">
      <w:bodyDiv w:val="1"/>
      <w:marLeft w:val="0"/>
      <w:marRight w:val="0"/>
      <w:marTop w:val="0"/>
      <w:marBottom w:val="0"/>
      <w:divBdr>
        <w:top w:val="none" w:sz="0" w:space="0" w:color="auto"/>
        <w:left w:val="none" w:sz="0" w:space="0" w:color="auto"/>
        <w:bottom w:val="none" w:sz="0" w:space="0" w:color="auto"/>
        <w:right w:val="none" w:sz="0" w:space="0" w:color="auto"/>
      </w:divBdr>
    </w:div>
    <w:div w:id="1616980079">
      <w:bodyDiv w:val="1"/>
      <w:marLeft w:val="0"/>
      <w:marRight w:val="0"/>
      <w:marTop w:val="0"/>
      <w:marBottom w:val="0"/>
      <w:divBdr>
        <w:top w:val="none" w:sz="0" w:space="0" w:color="auto"/>
        <w:left w:val="none" w:sz="0" w:space="0" w:color="auto"/>
        <w:bottom w:val="none" w:sz="0" w:space="0" w:color="auto"/>
        <w:right w:val="none" w:sz="0" w:space="0" w:color="auto"/>
      </w:divBdr>
      <w:divsChild>
        <w:div w:id="1741946964">
          <w:marLeft w:val="0"/>
          <w:marRight w:val="0"/>
          <w:marTop w:val="0"/>
          <w:marBottom w:val="0"/>
          <w:divBdr>
            <w:top w:val="none" w:sz="0" w:space="0" w:color="auto"/>
            <w:left w:val="none" w:sz="0" w:space="0" w:color="auto"/>
            <w:bottom w:val="dotted" w:sz="6" w:space="0" w:color="000000"/>
            <w:right w:val="none" w:sz="0" w:space="0" w:color="auto"/>
          </w:divBdr>
        </w:div>
        <w:div w:id="674772453">
          <w:marLeft w:val="0"/>
          <w:marRight w:val="0"/>
          <w:marTop w:val="0"/>
          <w:marBottom w:val="0"/>
          <w:divBdr>
            <w:top w:val="none" w:sz="0" w:space="0" w:color="auto"/>
            <w:left w:val="none" w:sz="0" w:space="0" w:color="auto"/>
            <w:bottom w:val="dotted" w:sz="6" w:space="0" w:color="000000"/>
            <w:right w:val="none" w:sz="0" w:space="0" w:color="auto"/>
          </w:divBdr>
        </w:div>
        <w:div w:id="808940955">
          <w:marLeft w:val="0"/>
          <w:marRight w:val="0"/>
          <w:marTop w:val="0"/>
          <w:marBottom w:val="0"/>
          <w:divBdr>
            <w:top w:val="none" w:sz="0" w:space="0" w:color="auto"/>
            <w:left w:val="none" w:sz="0" w:space="0" w:color="auto"/>
            <w:bottom w:val="dotted" w:sz="6" w:space="0" w:color="000000"/>
            <w:right w:val="none" w:sz="0" w:space="0" w:color="auto"/>
          </w:divBdr>
        </w:div>
        <w:div w:id="1529224365">
          <w:marLeft w:val="0"/>
          <w:marRight w:val="0"/>
          <w:marTop w:val="0"/>
          <w:marBottom w:val="0"/>
          <w:divBdr>
            <w:top w:val="none" w:sz="0" w:space="0" w:color="auto"/>
            <w:left w:val="none" w:sz="0" w:space="0" w:color="auto"/>
            <w:bottom w:val="dotted" w:sz="6" w:space="0" w:color="000000"/>
            <w:right w:val="none" w:sz="0" w:space="0" w:color="auto"/>
          </w:divBdr>
        </w:div>
        <w:div w:id="469519163">
          <w:marLeft w:val="0"/>
          <w:marRight w:val="0"/>
          <w:marTop w:val="0"/>
          <w:marBottom w:val="0"/>
          <w:divBdr>
            <w:top w:val="none" w:sz="0" w:space="0" w:color="auto"/>
            <w:left w:val="none" w:sz="0" w:space="0" w:color="auto"/>
            <w:bottom w:val="dotted" w:sz="6" w:space="0" w:color="000000"/>
            <w:right w:val="none" w:sz="0" w:space="0" w:color="auto"/>
          </w:divBdr>
        </w:div>
        <w:div w:id="635838400">
          <w:marLeft w:val="0"/>
          <w:marRight w:val="0"/>
          <w:marTop w:val="0"/>
          <w:marBottom w:val="0"/>
          <w:divBdr>
            <w:top w:val="none" w:sz="0" w:space="0" w:color="auto"/>
            <w:left w:val="none" w:sz="0" w:space="0" w:color="auto"/>
            <w:bottom w:val="dotted" w:sz="6" w:space="0" w:color="000000"/>
            <w:right w:val="none" w:sz="0" w:space="0" w:color="auto"/>
          </w:divBdr>
        </w:div>
        <w:div w:id="133260046">
          <w:marLeft w:val="0"/>
          <w:marRight w:val="0"/>
          <w:marTop w:val="0"/>
          <w:marBottom w:val="0"/>
          <w:divBdr>
            <w:top w:val="none" w:sz="0" w:space="0" w:color="auto"/>
            <w:left w:val="none" w:sz="0" w:space="0" w:color="auto"/>
            <w:bottom w:val="dotted" w:sz="6" w:space="0" w:color="000000"/>
            <w:right w:val="none" w:sz="0" w:space="0" w:color="auto"/>
          </w:divBdr>
        </w:div>
        <w:div w:id="962688603">
          <w:marLeft w:val="0"/>
          <w:marRight w:val="0"/>
          <w:marTop w:val="0"/>
          <w:marBottom w:val="0"/>
          <w:divBdr>
            <w:top w:val="none" w:sz="0" w:space="0" w:color="auto"/>
            <w:left w:val="none" w:sz="0" w:space="0" w:color="auto"/>
            <w:bottom w:val="dotted" w:sz="6" w:space="0" w:color="000000"/>
            <w:right w:val="none" w:sz="0" w:space="0" w:color="auto"/>
          </w:divBdr>
        </w:div>
        <w:div w:id="761953054">
          <w:marLeft w:val="0"/>
          <w:marRight w:val="0"/>
          <w:marTop w:val="0"/>
          <w:marBottom w:val="0"/>
          <w:divBdr>
            <w:top w:val="none" w:sz="0" w:space="0" w:color="auto"/>
            <w:left w:val="none" w:sz="0" w:space="0" w:color="auto"/>
            <w:bottom w:val="dotted" w:sz="6" w:space="0" w:color="000000"/>
            <w:right w:val="none" w:sz="0" w:space="0" w:color="auto"/>
          </w:divBdr>
        </w:div>
        <w:div w:id="1663922361">
          <w:marLeft w:val="0"/>
          <w:marRight w:val="0"/>
          <w:marTop w:val="0"/>
          <w:marBottom w:val="0"/>
          <w:divBdr>
            <w:top w:val="none" w:sz="0" w:space="0" w:color="auto"/>
            <w:left w:val="none" w:sz="0" w:space="0" w:color="auto"/>
            <w:bottom w:val="dotted" w:sz="6" w:space="0" w:color="000000"/>
            <w:right w:val="none" w:sz="0" w:space="0" w:color="auto"/>
          </w:divBdr>
        </w:div>
        <w:div w:id="362022279">
          <w:marLeft w:val="0"/>
          <w:marRight w:val="0"/>
          <w:marTop w:val="0"/>
          <w:marBottom w:val="0"/>
          <w:divBdr>
            <w:top w:val="none" w:sz="0" w:space="0" w:color="auto"/>
            <w:left w:val="none" w:sz="0" w:space="0" w:color="auto"/>
            <w:bottom w:val="dotted" w:sz="6" w:space="0" w:color="000000"/>
            <w:right w:val="none" w:sz="0" w:space="0" w:color="auto"/>
          </w:divBdr>
        </w:div>
        <w:div w:id="288124654">
          <w:marLeft w:val="0"/>
          <w:marRight w:val="0"/>
          <w:marTop w:val="0"/>
          <w:marBottom w:val="0"/>
          <w:divBdr>
            <w:top w:val="none" w:sz="0" w:space="0" w:color="auto"/>
            <w:left w:val="none" w:sz="0" w:space="0" w:color="auto"/>
            <w:bottom w:val="dotted" w:sz="6" w:space="0" w:color="000000"/>
            <w:right w:val="none" w:sz="0" w:space="0" w:color="auto"/>
          </w:divBdr>
        </w:div>
        <w:div w:id="1547571619">
          <w:marLeft w:val="0"/>
          <w:marRight w:val="0"/>
          <w:marTop w:val="0"/>
          <w:marBottom w:val="0"/>
          <w:divBdr>
            <w:top w:val="none" w:sz="0" w:space="0" w:color="auto"/>
            <w:left w:val="none" w:sz="0" w:space="0" w:color="auto"/>
            <w:bottom w:val="dotted" w:sz="6" w:space="0" w:color="000000"/>
            <w:right w:val="none" w:sz="0" w:space="0" w:color="auto"/>
          </w:divBdr>
        </w:div>
        <w:div w:id="887762677">
          <w:marLeft w:val="0"/>
          <w:marRight w:val="0"/>
          <w:marTop w:val="0"/>
          <w:marBottom w:val="0"/>
          <w:divBdr>
            <w:top w:val="none" w:sz="0" w:space="0" w:color="auto"/>
            <w:left w:val="none" w:sz="0" w:space="0" w:color="auto"/>
            <w:bottom w:val="dotted" w:sz="6" w:space="0" w:color="000000"/>
            <w:right w:val="none" w:sz="0" w:space="0" w:color="auto"/>
          </w:divBdr>
        </w:div>
        <w:div w:id="2081293416">
          <w:marLeft w:val="0"/>
          <w:marRight w:val="0"/>
          <w:marTop w:val="0"/>
          <w:marBottom w:val="0"/>
          <w:divBdr>
            <w:top w:val="none" w:sz="0" w:space="0" w:color="auto"/>
            <w:left w:val="none" w:sz="0" w:space="0" w:color="auto"/>
            <w:bottom w:val="dotted" w:sz="6" w:space="0" w:color="000000"/>
            <w:right w:val="none" w:sz="0" w:space="0" w:color="auto"/>
          </w:divBdr>
        </w:div>
        <w:div w:id="408119261">
          <w:marLeft w:val="0"/>
          <w:marRight w:val="0"/>
          <w:marTop w:val="0"/>
          <w:marBottom w:val="0"/>
          <w:divBdr>
            <w:top w:val="none" w:sz="0" w:space="0" w:color="auto"/>
            <w:left w:val="none" w:sz="0" w:space="0" w:color="auto"/>
            <w:bottom w:val="dotted" w:sz="6" w:space="0" w:color="000000"/>
            <w:right w:val="none" w:sz="0" w:space="0" w:color="auto"/>
          </w:divBdr>
        </w:div>
        <w:div w:id="674266784">
          <w:marLeft w:val="0"/>
          <w:marRight w:val="0"/>
          <w:marTop w:val="0"/>
          <w:marBottom w:val="0"/>
          <w:divBdr>
            <w:top w:val="none" w:sz="0" w:space="0" w:color="auto"/>
            <w:left w:val="none" w:sz="0" w:space="0" w:color="auto"/>
            <w:bottom w:val="dotted" w:sz="6" w:space="0" w:color="000000"/>
            <w:right w:val="none" w:sz="0" w:space="0" w:color="auto"/>
          </w:divBdr>
        </w:div>
      </w:divsChild>
    </w:div>
    <w:div w:id="1708137161">
      <w:bodyDiv w:val="1"/>
      <w:marLeft w:val="0"/>
      <w:marRight w:val="0"/>
      <w:marTop w:val="0"/>
      <w:marBottom w:val="0"/>
      <w:divBdr>
        <w:top w:val="none" w:sz="0" w:space="0" w:color="auto"/>
        <w:left w:val="none" w:sz="0" w:space="0" w:color="auto"/>
        <w:bottom w:val="none" w:sz="0" w:space="0" w:color="auto"/>
        <w:right w:val="none" w:sz="0" w:space="0" w:color="auto"/>
      </w:divBdr>
    </w:div>
    <w:div w:id="209894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fa.wikishia.net/view/%D9%85%D9%88%D8%AF%D8%AA_%D8%A7%D9%87%D9%84%E2%80%8C%D8%A8%DB%8C%D8%AA(%D8%B9)" TargetMode="External"/><Relationship Id="rId18" Type="http://schemas.openxmlformats.org/officeDocument/2006/relationships/hyperlink" Target="https://fa.wikishia.net/view/%D8%A2%DB%8C%D9%87_%D8%A7%D9%85%D8%A7%D9%86%D8%AA" TargetMode="External"/><Relationship Id="rId26" Type="http://schemas.openxmlformats.org/officeDocument/2006/relationships/hyperlink" Target="https://fa.wikishia.net/view/%D8%A2%DB%8C%D9%87_%D8%A7%D9%85%D8%A7%D9%86%D8%AA" TargetMode="External"/><Relationship Id="rId39" Type="http://schemas.openxmlformats.org/officeDocument/2006/relationships/hyperlink" Target="https://fa.wikifeqh.ir/%D8%AA%D9%81%D8%B1%DB%8C%D8%B7" TargetMode="External"/><Relationship Id="rId21" Type="http://schemas.openxmlformats.org/officeDocument/2006/relationships/hyperlink" Target="https://fa.wikishia.net/view/%D8%B9%D9%85%D9%84_%D8%B5%D8%A7%D9%84%D8%AD" TargetMode="External"/><Relationship Id="rId34" Type="http://schemas.openxmlformats.org/officeDocument/2006/relationships/hyperlink" Target="https://fa.wikifeqh.ir/%D8%AA%D9%84%D9%81" TargetMode="External"/><Relationship Id="rId42" Type="http://schemas.openxmlformats.org/officeDocument/2006/relationships/hyperlink" Target="https://fa.wikifeqh.ir/%D9%85%D8%B3%D8%AA%D9%88%D8%AF%D8%B9" TargetMode="External"/><Relationship Id="rId47" Type="http://schemas.openxmlformats.org/officeDocument/2006/relationships/hyperlink" Target="https://fa.wikifeqh.ir/%D8%A7%D8%AC%D8%B1%D8%AA" TargetMode="External"/><Relationship Id="rId50" Type="http://schemas.openxmlformats.org/officeDocument/2006/relationships/hyperlink" Target="https://fa.wikifeqh.ir/%D8%B4%D8%B1%D8%B9" TargetMode="External"/><Relationship Id="rId55" Type="http://schemas.openxmlformats.org/officeDocument/2006/relationships/hyperlink" Target="https://fa.wikifeqh.ir/%D9%82%D8%A7%D8%B9%D8%AF%D9%87_%D8%B6%D9%85%D8%A7%D9%86_%DB%8C%D8%AF" TargetMode="External"/><Relationship Id="rId63" Type="http://schemas.openxmlformats.org/officeDocument/2006/relationships/hyperlink" Target="https://fa.wikifeqh.ir/%D8%B6%D9%85%D8%A7%D9%86" TargetMode="External"/><Relationship Id="rId68" Type="http://schemas.openxmlformats.org/officeDocument/2006/relationships/hyperlink" Target="https://fa.wikifeqh.ir/%D9%85%D8%B3%D8%AA%D9%88%D8%AF%D8%B9" TargetMode="External"/><Relationship Id="rId76" Type="http://schemas.openxmlformats.org/officeDocument/2006/relationships/hyperlink" Target="https://fa.wikifeqh.ir/%D9%88%D8%AF%DB%8C%D8%B9%D9%87" TargetMode="External"/><Relationship Id="rId84" Type="http://schemas.openxmlformats.org/officeDocument/2006/relationships/hyperlink" Target="https://fa.wikifeqh.ir/%D8%AA%D9%84%D9%81" TargetMode="External"/><Relationship Id="rId89" Type="http://schemas.openxmlformats.org/officeDocument/2006/relationships/hyperlink" Target="https://fa.wikifeqh.ir/%D8%B1%D9%87%D9%86" TargetMode="External"/><Relationship Id="rId7" Type="http://schemas.openxmlformats.org/officeDocument/2006/relationships/hyperlink" Target="https://fa.wikishia.net/view/%D8%A2%DB%8C%D9%87_%D8%A7%D9%85%D8%A7%D9%86%D8%AA" TargetMode="External"/><Relationship Id="rId71" Type="http://schemas.openxmlformats.org/officeDocument/2006/relationships/hyperlink" Target="https://fa.wikifeqh.ir/%D9%85%D8%A7%D9%84" TargetMode="External"/><Relationship Id="rId2" Type="http://schemas.openxmlformats.org/officeDocument/2006/relationships/hyperlink" Target="https://fa.wikishia.net/view/%D8%A7%D9%85%D8%A7%D9%85%D8%AA" TargetMode="External"/><Relationship Id="rId16" Type="http://schemas.openxmlformats.org/officeDocument/2006/relationships/hyperlink" Target="https://fa.wikishia.net/view/%D8%A2%DB%8C%D9%87_%D8%A7%D9%85%D8%A7%D9%86%D8%AA" TargetMode="External"/><Relationship Id="rId29" Type="http://schemas.openxmlformats.org/officeDocument/2006/relationships/hyperlink" Target="https://fa.wikifeqh.ir/%D8%A7%D8%AD%DA%A9%D8%A7%D9%85_%D8%A7%D9%85%D8%A7%D9%86%D8%AA" TargetMode="External"/><Relationship Id="rId11" Type="http://schemas.openxmlformats.org/officeDocument/2006/relationships/hyperlink" Target="https://fa.wikishia.net/view/%D8%AD%D8%B6%D8%B1%D8%AA_%D9%85%D8%AD%D9%85%D8%AF_%D8%B5%D9%84%DB%8C_%D8%A7%D9%84%D9%84%D9%87_%D8%B9%D9%84%DB%8C%D9%87_%D9%88_%D8%A2%D9%84%D9%87" TargetMode="External"/><Relationship Id="rId24" Type="http://schemas.openxmlformats.org/officeDocument/2006/relationships/hyperlink" Target="https://fa.wikishia.net/view/%D9%88%D9%84%D8%A7%DB%8C%D8%AA_%D8%A7%D9%85%D8%A7%D9%85_%D8%B9%D9%84%DB%8C(%D8%B9)" TargetMode="External"/><Relationship Id="rId32" Type="http://schemas.openxmlformats.org/officeDocument/2006/relationships/hyperlink" Target="https://fa.wikifeqh.ir/%D8%A7%D9%85%DB%8C%D9%86" TargetMode="External"/><Relationship Id="rId37" Type="http://schemas.openxmlformats.org/officeDocument/2006/relationships/hyperlink" Target="https://fa.wikifeqh.ir/%D8%B4%D8%B1%D8%B9" TargetMode="External"/><Relationship Id="rId40" Type="http://schemas.openxmlformats.org/officeDocument/2006/relationships/hyperlink" Target="https://fa.wikifeqh.ir/%D8%B4%D8%B1%D8%B9" TargetMode="External"/><Relationship Id="rId45" Type="http://schemas.openxmlformats.org/officeDocument/2006/relationships/hyperlink" Target="https://fa.wikifeqh.ir/%D8%A7%D9%85%DB%8C%D9%86" TargetMode="External"/><Relationship Id="rId53" Type="http://schemas.openxmlformats.org/officeDocument/2006/relationships/hyperlink" Target="https://fa.wikifeqh.ir/%D8%A7%D8%AC%D8%A7%D8%B1%D9%87" TargetMode="External"/><Relationship Id="rId58" Type="http://schemas.openxmlformats.org/officeDocument/2006/relationships/hyperlink" Target="https://fa.wikifeqh.ir/%D8%A7%D8%AC%D8%A7%D8%B1%D9%87" TargetMode="External"/><Relationship Id="rId66" Type="http://schemas.openxmlformats.org/officeDocument/2006/relationships/hyperlink" Target="https://fa.wikifeqh.ir/%D9%85%D8%B3%D8%AA%D8%A7%D8%AC%D8%B1" TargetMode="External"/><Relationship Id="rId74" Type="http://schemas.openxmlformats.org/officeDocument/2006/relationships/hyperlink" Target="https://fa.wikifeqh.ir/%D8%A7%D8%B0%D9%86" TargetMode="External"/><Relationship Id="rId79" Type="http://schemas.openxmlformats.org/officeDocument/2006/relationships/hyperlink" Target="https://fa.wikifeqh.ir/%D9%85%D8%B6%D8%A7%D8%B1%D8%A8%D9%87" TargetMode="External"/><Relationship Id="rId87" Type="http://schemas.openxmlformats.org/officeDocument/2006/relationships/hyperlink" Target="https://fa.wikifeqh.ir/%D9%85%D8%A7%D9%84%DA%A9" TargetMode="External"/><Relationship Id="rId5" Type="http://schemas.openxmlformats.org/officeDocument/2006/relationships/hyperlink" Target="https://fa.wikishia.net/view/%D8%A2%DB%8C%D9%87_%D8%A7%D9%85%D8%A7%D9%86%D8%AA" TargetMode="External"/><Relationship Id="rId61" Type="http://schemas.openxmlformats.org/officeDocument/2006/relationships/hyperlink" Target="https://fa.wikifeqh.ir/%D9%81%D8%B3%D8%AE" TargetMode="External"/><Relationship Id="rId82" Type="http://schemas.openxmlformats.org/officeDocument/2006/relationships/hyperlink" Target="https://fa.wikifeqh.ir/%D8%B1%D9%87%D9%86" TargetMode="External"/><Relationship Id="rId90" Type="http://schemas.openxmlformats.org/officeDocument/2006/relationships/hyperlink" Target="https://fa.wikifeqh.ir/%D9%85%D8%B6%D8%A7%D8%B1%D8%A8%D9%87" TargetMode="External"/><Relationship Id="rId19" Type="http://schemas.openxmlformats.org/officeDocument/2006/relationships/hyperlink" Target="https://fa.wikishia.net/view/%D8%B3%DB%8C%D8%AF_%D9%85%D8%AD%D9%85%D8%AF%D8%AD%D8%B3%DB%8C%D9%86_%D8%B7%D8%A8%D8%A7%D8%B7%D8%A8%D8%A7%D8%A6%DB%8C" TargetMode="External"/><Relationship Id="rId4" Type="http://schemas.openxmlformats.org/officeDocument/2006/relationships/hyperlink" Target="https://fa.wikishia.net/view/%D8%A2%DB%8C%D9%87_%D8%A7%D9%85%D8%A7%D9%86%D8%AA" TargetMode="External"/><Relationship Id="rId9" Type="http://schemas.openxmlformats.org/officeDocument/2006/relationships/hyperlink" Target="https://fa.wikishia.net/view/%D8%A2%DB%8C%D9%87_%D8%A7%D9%85%D8%A7%D9%86%D8%AA" TargetMode="External"/><Relationship Id="rId14" Type="http://schemas.openxmlformats.org/officeDocument/2006/relationships/hyperlink" Target="https://fa.wikishia.net/view/%D8%A2%DB%8C%D9%87_%D8%A7%D9%85%D8%A7%D9%86%D8%AA" TargetMode="External"/><Relationship Id="rId22" Type="http://schemas.openxmlformats.org/officeDocument/2006/relationships/hyperlink" Target="https://fa.wikishia.net/view/%D8%A2%DB%8C%D9%87_%D8%A7%D9%85%D8%A7%D9%86%D8%AA" TargetMode="External"/><Relationship Id="rId27" Type="http://schemas.openxmlformats.org/officeDocument/2006/relationships/hyperlink" Target="https://fa.wikifeqh.ir/%D8%AE%DB%8C%D8%A7%D9%86%D8%AA" TargetMode="External"/><Relationship Id="rId30" Type="http://schemas.openxmlformats.org/officeDocument/2006/relationships/hyperlink" Target="http://www.imam-khomeini.ir/fa/c78_128939/%da%a9%d8%aa%d8%a7%d8%a8/%d8%aa%d8%ad%d8%b1%db%8c%d8%b1_%d8%a7%d9%84%d9%88%d8%b3%db%8c%d9%84%d8%a9_%d9%81%d8%aa%d8%a7%d9%88%db%8c_%d8%a7%d9%84%d8%a7%d9%85%d8%a7%d9%85_%d8%a7%d9%84%d8%ae%d9%85%db%8c%d9%86%db%8c_%d8%b3_%d8%ac_1_/%da%a9%d8%aa%d8%a7%d8%a8_%d8%a7%d9%84%d9%88%d8%af%db%8c%d8%b9%d8%a9%20" TargetMode="External"/><Relationship Id="rId35" Type="http://schemas.openxmlformats.org/officeDocument/2006/relationships/hyperlink" Target="https://fa.wikifeqh.ir/%D8%B4%D8%A7%D8%B1%D8%B9" TargetMode="External"/><Relationship Id="rId43" Type="http://schemas.openxmlformats.org/officeDocument/2006/relationships/hyperlink" Target="https://fa.wikifeqh.ir/%D9%85%D8%B6%D8%A7%D8%B1%D8%A8%D9%87" TargetMode="External"/><Relationship Id="rId48" Type="http://schemas.openxmlformats.org/officeDocument/2006/relationships/hyperlink" Target="https://fa.wikifeqh.ir/%D9%85%D8%A7%D9%87%DB%8C%D8%AA_%D8%AD%D9%82%D9%88%D9%82%DB%8C_%DB%8C%D8%AF_%D8%A7%D9%85%D8%A7%D9%86%DB%8C" TargetMode="External"/><Relationship Id="rId56" Type="http://schemas.openxmlformats.org/officeDocument/2006/relationships/hyperlink" Target="https://fa.wikifeqh.ir/%D9%85%D8%B3%D8%AA%D8%A7%D8%AC%D8%B1" TargetMode="External"/><Relationship Id="rId64" Type="http://schemas.openxmlformats.org/officeDocument/2006/relationships/hyperlink" Target="https://fa.wikifeqh.ir/%D9%85%D8%A7%D9%87%DB%8C%D8%AA_%D8%AD%D9%82%D9%88%D9%82%DB%8C_%DB%8C%D8%AF_%D8%A7%D9%85%D8%A7%D9%86%DB%8C" TargetMode="External"/><Relationship Id="rId69" Type="http://schemas.openxmlformats.org/officeDocument/2006/relationships/hyperlink" Target="https://fa.wikifeqh.ir/%D9%85%D8%B6%D8%A7%D8%B1%D8%A8%D9%87" TargetMode="External"/><Relationship Id="rId77" Type="http://schemas.openxmlformats.org/officeDocument/2006/relationships/hyperlink" Target="https://fa.wikifeqh.ir/%D8%A7%D8%AC%D8%A7%D8%B1%D9%87" TargetMode="External"/><Relationship Id="rId8" Type="http://schemas.openxmlformats.org/officeDocument/2006/relationships/hyperlink" Target="https://fa.wikishia.net/view/%D8%A2%DB%8C%D9%87_%D8%A7%D9%85%D8%A7%D9%86%D8%AA" TargetMode="External"/><Relationship Id="rId51" Type="http://schemas.openxmlformats.org/officeDocument/2006/relationships/hyperlink" Target="https://fa.wikifeqh.ir/%D9%81%D9%82%D9%87%D8%A7" TargetMode="External"/><Relationship Id="rId72" Type="http://schemas.openxmlformats.org/officeDocument/2006/relationships/hyperlink" Target="https://fa.wikifeqh.ir/%D9%88%D8%AF%DB%8C%D8%B9%D9%87" TargetMode="External"/><Relationship Id="rId80" Type="http://schemas.openxmlformats.org/officeDocument/2006/relationships/hyperlink" Target="https://fa.wikifeqh.ir/%D9%88%DA%A9%D8%A7%D9%84%D8%AA" TargetMode="External"/><Relationship Id="rId85" Type="http://schemas.openxmlformats.org/officeDocument/2006/relationships/hyperlink" Target="https://fa.wikifeqh.ir/%D9%88%D8%A7%D8%AC%D8%A8" TargetMode="External"/><Relationship Id="rId3" Type="http://schemas.openxmlformats.org/officeDocument/2006/relationships/hyperlink" Target="https://fa.wikishia.net/view/%D8%A7%D9%85%D8%A7%D9%85%D8%A7%D9%86_%D8%B4%DB%8C%D8%B9%D9%87" TargetMode="External"/><Relationship Id="rId12" Type="http://schemas.openxmlformats.org/officeDocument/2006/relationships/hyperlink" Target="https://fa.wikishia.net/view/%D8%A7%D9%85%D8%A7%D9%85%D8%A7%D9%86_%D8%B4%DB%8C%D8%B9%D9%87" TargetMode="External"/><Relationship Id="rId17" Type="http://schemas.openxmlformats.org/officeDocument/2006/relationships/hyperlink" Target="https://fa.wikishia.net/view/%D9%81%D8%B6%D9%84_%D8%A8%D9%86_%D8%AD%D8%B3%D9%86_%D8%B7%D8%A8%D8%B1%D8%B3%DB%8C" TargetMode="External"/><Relationship Id="rId25" Type="http://schemas.openxmlformats.org/officeDocument/2006/relationships/hyperlink" Target="https://fa.wikishia.net/view/%D8%A2%DB%8C%D9%87_%D8%A7%D9%85%D8%A7%D9%86%D8%AA" TargetMode="External"/><Relationship Id="rId33" Type="http://schemas.openxmlformats.org/officeDocument/2006/relationships/hyperlink" Target="https://fa.wikifeqh.ir/%D9%85%D8%B3%D8%AA%D8%A7%D8%AC%D8%B1" TargetMode="External"/><Relationship Id="rId38" Type="http://schemas.openxmlformats.org/officeDocument/2006/relationships/hyperlink" Target="https://fa.wikifeqh.ir/%D8%AE%DB%8C%D8%A7%D9%86%D8%AA" TargetMode="External"/><Relationship Id="rId46" Type="http://schemas.openxmlformats.org/officeDocument/2006/relationships/hyperlink" Target="https://fa.wikifeqh.ir/%D8%B6%D8%A7%D9%85%D9%86" TargetMode="External"/><Relationship Id="rId59" Type="http://schemas.openxmlformats.org/officeDocument/2006/relationships/hyperlink" Target="https://fa.wikifeqh.ir/%D9%88%D8%AF%DB%8C%D8%B9%D9%87" TargetMode="External"/><Relationship Id="rId67" Type="http://schemas.openxmlformats.org/officeDocument/2006/relationships/hyperlink" Target="https://fa.wikifeqh.ir/%D9%85%D8%B3%D8%AA%D8%B9%DB%8C%D8%B1" TargetMode="External"/><Relationship Id="rId20" Type="http://schemas.openxmlformats.org/officeDocument/2006/relationships/hyperlink" Target="https://fa.wikishia.net/view/%D8%A7%D9%84%D9%85%DB%8C%D8%B2%D8%A7%D9%86_%D9%81%DB%8C_%D8%AA%D9%81%D8%B3%DB%8C%D8%B1_%D8%A7%D9%84%D9%82%D8%B1%D8%A2%D9%86_(%DA%A9%D8%AA%D8%A7%D8%A8)" TargetMode="External"/><Relationship Id="rId41" Type="http://schemas.openxmlformats.org/officeDocument/2006/relationships/hyperlink" Target="https://fa.wikifeqh.ir/%D9%85%D8%B3%D8%AA%D8%B9%DB%8C%D8%B1" TargetMode="External"/><Relationship Id="rId54" Type="http://schemas.openxmlformats.org/officeDocument/2006/relationships/hyperlink" Target="https://fa.wikifeqh.ir/%D8%B6%D9%85%D8%A7%D9%86" TargetMode="External"/><Relationship Id="rId62" Type="http://schemas.openxmlformats.org/officeDocument/2006/relationships/hyperlink" Target="https://fa.wikifeqh.ir/%D9%81%D8%B3%D8%AE" TargetMode="External"/><Relationship Id="rId70" Type="http://schemas.openxmlformats.org/officeDocument/2006/relationships/hyperlink" Target="https://fa.wikifeqh.ir/%D8%B6%D9%85%D8%A7%D9%86" TargetMode="External"/><Relationship Id="rId75" Type="http://schemas.openxmlformats.org/officeDocument/2006/relationships/hyperlink" Target="https://fa.wikifeqh.ir/%D8%A7%D9%85%DB%8C%D9%86" TargetMode="External"/><Relationship Id="rId83" Type="http://schemas.openxmlformats.org/officeDocument/2006/relationships/hyperlink" Target="https://fa.wikifeqh.ir/%D8%A7%D9%85%DB%8C%D9%86" TargetMode="External"/><Relationship Id="rId88" Type="http://schemas.openxmlformats.org/officeDocument/2006/relationships/hyperlink" Target="https://fa.wikifeqh.ir/%D8%A7%D8%AC%D8%A7%D8%B1%D9%87" TargetMode="External"/><Relationship Id="rId1" Type="http://schemas.openxmlformats.org/officeDocument/2006/relationships/hyperlink" Target="https://fa.wikishia.net/view/%D9%88%D9%84%D8%A7%DB%8C%D8%AA" TargetMode="External"/><Relationship Id="rId6" Type="http://schemas.openxmlformats.org/officeDocument/2006/relationships/hyperlink" Target="https://fa.wikishia.net/view/%D8%A2%DB%8C%D9%87_%D8%A7%D9%85%D8%A7%D9%86%D8%AA" TargetMode="External"/><Relationship Id="rId15" Type="http://schemas.openxmlformats.org/officeDocument/2006/relationships/hyperlink" Target="https://fa.wikishia.net/view/%D8%A7%D9%87%D9%84_%D8%B3%D9%86%D8%AA_%D9%88_%D8%AC%D9%85%D8%A7%D8%B9%D8%AA" TargetMode="External"/><Relationship Id="rId23" Type="http://schemas.openxmlformats.org/officeDocument/2006/relationships/hyperlink" Target="https://fa.wikishia.net/view/%D8%A7%D9%85%D8%A7%D9%85_%D8%B5%D8%A7%D8%AF%D9%82_%D8%B9%D9%84%DB%8C%D9%87%E2%80%8C%D8%A7%D9%84%D8%B3%D9%84%D8%A7%D9%85" TargetMode="External"/><Relationship Id="rId28" Type="http://schemas.openxmlformats.org/officeDocument/2006/relationships/hyperlink" Target="https://fa.wikifeqh.ir/%D8%AD%D8%B1%D8%A7%D9%85" TargetMode="External"/><Relationship Id="rId36" Type="http://schemas.openxmlformats.org/officeDocument/2006/relationships/hyperlink" Target="https://fa.wikifeqh.ir/%D9%84%D9%82%D8%B7%D9%87" TargetMode="External"/><Relationship Id="rId49" Type="http://schemas.openxmlformats.org/officeDocument/2006/relationships/hyperlink" Target="https://fa.wikifeqh.ir/%D9%85%D8%A7%D9%84" TargetMode="External"/><Relationship Id="rId57" Type="http://schemas.openxmlformats.org/officeDocument/2006/relationships/hyperlink" Target="https://fa.wikifeqh.ir/%D9%88%DA%A9%D8%A7%D9%84%D8%AA" TargetMode="External"/><Relationship Id="rId10" Type="http://schemas.openxmlformats.org/officeDocument/2006/relationships/hyperlink" Target="https://fa.wikishia.net/view/%D8%AA%D9%81%D8%B3%DB%8C%D8%B1_%D8%B1%D9%88%D8%A7%DB%8C%DB%8C" TargetMode="External"/><Relationship Id="rId31" Type="http://schemas.openxmlformats.org/officeDocument/2006/relationships/hyperlink" Target="https://fa.wikifeqh.ir/%D8%B6%D8%A7%D9%85%D9%86" TargetMode="External"/><Relationship Id="rId44" Type="http://schemas.openxmlformats.org/officeDocument/2006/relationships/hyperlink" Target="https://fa.wikifeqh.ir/%D8%AA%D8%B9%D8%AF%DB%8C" TargetMode="External"/><Relationship Id="rId52" Type="http://schemas.openxmlformats.org/officeDocument/2006/relationships/hyperlink" Target="https://fa.wikifeqh.ir/%D8%AA%D9%84%D9%81" TargetMode="External"/><Relationship Id="rId60" Type="http://schemas.openxmlformats.org/officeDocument/2006/relationships/hyperlink" Target="https://fa.wikifeqh.ir/%D9%85%D8%B6%D8%A7%D8%B1%D8%A8%D9%87" TargetMode="External"/><Relationship Id="rId65" Type="http://schemas.openxmlformats.org/officeDocument/2006/relationships/hyperlink" Target="https://fa.wikifeqh.ir/%D8%AA%D9%84%D9%81" TargetMode="External"/><Relationship Id="rId73" Type="http://schemas.openxmlformats.org/officeDocument/2006/relationships/hyperlink" Target="https://fa.wikifeqh.ir/%D9%82%D8%A7%D8%B9%D8%AF%D9%87_%D8%B6%D9%85%D8%A7%D9%86_%DB%8C%D8%AF" TargetMode="External"/><Relationship Id="rId78" Type="http://schemas.openxmlformats.org/officeDocument/2006/relationships/hyperlink" Target="https://fa.wikifeqh.ir/%D8%B9%D8%A7%D8%B1%DB%8C%D9%87" TargetMode="External"/><Relationship Id="rId81" Type="http://schemas.openxmlformats.org/officeDocument/2006/relationships/hyperlink" Target="https://fa.wikifeqh.ir/%D8%B4%D8%B1%DA%A9%D8%AA" TargetMode="External"/><Relationship Id="rId86" Type="http://schemas.openxmlformats.org/officeDocument/2006/relationships/hyperlink" Target="https://fa.wikifeqh.ir/%D9%85%D8%A7%D9%84%DA%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9A550-2B13-4ED2-91C4-F72FAC7F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16</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14</cp:revision>
  <dcterms:created xsi:type="dcterms:W3CDTF">2024-12-14T09:34:00Z</dcterms:created>
  <dcterms:modified xsi:type="dcterms:W3CDTF">2024-12-15T01:57:00Z</dcterms:modified>
</cp:coreProperties>
</file>