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082E" w14:textId="6A0CE365" w:rsidR="00C46BC2" w:rsidRPr="00FD1B99" w:rsidRDefault="00036167" w:rsidP="00C63C8E">
      <w:pPr>
        <w:bidi/>
        <w:rPr>
          <w:rFonts w:cstheme="minorHAnsi"/>
          <w:sz w:val="48"/>
          <w:szCs w:val="48"/>
          <w:rtl/>
          <w:lang w:bidi="fa-IR"/>
        </w:rPr>
      </w:pPr>
      <w:r w:rsidRPr="00FD1B99">
        <w:rPr>
          <w:rFonts w:cstheme="minorHAnsi"/>
          <w:sz w:val="48"/>
          <w:szCs w:val="48"/>
          <w:highlight w:val="yellow"/>
          <w:rtl/>
          <w:lang w:bidi="fa-IR"/>
        </w:rPr>
        <w:t>دوشنبه 15/2/1404-7ذیقعده الحرام 1446-5مه 2025-درس 13</w:t>
      </w:r>
      <w:r w:rsidR="009438A6">
        <w:rPr>
          <w:rFonts w:cstheme="minorHAnsi" w:hint="cs"/>
          <w:sz w:val="48"/>
          <w:szCs w:val="48"/>
          <w:highlight w:val="yellow"/>
          <w:rtl/>
          <w:lang w:bidi="fa-IR"/>
        </w:rPr>
        <w:t>8</w:t>
      </w:r>
      <w:r w:rsidRPr="00FD1B99">
        <w:rPr>
          <w:rFonts w:cstheme="minorHAnsi"/>
          <w:sz w:val="48"/>
          <w:szCs w:val="48"/>
          <w:highlight w:val="yellow"/>
          <w:rtl/>
          <w:lang w:bidi="fa-IR"/>
        </w:rPr>
        <w:t xml:space="preserve"> فقه رهبری سازمانی – شرائط و موانع اثر بخشی و صحت رهبری – صبر وضد آن جزع-</w:t>
      </w:r>
      <w:r w:rsidR="001C1070" w:rsidRPr="00FD1B99">
        <w:rPr>
          <w:rFonts w:cstheme="minorHAnsi" w:hint="cs"/>
          <w:sz w:val="48"/>
          <w:szCs w:val="48"/>
          <w:highlight w:val="yellow"/>
          <w:rtl/>
          <w:lang w:bidi="fa-IR"/>
        </w:rPr>
        <w:t xml:space="preserve"> </w:t>
      </w:r>
      <w:r w:rsidR="001F36B3">
        <w:rPr>
          <w:rFonts w:cstheme="minorHAnsi" w:hint="cs"/>
          <w:sz w:val="48"/>
          <w:szCs w:val="48"/>
          <w:highlight w:val="yellow"/>
          <w:rtl/>
          <w:lang w:bidi="fa-IR"/>
        </w:rPr>
        <w:t xml:space="preserve">حکم </w:t>
      </w:r>
      <w:r w:rsidR="001C1070" w:rsidRPr="00FD1B99">
        <w:rPr>
          <w:rFonts w:cstheme="minorHAnsi" w:hint="cs"/>
          <w:sz w:val="48"/>
          <w:szCs w:val="48"/>
          <w:highlight w:val="yellow"/>
          <w:rtl/>
          <w:lang w:bidi="fa-IR"/>
        </w:rPr>
        <w:t>اقسام صبر</w:t>
      </w:r>
      <w:r w:rsidR="001C1070" w:rsidRPr="00FD1B99">
        <w:rPr>
          <w:rFonts w:cstheme="minorHAnsi" w:hint="cs"/>
          <w:sz w:val="48"/>
          <w:szCs w:val="48"/>
          <w:rtl/>
          <w:lang w:bidi="fa-IR"/>
        </w:rPr>
        <w:t xml:space="preserve">  </w:t>
      </w:r>
    </w:p>
    <w:p w14:paraId="6C4A7133" w14:textId="77777777" w:rsidR="00036167" w:rsidRPr="00FD1B99" w:rsidRDefault="00036167" w:rsidP="001C1070">
      <w:pPr>
        <w:bidi/>
        <w:ind w:left="720"/>
        <w:rPr>
          <w:rFonts w:cstheme="minorHAnsi"/>
          <w:color w:val="FF0000"/>
          <w:sz w:val="48"/>
          <w:szCs w:val="48"/>
          <w:rtl/>
          <w:lang w:bidi="fa-IR"/>
        </w:rPr>
      </w:pPr>
      <w:r w:rsidRPr="00FD1B99">
        <w:rPr>
          <w:rFonts w:cstheme="minorHAnsi"/>
          <w:color w:val="FF0000"/>
          <w:sz w:val="48"/>
          <w:szCs w:val="48"/>
          <w:rtl/>
          <w:lang w:bidi="fa-IR"/>
        </w:rPr>
        <w:t>مساله 129:</w:t>
      </w:r>
      <w:r w:rsidR="001C1070" w:rsidRPr="00FD1B99">
        <w:rPr>
          <w:rFonts w:cstheme="minorHAnsi" w:hint="cs"/>
          <w:sz w:val="48"/>
          <w:szCs w:val="48"/>
          <w:rtl/>
          <w:lang w:bidi="fa-IR"/>
        </w:rPr>
        <w:t xml:space="preserve"> </w:t>
      </w:r>
      <w:r w:rsidR="001C1070" w:rsidRPr="00FD1B99">
        <w:rPr>
          <w:rFonts w:cstheme="minorHAnsi" w:hint="cs"/>
          <w:color w:val="FF0000"/>
          <w:sz w:val="48"/>
          <w:szCs w:val="48"/>
          <w:rtl/>
          <w:lang w:bidi="fa-IR"/>
        </w:rPr>
        <w:t xml:space="preserve">مدیران در مقام ادای وظیفه رهبری اثر بخش و انگیزه بخش سازمانی باید در مقابل سختی های ناشی از انجام وظائف و  ابتلائات ناشی از بحران ها ی امنیتی و نظامی ،تنگناهای مالی و اقتصادی ،کساد بازار ،کمبود منابع انسانی و  رکود در تولید کالا و خدمات و نیز سختی های رد پیش نهادات وسوسه انگیز  بیگانگان در قبال سرکشی  از احکام سازمانی و..... صبور  و تاب آور باشند . </w:t>
      </w:r>
    </w:p>
    <w:p w14:paraId="7EE59CF9" w14:textId="77777777" w:rsidR="001A3369" w:rsidRPr="00FD1B99" w:rsidRDefault="00036167" w:rsidP="00FD1B99">
      <w:pPr>
        <w:pStyle w:val="NormalWeb"/>
        <w:jc w:val="right"/>
        <w:rPr>
          <w:rFonts w:ascii="Traditional Arabic" w:hAnsi="Traditional Arabic" w:cs="Traditional Arabic"/>
          <w:color w:val="000000"/>
          <w:sz w:val="48"/>
          <w:szCs w:val="48"/>
        </w:rPr>
      </w:pPr>
      <w:r w:rsidRPr="00FD1B99">
        <w:rPr>
          <w:rFonts w:asciiTheme="minorHAnsi" w:hAnsiTheme="minorHAnsi" w:cstheme="minorHAnsi"/>
          <w:b/>
          <w:bCs/>
          <w:sz w:val="48"/>
          <w:szCs w:val="48"/>
          <w:rtl/>
          <w:lang w:bidi="fa-IR"/>
        </w:rPr>
        <w:t>شرح مساله</w:t>
      </w:r>
      <w:r w:rsidRPr="00FD1B99">
        <w:rPr>
          <w:rFonts w:asciiTheme="minorHAnsi" w:hAnsiTheme="minorHAnsi" w:cstheme="minorHAnsi"/>
          <w:sz w:val="48"/>
          <w:szCs w:val="48"/>
          <w:rtl/>
          <w:lang w:bidi="fa-IR"/>
        </w:rPr>
        <w:t xml:space="preserve"> : معلوم شد که صبر وجزع به عنوان شرط و مانع صحت رهبری سازمانی مدیران عمل میکنند رهبری را انگیزش زا یا انگیزش زدا قرار میدهند صبر واجب بدلیل</w:t>
      </w:r>
      <w:r w:rsidR="001C1070" w:rsidRPr="00FD1B99">
        <w:rPr>
          <w:rFonts w:asciiTheme="minorHAnsi" w:hAnsiTheme="minorHAnsi" w:cstheme="minorHAnsi" w:hint="cs"/>
          <w:sz w:val="48"/>
          <w:szCs w:val="48"/>
          <w:rtl/>
          <w:lang w:bidi="fa-IR"/>
        </w:rPr>
        <w:t xml:space="preserve"> اطلاقات و عمومات آیات حاوی امر "</w:t>
      </w:r>
      <w:r w:rsidRPr="00FD1B99">
        <w:rPr>
          <w:rFonts w:asciiTheme="minorHAnsi" w:hAnsiTheme="minorHAnsi" w:cstheme="minorHAnsi"/>
          <w:sz w:val="48"/>
          <w:szCs w:val="48"/>
          <w:rtl/>
          <w:lang w:bidi="fa-IR"/>
        </w:rPr>
        <w:t xml:space="preserve"> فاصبر</w:t>
      </w:r>
      <w:r w:rsidR="001C1070" w:rsidRPr="00FD1B99">
        <w:rPr>
          <w:rFonts w:asciiTheme="minorHAnsi" w:hAnsiTheme="minorHAnsi" w:cstheme="minorHAnsi" w:hint="cs"/>
          <w:sz w:val="48"/>
          <w:szCs w:val="48"/>
          <w:rtl/>
          <w:lang w:bidi="fa-IR"/>
        </w:rPr>
        <w:t>"</w:t>
      </w:r>
      <w:r w:rsidRPr="00FD1B99">
        <w:rPr>
          <w:rFonts w:asciiTheme="minorHAnsi" w:hAnsiTheme="minorHAnsi" w:cstheme="minorHAnsi"/>
          <w:sz w:val="48"/>
          <w:szCs w:val="48"/>
          <w:rtl/>
          <w:lang w:bidi="fa-IR"/>
        </w:rPr>
        <w:t xml:space="preserve"> که در آیات زیادی تکرار و تاکید شده است و طبق قاعده اصولیه امر به شیئ مقتضی نهی از ضد آن است امر به صبر مقتضی نهی از ضد آن</w:t>
      </w:r>
      <w:r w:rsidR="001C1070" w:rsidRPr="00FD1B99">
        <w:rPr>
          <w:rFonts w:asciiTheme="minorHAnsi" w:hAnsiTheme="minorHAnsi" w:cstheme="minorHAnsi" w:hint="cs"/>
          <w:sz w:val="48"/>
          <w:szCs w:val="48"/>
          <w:rtl/>
          <w:lang w:bidi="fa-IR"/>
        </w:rPr>
        <w:t xml:space="preserve"> یعنی</w:t>
      </w:r>
      <w:r w:rsidRPr="00FD1B99">
        <w:rPr>
          <w:rFonts w:asciiTheme="minorHAnsi" w:hAnsiTheme="minorHAnsi" w:cstheme="minorHAnsi"/>
          <w:sz w:val="48"/>
          <w:szCs w:val="48"/>
          <w:rtl/>
          <w:lang w:bidi="fa-IR"/>
        </w:rPr>
        <w:t xml:space="preserve"> جزع است  پس جزع  حرام و لازم الاجتناب است بویژه برای مدیران . ازاین جا یک قاعده کلیه برای کلیه جنود عقل و جهل اصطیاد میشود که جنود عقل مامور به عقل وشرع هستند و </w:t>
      </w:r>
      <w:r w:rsidRPr="00FD1B99">
        <w:rPr>
          <w:rFonts w:asciiTheme="minorHAnsi" w:hAnsiTheme="minorHAnsi" w:cstheme="minorHAnsi"/>
          <w:sz w:val="48"/>
          <w:szCs w:val="48"/>
          <w:rtl/>
          <w:lang w:bidi="fa-IR"/>
        </w:rPr>
        <w:lastRenderedPageBreak/>
        <w:t xml:space="preserve">به اقتضای قاعده اصولیه ضد آنها که جنود جهل هستند و </w:t>
      </w:r>
      <w:r w:rsidR="00022DF5" w:rsidRPr="00FD1B99">
        <w:rPr>
          <w:rFonts w:asciiTheme="minorHAnsi" w:hAnsiTheme="minorHAnsi" w:cstheme="minorHAnsi"/>
          <w:sz w:val="48"/>
          <w:szCs w:val="48"/>
          <w:rtl/>
          <w:lang w:bidi="fa-IR"/>
        </w:rPr>
        <w:t>75 تا یا بیش تر می باشند در صحیحه سماعه بن مهران از امام صادق ع</w:t>
      </w:r>
      <w:r w:rsidR="001C1070" w:rsidRPr="00FD1B99">
        <w:rPr>
          <w:rFonts w:asciiTheme="minorHAnsi" w:hAnsiTheme="minorHAnsi" w:cstheme="minorHAnsi" w:hint="cs"/>
          <w:sz w:val="48"/>
          <w:szCs w:val="48"/>
          <w:rtl/>
          <w:lang w:bidi="fa-IR"/>
        </w:rPr>
        <w:t>،</w:t>
      </w:r>
      <w:r w:rsidR="00022DF5" w:rsidRPr="00FD1B99">
        <w:rPr>
          <w:rFonts w:asciiTheme="minorHAnsi" w:hAnsiTheme="minorHAnsi" w:cstheme="minorHAnsi"/>
          <w:sz w:val="48"/>
          <w:szCs w:val="48"/>
          <w:rtl/>
          <w:lang w:bidi="fa-IR"/>
        </w:rPr>
        <w:t xml:space="preserve"> همه جنود جهل حرام و لازم الاجتناب هستند این خود یک قاعده در مدیریت رفتار سازمانی بویژه رکن اول آن رهبری رفتاری سازمانی مدیران است  که مکلف به تلبس به جنود عقل و دوری از جنود جهل</w:t>
      </w:r>
      <w:r w:rsidR="001C1070" w:rsidRPr="00FD1B99">
        <w:rPr>
          <w:rFonts w:asciiTheme="minorHAnsi" w:hAnsiTheme="minorHAnsi" w:cstheme="minorHAnsi"/>
          <w:sz w:val="48"/>
          <w:szCs w:val="48"/>
          <w:rtl/>
          <w:lang w:bidi="fa-IR"/>
        </w:rPr>
        <w:t xml:space="preserve"> هستند  ودر حقیقت جنود جهل شرط </w:t>
      </w:r>
      <w:r w:rsidR="001C1070" w:rsidRPr="00FD1B99">
        <w:rPr>
          <w:rFonts w:asciiTheme="minorHAnsi" w:hAnsiTheme="minorHAnsi" w:cstheme="minorHAnsi" w:hint="cs"/>
          <w:sz w:val="48"/>
          <w:szCs w:val="48"/>
          <w:rtl/>
          <w:lang w:bidi="fa-IR"/>
        </w:rPr>
        <w:t>ص</w:t>
      </w:r>
      <w:r w:rsidR="001C1070" w:rsidRPr="00FD1B99">
        <w:rPr>
          <w:rFonts w:asciiTheme="minorHAnsi" w:hAnsiTheme="minorHAnsi" w:cstheme="minorHAnsi"/>
          <w:sz w:val="48"/>
          <w:szCs w:val="48"/>
          <w:rtl/>
          <w:lang w:bidi="fa-IR"/>
        </w:rPr>
        <w:t xml:space="preserve">حت یا کمال رهبری سازمانی و </w:t>
      </w:r>
      <w:r w:rsidR="001C1070" w:rsidRPr="00FD1B99">
        <w:rPr>
          <w:rFonts w:asciiTheme="minorHAnsi" w:hAnsiTheme="minorHAnsi" w:cstheme="minorHAnsi" w:hint="cs"/>
          <w:sz w:val="48"/>
          <w:szCs w:val="48"/>
          <w:rtl/>
          <w:lang w:bidi="fa-IR"/>
        </w:rPr>
        <w:t>ج</w:t>
      </w:r>
      <w:r w:rsidR="00022DF5" w:rsidRPr="00FD1B99">
        <w:rPr>
          <w:rFonts w:asciiTheme="minorHAnsi" w:hAnsiTheme="minorHAnsi" w:cstheme="minorHAnsi"/>
          <w:sz w:val="48"/>
          <w:szCs w:val="48"/>
          <w:rtl/>
          <w:lang w:bidi="fa-IR"/>
        </w:rPr>
        <w:t>نود جهل به عنوان مانع صحت یا کمال عمل میکنند</w:t>
      </w:r>
      <w:r w:rsidR="001C1070" w:rsidRPr="00FD1B99">
        <w:rPr>
          <w:rFonts w:asciiTheme="minorHAnsi" w:hAnsiTheme="minorHAnsi" w:cstheme="minorHAnsi" w:hint="cs"/>
          <w:sz w:val="48"/>
          <w:szCs w:val="48"/>
          <w:rtl/>
          <w:lang w:bidi="fa-IR"/>
        </w:rPr>
        <w:t xml:space="preserve"> کما سیاتی</w:t>
      </w:r>
      <w:r w:rsidR="00022DF5" w:rsidRPr="00FD1B99">
        <w:rPr>
          <w:rFonts w:asciiTheme="minorHAnsi" w:hAnsiTheme="minorHAnsi" w:cstheme="minorHAnsi"/>
          <w:sz w:val="48"/>
          <w:szCs w:val="48"/>
          <w:rtl/>
          <w:lang w:bidi="fa-IR"/>
        </w:rPr>
        <w:t xml:space="preserve"> . و ت</w:t>
      </w:r>
      <w:r w:rsidR="001C1070" w:rsidRPr="00FD1B99">
        <w:rPr>
          <w:rFonts w:asciiTheme="minorHAnsi" w:hAnsiTheme="minorHAnsi" w:cstheme="minorHAnsi" w:hint="cs"/>
          <w:sz w:val="48"/>
          <w:szCs w:val="48"/>
          <w:rtl/>
          <w:lang w:bidi="fa-IR"/>
        </w:rPr>
        <w:t>و</w:t>
      </w:r>
      <w:r w:rsidR="00022DF5" w:rsidRPr="00FD1B99">
        <w:rPr>
          <w:rFonts w:asciiTheme="minorHAnsi" w:hAnsiTheme="minorHAnsi" w:cstheme="minorHAnsi"/>
          <w:sz w:val="48"/>
          <w:szCs w:val="48"/>
          <w:rtl/>
          <w:lang w:bidi="fa-IR"/>
        </w:rPr>
        <w:t>فیق یافته ایم که اکثر جنودین را مورد تفقه قرار دهیم  این یک قاعده عامه اصولیه در محور مدیریت رفتار سازمانی  است والبته قواعد فقهیه و ادله خاصه نقلیه و لبیه هم برای هر کدام قابل اقامه است کما مر ویاتی . کم</w:t>
      </w:r>
      <w:r w:rsidR="001C1070" w:rsidRPr="00FD1B99">
        <w:rPr>
          <w:rFonts w:asciiTheme="minorHAnsi" w:hAnsiTheme="minorHAnsi" w:cstheme="minorHAnsi"/>
          <w:sz w:val="48"/>
          <w:szCs w:val="48"/>
          <w:rtl/>
          <w:lang w:bidi="fa-IR"/>
        </w:rPr>
        <w:t xml:space="preserve">ا این که در مقام آیات فاصبر دال بر وجوب صبر و تاب آوری  </w:t>
      </w:r>
      <w:r w:rsidR="001C1070" w:rsidRPr="00FD1B99">
        <w:rPr>
          <w:rFonts w:asciiTheme="minorHAnsi" w:hAnsiTheme="minorHAnsi" w:cstheme="minorHAnsi" w:hint="cs"/>
          <w:sz w:val="48"/>
          <w:szCs w:val="48"/>
          <w:rtl/>
          <w:lang w:bidi="fa-IR"/>
        </w:rPr>
        <w:t>در قبال</w:t>
      </w:r>
      <w:r w:rsidR="00022DF5" w:rsidRPr="00FD1B99">
        <w:rPr>
          <w:rFonts w:asciiTheme="minorHAnsi" w:hAnsiTheme="minorHAnsi" w:cstheme="minorHAnsi"/>
          <w:sz w:val="48"/>
          <w:szCs w:val="48"/>
          <w:rtl/>
          <w:lang w:bidi="fa-IR"/>
        </w:rPr>
        <w:t xml:space="preserve"> ناملائمات هستیم وجزع هم طبق قاعده ضد</w:t>
      </w:r>
      <w:r w:rsidR="001C1070" w:rsidRPr="00FD1B99">
        <w:rPr>
          <w:rFonts w:asciiTheme="minorHAnsi" w:hAnsiTheme="minorHAnsi" w:cstheme="minorHAnsi" w:hint="cs"/>
          <w:sz w:val="48"/>
          <w:szCs w:val="48"/>
          <w:rtl/>
          <w:lang w:bidi="fa-IR"/>
        </w:rPr>
        <w:t>،</w:t>
      </w:r>
      <w:r w:rsidR="00022DF5" w:rsidRPr="00FD1B99">
        <w:rPr>
          <w:rFonts w:asciiTheme="minorHAnsi" w:hAnsiTheme="minorHAnsi" w:cstheme="minorHAnsi"/>
          <w:sz w:val="48"/>
          <w:szCs w:val="48"/>
          <w:rtl/>
          <w:lang w:bidi="fa-IR"/>
        </w:rPr>
        <w:t xml:space="preserve"> حرام  و ممنوع میشود بر مدیران راهبر . و قول خداوند :" اذا مسه الشر کان جزوعا " هم ظاهر در مذمت ج</w:t>
      </w:r>
      <w:r w:rsidR="001C1070" w:rsidRPr="00FD1B99">
        <w:rPr>
          <w:rFonts w:asciiTheme="minorHAnsi" w:hAnsiTheme="minorHAnsi" w:cstheme="minorHAnsi"/>
          <w:sz w:val="48"/>
          <w:szCs w:val="48"/>
          <w:rtl/>
          <w:lang w:bidi="fa-IR"/>
        </w:rPr>
        <w:t>زع موقع</w:t>
      </w:r>
      <w:r w:rsidR="00022DF5" w:rsidRPr="00FD1B99">
        <w:rPr>
          <w:rFonts w:asciiTheme="minorHAnsi" w:hAnsiTheme="minorHAnsi" w:cstheme="minorHAnsi"/>
          <w:sz w:val="48"/>
          <w:szCs w:val="48"/>
          <w:rtl/>
          <w:lang w:bidi="fa-IR"/>
        </w:rPr>
        <w:t xml:space="preserve"> مس شر است و مذمت</w:t>
      </w:r>
      <w:r w:rsidR="001C1070" w:rsidRPr="00FD1B99">
        <w:rPr>
          <w:rFonts w:asciiTheme="minorHAnsi" w:hAnsiTheme="minorHAnsi" w:cstheme="minorHAnsi" w:hint="cs"/>
          <w:sz w:val="48"/>
          <w:szCs w:val="48"/>
          <w:rtl/>
          <w:lang w:bidi="fa-IR"/>
        </w:rPr>
        <w:t xml:space="preserve"> هم</w:t>
      </w:r>
      <w:r w:rsidR="00022DF5" w:rsidRPr="00FD1B99">
        <w:rPr>
          <w:rFonts w:asciiTheme="minorHAnsi" w:hAnsiTheme="minorHAnsi" w:cstheme="minorHAnsi"/>
          <w:sz w:val="48"/>
          <w:szCs w:val="48"/>
          <w:rtl/>
          <w:lang w:bidi="fa-IR"/>
        </w:rPr>
        <w:t xml:space="preserve"> دال بر حرمت است و الا بر غیر حرام مذمتی وجود ندارد . </w:t>
      </w:r>
      <w:r w:rsidR="00403881" w:rsidRPr="00FD1B99">
        <w:rPr>
          <w:rFonts w:asciiTheme="minorHAnsi" w:hAnsiTheme="minorHAnsi" w:cstheme="minorHAnsi"/>
          <w:sz w:val="48"/>
          <w:szCs w:val="48"/>
          <w:rtl/>
          <w:lang w:bidi="fa-IR"/>
        </w:rPr>
        <w:t xml:space="preserve"> در نوبت قبل فقه اللغه</w:t>
      </w:r>
      <w:r w:rsidR="005E5A57" w:rsidRPr="00FD1B99">
        <w:rPr>
          <w:rStyle w:val="FootnoteReference"/>
          <w:rFonts w:asciiTheme="minorHAnsi" w:hAnsiTheme="minorHAnsi" w:cstheme="minorHAnsi"/>
          <w:sz w:val="48"/>
          <w:szCs w:val="48"/>
          <w:rtl/>
          <w:lang w:bidi="fa-IR"/>
        </w:rPr>
        <w:footnoteReference w:id="1"/>
      </w:r>
      <w:r w:rsidR="00403881" w:rsidRPr="00FD1B99">
        <w:rPr>
          <w:rFonts w:asciiTheme="minorHAnsi" w:hAnsiTheme="minorHAnsi" w:cstheme="minorHAnsi"/>
          <w:sz w:val="48"/>
          <w:szCs w:val="48"/>
          <w:rtl/>
          <w:lang w:bidi="fa-IR"/>
        </w:rPr>
        <w:t xml:space="preserve"> و فقه القرآن  صبر و </w:t>
      </w:r>
      <w:r w:rsidR="00403881" w:rsidRPr="00FD1B99">
        <w:rPr>
          <w:rFonts w:asciiTheme="minorHAnsi" w:hAnsiTheme="minorHAnsi" w:cstheme="minorHAnsi"/>
          <w:sz w:val="48"/>
          <w:szCs w:val="48"/>
          <w:rtl/>
          <w:lang w:bidi="fa-IR"/>
        </w:rPr>
        <w:lastRenderedPageBreak/>
        <w:t>جزع را مرور نمودیم  در قرآن کریم آیات ویژه صبر فراوان است(108 آیه ) که تفقه در آنان ما را به</w:t>
      </w:r>
      <w:r w:rsidR="001C1070" w:rsidRPr="00FD1B99">
        <w:rPr>
          <w:rFonts w:asciiTheme="minorHAnsi" w:hAnsiTheme="minorHAnsi" w:cstheme="minorHAnsi" w:hint="cs"/>
          <w:sz w:val="48"/>
          <w:szCs w:val="48"/>
          <w:rtl/>
          <w:lang w:bidi="fa-IR"/>
        </w:rPr>
        <w:t xml:space="preserve"> و اقسام و اهمیت و</w:t>
      </w:r>
      <w:r w:rsidR="00403881" w:rsidRPr="00FD1B99">
        <w:rPr>
          <w:rFonts w:asciiTheme="minorHAnsi" w:hAnsiTheme="minorHAnsi" w:cstheme="minorHAnsi"/>
          <w:sz w:val="48"/>
          <w:szCs w:val="48"/>
          <w:rtl/>
          <w:lang w:bidi="fa-IR"/>
        </w:rPr>
        <w:t xml:space="preserve"> آثار این فریضه رفتاری برای مدیران راهبر ، هدایت میکند </w:t>
      </w:r>
      <w:r w:rsidR="00066C1A" w:rsidRPr="00FD1B99">
        <w:rPr>
          <w:rFonts w:asciiTheme="minorHAnsi" w:hAnsiTheme="minorHAnsi" w:cstheme="minorHAnsi" w:hint="cs"/>
          <w:sz w:val="48"/>
          <w:szCs w:val="48"/>
          <w:rtl/>
          <w:lang w:bidi="fa-IR"/>
        </w:rPr>
        <w:t xml:space="preserve"> مثلا آ</w:t>
      </w:r>
      <w:r w:rsidR="001C1070" w:rsidRPr="00FD1B99">
        <w:rPr>
          <w:rFonts w:asciiTheme="minorHAnsi" w:hAnsiTheme="minorHAnsi" w:cstheme="minorHAnsi" w:hint="cs"/>
          <w:sz w:val="48"/>
          <w:szCs w:val="48"/>
          <w:rtl/>
          <w:lang w:bidi="fa-IR"/>
        </w:rPr>
        <w:t xml:space="preserve">یه ذیل </w:t>
      </w:r>
    </w:p>
    <w:p w14:paraId="49C3E894" w14:textId="77777777" w:rsidR="001A3369" w:rsidRPr="00FD1B99" w:rsidRDefault="001A3369" w:rsidP="00C63C8E">
      <w:pPr>
        <w:pStyle w:val="NormalWeb"/>
        <w:bidi/>
        <w:rPr>
          <w:rFonts w:asciiTheme="minorHAnsi" w:hAnsiTheme="minorHAnsi" w:cstheme="minorHAnsi"/>
          <w:color w:val="000000"/>
          <w:sz w:val="48"/>
          <w:szCs w:val="48"/>
        </w:rPr>
      </w:pPr>
      <w:r w:rsidRPr="00FD1B99">
        <w:rPr>
          <w:rFonts w:asciiTheme="minorHAnsi" w:hAnsiTheme="minorHAnsi" w:cstheme="minorHAnsi"/>
          <w:color w:val="808080"/>
          <w:sz w:val="48"/>
          <w:szCs w:val="48"/>
          <w:rtl/>
        </w:rPr>
        <w:t xml:space="preserve">وَ جَعَلْنا مِنْهُمْ أَئِمَّةً يَهْدُونَ بِأَمْرِنا لَمَّا صَبَرُوا وَ كانُوا بِآياتِنا يُوقِنُونَ </w:t>
      </w:r>
      <w:r w:rsidR="00066C1A" w:rsidRPr="00FD1B99">
        <w:rPr>
          <w:rStyle w:val="FootnoteReference"/>
          <w:rFonts w:asciiTheme="minorHAnsi" w:hAnsiTheme="minorHAnsi" w:cstheme="minorHAnsi"/>
          <w:color w:val="808080"/>
          <w:sz w:val="48"/>
          <w:szCs w:val="48"/>
          <w:rtl/>
        </w:rPr>
        <w:footnoteReference w:id="2"/>
      </w:r>
    </w:p>
    <w:p w14:paraId="7BBE53CC" w14:textId="77777777" w:rsidR="001A3369" w:rsidRPr="00FD1B99" w:rsidRDefault="001A3369" w:rsidP="00C63C8E">
      <w:pPr>
        <w:bidi/>
        <w:rPr>
          <w:rFonts w:cstheme="minorHAnsi"/>
          <w:sz w:val="48"/>
          <w:szCs w:val="48"/>
          <w:rtl/>
          <w:lang w:bidi="fa-IR"/>
        </w:rPr>
      </w:pPr>
      <w:r w:rsidRPr="00FD1B99">
        <w:rPr>
          <w:rFonts w:cstheme="minorHAnsi"/>
          <w:sz w:val="48"/>
          <w:szCs w:val="48"/>
          <w:rtl/>
          <w:lang w:bidi="fa-IR"/>
        </w:rPr>
        <w:t>از این آیه استظهار میشود که صبر اولین شرط صحت تصدی مقام  امامت  ورهبری است</w:t>
      </w:r>
      <w:r w:rsidR="004C54F6" w:rsidRPr="00FD1B99">
        <w:rPr>
          <w:rStyle w:val="FootnoteReference"/>
          <w:rFonts w:cstheme="minorHAnsi"/>
          <w:sz w:val="48"/>
          <w:szCs w:val="48"/>
          <w:rtl/>
          <w:lang w:bidi="fa-IR"/>
        </w:rPr>
        <w:footnoteReference w:id="3"/>
      </w:r>
      <w:r w:rsidRPr="00FD1B99">
        <w:rPr>
          <w:rFonts w:cstheme="minorHAnsi"/>
          <w:sz w:val="48"/>
          <w:szCs w:val="48"/>
          <w:rtl/>
          <w:lang w:bidi="fa-IR"/>
        </w:rPr>
        <w:t xml:space="preserve"> . وبعد یقین است گویا صبر نباشد  شایستگی برای منصب یا وظیفه رهبری ایجاد نمیشود .و و دلالت التزامی</w:t>
      </w:r>
      <w:r w:rsidR="00066C1A" w:rsidRPr="00FD1B99">
        <w:rPr>
          <w:rFonts w:cstheme="minorHAnsi" w:hint="cs"/>
          <w:sz w:val="48"/>
          <w:szCs w:val="48"/>
          <w:rtl/>
          <w:lang w:bidi="fa-IR"/>
        </w:rPr>
        <w:t xml:space="preserve"> دارد</w:t>
      </w:r>
      <w:r w:rsidRPr="00FD1B99">
        <w:rPr>
          <w:rFonts w:cstheme="minorHAnsi"/>
          <w:sz w:val="48"/>
          <w:szCs w:val="48"/>
          <w:rtl/>
          <w:lang w:bidi="fa-IR"/>
        </w:rPr>
        <w:t xml:space="preserve"> بر لزوم تحصیل آن</w:t>
      </w:r>
      <w:r w:rsidR="00066C1A" w:rsidRPr="00FD1B99">
        <w:rPr>
          <w:rFonts w:cstheme="minorHAnsi"/>
          <w:sz w:val="48"/>
          <w:szCs w:val="48"/>
          <w:rtl/>
          <w:lang w:bidi="fa-IR"/>
        </w:rPr>
        <w:t xml:space="preserve"> برای داوطلبان </w:t>
      </w:r>
      <w:r w:rsidR="00066C1A" w:rsidRPr="00FD1B99">
        <w:rPr>
          <w:rFonts w:cstheme="minorHAnsi"/>
          <w:sz w:val="48"/>
          <w:szCs w:val="48"/>
          <w:rtl/>
          <w:lang w:bidi="fa-IR"/>
        </w:rPr>
        <w:lastRenderedPageBreak/>
        <w:t>امامت و قیادت</w:t>
      </w:r>
      <w:r w:rsidRPr="00FD1B99">
        <w:rPr>
          <w:rFonts w:cstheme="minorHAnsi"/>
          <w:sz w:val="48"/>
          <w:szCs w:val="48"/>
          <w:rtl/>
          <w:lang w:bidi="fa-IR"/>
        </w:rPr>
        <w:t xml:space="preserve"> .که تاکیدی بر وجوب صبر است در نوبت قبل</w:t>
      </w:r>
      <w:r w:rsidR="00066C1A" w:rsidRPr="00FD1B99">
        <w:rPr>
          <w:rFonts w:cstheme="minorHAnsi" w:hint="cs"/>
          <w:sz w:val="48"/>
          <w:szCs w:val="48"/>
          <w:rtl/>
          <w:lang w:bidi="fa-IR"/>
        </w:rPr>
        <w:t>.</w:t>
      </w:r>
    </w:p>
    <w:p w14:paraId="4FA1B7BD" w14:textId="77777777" w:rsidR="001A3369" w:rsidRPr="00FD1B99" w:rsidRDefault="001A3369" w:rsidP="00C63C8E">
      <w:pPr>
        <w:bidi/>
        <w:rPr>
          <w:rFonts w:cstheme="minorHAnsi"/>
          <w:sz w:val="48"/>
          <w:szCs w:val="48"/>
          <w:rtl/>
          <w:lang w:bidi="fa-IR"/>
        </w:rPr>
      </w:pPr>
      <w:r w:rsidRPr="00FD1B99">
        <w:rPr>
          <w:rFonts w:cstheme="minorHAnsi"/>
          <w:sz w:val="48"/>
          <w:szCs w:val="48"/>
          <w:rtl/>
          <w:lang w:bidi="fa-IR"/>
        </w:rPr>
        <w:t xml:space="preserve"> برای احراز صبر نیاز به ابتلاء </w:t>
      </w:r>
      <w:r w:rsidR="00D37864" w:rsidRPr="00FD1B99">
        <w:rPr>
          <w:rFonts w:cstheme="minorHAnsi"/>
          <w:sz w:val="48"/>
          <w:szCs w:val="48"/>
          <w:rtl/>
          <w:lang w:bidi="fa-IR"/>
        </w:rPr>
        <w:t>است کما فی قوله تعالی :" اذا</w:t>
      </w:r>
      <w:r w:rsidR="00066C1A" w:rsidRPr="00FD1B99">
        <w:rPr>
          <w:rFonts w:cstheme="minorHAnsi" w:hint="cs"/>
          <w:sz w:val="48"/>
          <w:szCs w:val="48"/>
          <w:rtl/>
          <w:lang w:bidi="fa-IR"/>
        </w:rPr>
        <w:t>ا</w:t>
      </w:r>
      <w:r w:rsidR="00D37864" w:rsidRPr="00FD1B99">
        <w:rPr>
          <w:rFonts w:cstheme="minorHAnsi"/>
          <w:sz w:val="48"/>
          <w:szCs w:val="48"/>
          <w:rtl/>
          <w:lang w:bidi="fa-IR"/>
        </w:rPr>
        <w:t>بتلی ابراهیم ربه بکلمات فاتمهن قال انی جاعلک للناس اماما..." مواد ابتلاء  عبارتند از خوف ،جوع ،نقص اموال ،نقص انفس و نقص ثمرات کما فی قوله تعالی :" و لنبلونکم بشئ من الخوف و الجوع و نقص من الاموال و الانفس و الثمرات و بشر الصابرین " اگر کسی از این آزمونها سر بلند بیرون آمد لائق مقام امامت و رهبری است  .</w:t>
      </w:r>
    </w:p>
    <w:p w14:paraId="0A12A69B" w14:textId="77777777" w:rsidR="00D37864" w:rsidRPr="00FD1B99" w:rsidRDefault="00D37864" w:rsidP="00C63C8E">
      <w:pPr>
        <w:pStyle w:val="ListParagraph"/>
        <w:numPr>
          <w:ilvl w:val="0"/>
          <w:numId w:val="1"/>
        </w:numPr>
        <w:bidi/>
        <w:rPr>
          <w:rFonts w:cstheme="minorHAnsi"/>
          <w:sz w:val="48"/>
          <w:szCs w:val="48"/>
          <w:lang w:bidi="fa-IR"/>
        </w:rPr>
      </w:pPr>
      <w:r w:rsidRPr="00FD1B99">
        <w:rPr>
          <w:rFonts w:cstheme="minorHAnsi"/>
          <w:sz w:val="48"/>
          <w:szCs w:val="48"/>
          <w:rtl/>
          <w:lang w:bidi="fa-IR"/>
        </w:rPr>
        <w:t>صبر برخوف : که در جنگ و فتنه و امنیت و.... احراز میشود در میدان های ترس تا صبر و شجاعت او احراز و ابراز شود.</w:t>
      </w:r>
    </w:p>
    <w:p w14:paraId="088E2CBA" w14:textId="77777777" w:rsidR="00D37864" w:rsidRPr="00FD1B99" w:rsidRDefault="00D37864" w:rsidP="00C63C8E">
      <w:pPr>
        <w:pStyle w:val="ListParagraph"/>
        <w:numPr>
          <w:ilvl w:val="0"/>
          <w:numId w:val="1"/>
        </w:numPr>
        <w:bidi/>
        <w:rPr>
          <w:rFonts w:cstheme="minorHAnsi"/>
          <w:sz w:val="48"/>
          <w:szCs w:val="48"/>
          <w:lang w:bidi="fa-IR"/>
        </w:rPr>
      </w:pPr>
      <w:r w:rsidRPr="00FD1B99">
        <w:rPr>
          <w:rFonts w:cstheme="minorHAnsi"/>
          <w:sz w:val="48"/>
          <w:szCs w:val="48"/>
          <w:rtl/>
          <w:lang w:bidi="fa-IR"/>
        </w:rPr>
        <w:t>صبر بر جوع : صبر در  تنگناهای اقتصادی و معیشتی و بودجه ای و تحریمی</w:t>
      </w:r>
    </w:p>
    <w:p w14:paraId="515699AF" w14:textId="77777777" w:rsidR="00D37864" w:rsidRPr="00FD1B99" w:rsidRDefault="00D37864" w:rsidP="00C63C8E">
      <w:pPr>
        <w:pStyle w:val="ListParagraph"/>
        <w:numPr>
          <w:ilvl w:val="0"/>
          <w:numId w:val="1"/>
        </w:numPr>
        <w:bidi/>
        <w:rPr>
          <w:rFonts w:cstheme="minorHAnsi"/>
          <w:sz w:val="48"/>
          <w:szCs w:val="48"/>
          <w:lang w:bidi="fa-IR"/>
        </w:rPr>
      </w:pPr>
      <w:r w:rsidRPr="00FD1B99">
        <w:rPr>
          <w:rFonts w:cstheme="minorHAnsi"/>
          <w:sz w:val="48"/>
          <w:szCs w:val="48"/>
          <w:rtl/>
          <w:lang w:bidi="fa-IR"/>
        </w:rPr>
        <w:t xml:space="preserve">صبر بر نقص اموال : تاب آوری در </w:t>
      </w:r>
      <w:r w:rsidR="009B62E1" w:rsidRPr="00FD1B99">
        <w:rPr>
          <w:rFonts w:cstheme="minorHAnsi"/>
          <w:sz w:val="48"/>
          <w:szCs w:val="48"/>
          <w:rtl/>
          <w:lang w:bidi="fa-IR"/>
        </w:rPr>
        <w:t>مو</w:t>
      </w:r>
      <w:r w:rsidRPr="00FD1B99">
        <w:rPr>
          <w:rFonts w:cstheme="minorHAnsi"/>
          <w:sz w:val="48"/>
          <w:szCs w:val="48"/>
          <w:rtl/>
          <w:lang w:bidi="fa-IR"/>
        </w:rPr>
        <w:t>ا</w:t>
      </w:r>
      <w:r w:rsidR="009B62E1" w:rsidRPr="00FD1B99">
        <w:rPr>
          <w:rFonts w:cstheme="minorHAnsi"/>
          <w:sz w:val="48"/>
          <w:szCs w:val="48"/>
          <w:rtl/>
          <w:lang w:bidi="fa-IR"/>
        </w:rPr>
        <w:t>ر</w:t>
      </w:r>
      <w:r w:rsidRPr="00FD1B99">
        <w:rPr>
          <w:rFonts w:cstheme="minorHAnsi"/>
          <w:sz w:val="48"/>
          <w:szCs w:val="48"/>
          <w:rtl/>
          <w:lang w:bidi="fa-IR"/>
        </w:rPr>
        <w:t>د ورشکستگی و افلاس و زیان دهی  وسرقت اموال و کاهش ارزش پول ملی و....</w:t>
      </w:r>
    </w:p>
    <w:p w14:paraId="0252BEAC" w14:textId="77777777" w:rsidR="00D37864" w:rsidRPr="00FD1B99" w:rsidRDefault="009B62E1" w:rsidP="00C63C8E">
      <w:pPr>
        <w:pStyle w:val="ListParagraph"/>
        <w:numPr>
          <w:ilvl w:val="0"/>
          <w:numId w:val="1"/>
        </w:numPr>
        <w:bidi/>
        <w:rPr>
          <w:rFonts w:cstheme="minorHAnsi"/>
          <w:sz w:val="48"/>
          <w:szCs w:val="48"/>
          <w:lang w:bidi="fa-IR"/>
        </w:rPr>
      </w:pPr>
      <w:r w:rsidRPr="00FD1B99">
        <w:rPr>
          <w:rFonts w:cstheme="minorHAnsi"/>
          <w:sz w:val="48"/>
          <w:szCs w:val="48"/>
          <w:rtl/>
          <w:lang w:bidi="fa-IR"/>
        </w:rPr>
        <w:t>صبر بر انفس: کمبود  منابع</w:t>
      </w:r>
      <w:r w:rsidR="00D37864" w:rsidRPr="00FD1B99">
        <w:rPr>
          <w:rFonts w:cstheme="minorHAnsi"/>
          <w:sz w:val="48"/>
          <w:szCs w:val="48"/>
          <w:rtl/>
          <w:lang w:bidi="fa-IR"/>
        </w:rPr>
        <w:t xml:space="preserve"> انسانی ماهر یا </w:t>
      </w:r>
      <w:r w:rsidRPr="00FD1B99">
        <w:rPr>
          <w:rFonts w:cstheme="minorHAnsi"/>
          <w:sz w:val="48"/>
          <w:szCs w:val="48"/>
          <w:rtl/>
          <w:lang w:bidi="fa-IR"/>
        </w:rPr>
        <w:t>کشته و مفقود شدن آنان یا عدم رویکرد نخبگان و ماهران به سازمان  وفرار مغز ها و مهاجرت نخبگان و....</w:t>
      </w:r>
    </w:p>
    <w:p w14:paraId="3B6975C5" w14:textId="77777777" w:rsidR="009B62E1" w:rsidRPr="00FD1B99" w:rsidRDefault="009B62E1" w:rsidP="00C63C8E">
      <w:pPr>
        <w:pStyle w:val="ListParagraph"/>
        <w:numPr>
          <w:ilvl w:val="0"/>
          <w:numId w:val="1"/>
        </w:numPr>
        <w:bidi/>
        <w:rPr>
          <w:rFonts w:cstheme="minorHAnsi"/>
          <w:sz w:val="48"/>
          <w:szCs w:val="48"/>
          <w:lang w:bidi="fa-IR"/>
        </w:rPr>
      </w:pPr>
      <w:r w:rsidRPr="00FD1B99">
        <w:rPr>
          <w:rFonts w:cstheme="minorHAnsi"/>
          <w:sz w:val="48"/>
          <w:szCs w:val="48"/>
          <w:rtl/>
          <w:lang w:bidi="fa-IR"/>
        </w:rPr>
        <w:lastRenderedPageBreak/>
        <w:t>صبر بر نقص ثمرات : کاهش تولید و سرمایه گذاری و کاهش کیفیت وقیمت و دوام کالا و خدمات و  کاهش ارزش محصولات سازمان در بازار های رقابتی</w:t>
      </w:r>
    </w:p>
    <w:p w14:paraId="57D7E3A1" w14:textId="77777777" w:rsidR="009B62E1" w:rsidRPr="00FD1B99" w:rsidRDefault="009B62E1" w:rsidP="00C63C8E">
      <w:pPr>
        <w:pStyle w:val="ListParagraph"/>
        <w:bidi/>
        <w:rPr>
          <w:rFonts w:cstheme="minorHAnsi"/>
          <w:sz w:val="48"/>
          <w:szCs w:val="48"/>
          <w:rtl/>
          <w:lang w:bidi="fa-IR"/>
        </w:rPr>
      </w:pPr>
      <w:r w:rsidRPr="00FD1B99">
        <w:rPr>
          <w:rFonts w:cstheme="minorHAnsi"/>
          <w:sz w:val="48"/>
          <w:szCs w:val="48"/>
          <w:rtl/>
          <w:lang w:bidi="fa-IR"/>
        </w:rPr>
        <w:t>بعضی ها فقط در مقام رخاء و سراء میتوانند مدیریت کنند  واین هنری نیست مدیری که در مقام رهبری قرار میگیرد باید در موارد مکروهات و محدودیت ها و مضیقه ها سنجید مدیران را که اگر تاب آورند  از عهده وظیفه رهبری سازمانی صحیح  و کامل هم میتوانند برآیند.</w:t>
      </w:r>
    </w:p>
    <w:p w14:paraId="104478E6" w14:textId="77777777" w:rsidR="009B62E1" w:rsidRPr="00FD1B99" w:rsidRDefault="009B62E1" w:rsidP="00C63C8E">
      <w:pPr>
        <w:pStyle w:val="ListParagraph"/>
        <w:bidi/>
        <w:rPr>
          <w:rFonts w:cstheme="minorHAnsi"/>
          <w:sz w:val="48"/>
          <w:szCs w:val="48"/>
          <w:rtl/>
          <w:lang w:bidi="fa-IR"/>
        </w:rPr>
      </w:pPr>
      <w:r w:rsidRPr="00FD1B99">
        <w:rPr>
          <w:rFonts w:cstheme="minorHAnsi"/>
          <w:sz w:val="48"/>
          <w:szCs w:val="48"/>
          <w:rtl/>
          <w:lang w:bidi="fa-IR"/>
        </w:rPr>
        <w:t xml:space="preserve"> از سوی دیگر آیات و اخبار سه موضوع برای صبر معرفی میکنند که مشهور است به</w:t>
      </w:r>
      <w:r w:rsidR="00066C1A" w:rsidRPr="00FD1B99">
        <w:rPr>
          <w:rFonts w:cstheme="minorHAnsi"/>
          <w:sz w:val="48"/>
          <w:szCs w:val="48"/>
          <w:rtl/>
          <w:lang w:bidi="fa-IR"/>
        </w:rPr>
        <w:t xml:space="preserve"> صبر مصیبت ،اطاعت و معصیت که </w:t>
      </w:r>
      <w:r w:rsidR="00066C1A" w:rsidRPr="00FD1B99">
        <w:rPr>
          <w:rFonts w:cstheme="minorHAnsi" w:hint="cs"/>
          <w:sz w:val="48"/>
          <w:szCs w:val="48"/>
          <w:rtl/>
          <w:lang w:bidi="fa-IR"/>
        </w:rPr>
        <w:t xml:space="preserve"> حدیث </w:t>
      </w:r>
      <w:r w:rsidRPr="00FD1B99">
        <w:rPr>
          <w:rFonts w:cstheme="minorHAnsi"/>
          <w:sz w:val="48"/>
          <w:szCs w:val="48"/>
          <w:rtl/>
          <w:lang w:bidi="fa-IR"/>
        </w:rPr>
        <w:t xml:space="preserve"> آن را در نوبت قبل مرور اجمالی داشتیم و اما تفصیل آن:</w:t>
      </w:r>
    </w:p>
    <w:p w14:paraId="2DDEC821" w14:textId="77777777" w:rsidR="00C63C8E" w:rsidRPr="00FD1B99" w:rsidRDefault="009B62E1" w:rsidP="00C63C8E">
      <w:pPr>
        <w:pStyle w:val="ListParagraph"/>
        <w:numPr>
          <w:ilvl w:val="0"/>
          <w:numId w:val="2"/>
        </w:numPr>
        <w:bidi/>
        <w:rPr>
          <w:rFonts w:cstheme="minorHAnsi"/>
          <w:sz w:val="48"/>
          <w:szCs w:val="48"/>
          <w:lang w:bidi="fa-IR"/>
        </w:rPr>
      </w:pPr>
      <w:r w:rsidRPr="00FD1B99">
        <w:rPr>
          <w:rFonts w:cstheme="minorHAnsi"/>
          <w:sz w:val="48"/>
          <w:szCs w:val="48"/>
          <w:rtl/>
          <w:lang w:bidi="fa-IR"/>
        </w:rPr>
        <w:t xml:space="preserve">صبر بر مصیبت </w:t>
      </w:r>
      <w:r w:rsidR="004C54F6" w:rsidRPr="00FD1B99">
        <w:rPr>
          <w:rFonts w:cstheme="minorHAnsi" w:hint="cs"/>
          <w:sz w:val="48"/>
          <w:szCs w:val="48"/>
          <w:rtl/>
          <w:lang w:bidi="fa-IR"/>
        </w:rPr>
        <w:t>:</w:t>
      </w:r>
      <w:r w:rsidRPr="00FD1B99">
        <w:rPr>
          <w:rFonts w:cstheme="minorHAnsi"/>
          <w:sz w:val="48"/>
          <w:szCs w:val="48"/>
          <w:rtl/>
          <w:lang w:bidi="fa-IR"/>
        </w:rPr>
        <w:t>که مشهور ترین و متبادر ترین صبر است و صبرهای پنج گانه در آیه قبل ناظر به صبر بر مصیبت هستند که لازمه آن جزع و بی تابی وشکایت است که حبس این جزع  کامن و باطنی را صبر نامیده اند کما مر</w:t>
      </w:r>
      <w:r w:rsidR="00C63C8E" w:rsidRPr="00FD1B99">
        <w:rPr>
          <w:rFonts w:cstheme="minorHAnsi"/>
          <w:sz w:val="48"/>
          <w:szCs w:val="48"/>
          <w:rtl/>
          <w:lang w:bidi="fa-IR"/>
        </w:rPr>
        <w:t xml:space="preserve">. همان صبر بر ناملائمات </w:t>
      </w:r>
      <w:r w:rsidR="00410D19" w:rsidRPr="00FD1B99">
        <w:rPr>
          <w:rStyle w:val="FootnoteReference"/>
          <w:rFonts w:cstheme="minorHAnsi"/>
          <w:sz w:val="48"/>
          <w:szCs w:val="48"/>
          <w:rtl/>
          <w:lang w:bidi="fa-IR"/>
        </w:rPr>
        <w:footnoteReference w:id="4"/>
      </w:r>
      <w:r w:rsidR="00410D19" w:rsidRPr="00FD1B99">
        <w:rPr>
          <w:rFonts w:cstheme="minorHAnsi" w:hint="cs"/>
          <w:sz w:val="48"/>
          <w:szCs w:val="48"/>
          <w:rtl/>
          <w:lang w:bidi="fa-IR"/>
        </w:rPr>
        <w:t xml:space="preserve"> لقوله تعالی :" واصبر علی ما اصابک "</w:t>
      </w:r>
      <w:r w:rsidR="00F54089" w:rsidRPr="00FD1B99">
        <w:rPr>
          <w:rFonts w:cstheme="minorHAnsi" w:hint="cs"/>
          <w:sz w:val="48"/>
          <w:szCs w:val="48"/>
          <w:rtl/>
          <w:lang w:bidi="fa-IR"/>
        </w:rPr>
        <w:t xml:space="preserve"> و " صبروا علی ما اوذوا " و " </w:t>
      </w:r>
      <w:r w:rsidR="00F54089" w:rsidRPr="00FD1B99">
        <w:rPr>
          <w:rFonts w:cstheme="minorHAnsi" w:hint="cs"/>
          <w:sz w:val="48"/>
          <w:szCs w:val="48"/>
          <w:rtl/>
          <w:lang w:bidi="fa-IR"/>
        </w:rPr>
        <w:lastRenderedPageBreak/>
        <w:t>لنصبرن علی ما آذیتمونا"و" فصبروا علی ماکذبوا و...."</w:t>
      </w:r>
      <w:r w:rsidR="00F54089" w:rsidRPr="00FD1B99">
        <w:rPr>
          <w:rStyle w:val="FootnoteReference"/>
          <w:rFonts w:cstheme="minorHAnsi"/>
          <w:sz w:val="48"/>
          <w:szCs w:val="48"/>
          <w:rtl/>
          <w:lang w:bidi="fa-IR"/>
        </w:rPr>
        <w:footnoteReference w:id="5"/>
      </w:r>
    </w:p>
    <w:p w14:paraId="56B052C8" w14:textId="77777777" w:rsidR="005E5A57" w:rsidRPr="005E3220" w:rsidRDefault="00C63C8E" w:rsidP="00B86750">
      <w:pPr>
        <w:pStyle w:val="ListParagraph"/>
        <w:numPr>
          <w:ilvl w:val="0"/>
          <w:numId w:val="2"/>
        </w:numPr>
        <w:bidi/>
        <w:rPr>
          <w:rFonts w:cstheme="minorHAnsi"/>
          <w:sz w:val="48"/>
          <w:szCs w:val="48"/>
          <w:lang w:bidi="fa-IR"/>
        </w:rPr>
      </w:pPr>
      <w:r w:rsidRPr="00FD1B99">
        <w:rPr>
          <w:rFonts w:cstheme="minorHAnsi"/>
          <w:sz w:val="48"/>
          <w:szCs w:val="48"/>
          <w:rtl/>
          <w:lang w:bidi="fa-IR"/>
        </w:rPr>
        <w:t xml:space="preserve">صبر بر اطاعت: که صبر بر عبادت هم نام دارد  که  مدیران راهبر به آن امر </w:t>
      </w:r>
      <w:r w:rsidRPr="005E3220">
        <w:rPr>
          <w:rFonts w:cstheme="minorHAnsi"/>
          <w:sz w:val="48"/>
          <w:szCs w:val="48"/>
          <w:rtl/>
          <w:lang w:bidi="fa-IR"/>
        </w:rPr>
        <w:t xml:space="preserve">شده اند لقوله تعالی :" </w:t>
      </w:r>
      <w:r w:rsidRPr="005E3220">
        <w:rPr>
          <w:rFonts w:cstheme="minorHAnsi"/>
          <w:sz w:val="48"/>
          <w:szCs w:val="48"/>
          <w:rtl/>
        </w:rPr>
        <w:t xml:space="preserve">فَاعْبُدْهُ وَ اصْطَبِرْ لِعِبادَتِهِ "و"أْمُرْ أَهْلَكَ بِالصَّلاةِ وَ اصْطَبِرْ عَلَيْها" و" يا أَبَتِ افْعَلْ ما تُؤْمَرُ سَتَجِدُني‏ إِنْ شاءَ اللَّهُ مِنَ الصَّابِرينَ "و " اسْتَعينُوا بِالصَّبْرِ وَ الصَّلاةِ إِنَّ اللَّهَ مَعَ </w:t>
      </w:r>
      <w:r w:rsidRPr="005E3220">
        <w:rPr>
          <w:rFonts w:cstheme="minorHAnsi"/>
          <w:sz w:val="48"/>
          <w:szCs w:val="48"/>
          <w:rtl/>
        </w:rPr>
        <w:lastRenderedPageBreak/>
        <w:t>الصَّابِرينَ"</w:t>
      </w:r>
      <w:r w:rsidR="00F54089" w:rsidRPr="005E3220">
        <w:rPr>
          <w:rFonts w:cstheme="minorHAnsi" w:hint="cs"/>
          <w:sz w:val="48"/>
          <w:szCs w:val="48"/>
          <w:rtl/>
        </w:rPr>
        <w:t>"استعینوا بالله و اصبروا "</w:t>
      </w:r>
      <w:r w:rsidR="00410D19" w:rsidRPr="005E3220">
        <w:rPr>
          <w:rStyle w:val="FootnoteReference"/>
          <w:rFonts w:cstheme="minorHAnsi"/>
          <w:sz w:val="48"/>
          <w:szCs w:val="48"/>
          <w:rtl/>
          <w:lang w:bidi="fa-IR"/>
        </w:rPr>
        <w:footnoteReference w:id="6"/>
      </w:r>
      <w:r w:rsidR="005E5A57" w:rsidRPr="005E3220">
        <w:rPr>
          <w:rFonts w:cstheme="minorHAnsi"/>
          <w:sz w:val="48"/>
          <w:szCs w:val="48"/>
          <w:rtl/>
        </w:rPr>
        <w:t xml:space="preserve"> وَ أَطيعُوا اللَّهَ وَ رَسُولَهُ وَ لا تَنازَعُوا فَتَفْشَلُوا وَ تَذْهَبَ ريحُكُمْ وَ اصْبِرُوا إِنَّ اللَّهَ مَعَ الصَّابِرينَ</w:t>
      </w:r>
      <w:r w:rsidR="004C54F6" w:rsidRPr="005E3220">
        <w:rPr>
          <w:rStyle w:val="FootnoteReference"/>
          <w:rFonts w:cstheme="minorHAnsi"/>
          <w:sz w:val="48"/>
          <w:szCs w:val="48"/>
          <w:rtl/>
        </w:rPr>
        <w:footnoteReference w:id="7"/>
      </w:r>
      <w:r w:rsidR="005E5A57" w:rsidRPr="005E3220">
        <w:rPr>
          <w:rFonts w:cstheme="minorHAnsi"/>
          <w:sz w:val="48"/>
          <w:szCs w:val="48"/>
          <w:rtl/>
        </w:rPr>
        <w:t xml:space="preserve"> </w:t>
      </w:r>
      <w:r w:rsidR="004C54F6" w:rsidRPr="005E3220">
        <w:rPr>
          <w:rFonts w:cstheme="minorHAnsi" w:hint="cs"/>
          <w:sz w:val="48"/>
          <w:szCs w:val="48"/>
          <w:rtl/>
        </w:rPr>
        <w:t xml:space="preserve"> ... این اطلاقات و عمومات  صبر بر انجام وظائف سازمانی </w:t>
      </w:r>
      <w:r w:rsidR="00B86750" w:rsidRPr="005E3220">
        <w:rPr>
          <w:rFonts w:cstheme="minorHAnsi" w:hint="cs"/>
          <w:sz w:val="48"/>
          <w:szCs w:val="48"/>
          <w:rtl/>
        </w:rPr>
        <w:t xml:space="preserve"> راهم شامل اند.</w:t>
      </w:r>
      <w:r w:rsidR="004C54F6" w:rsidRPr="005E3220">
        <w:rPr>
          <w:rFonts w:cstheme="minorHAnsi" w:hint="cs"/>
          <w:sz w:val="48"/>
          <w:szCs w:val="48"/>
          <w:rtl/>
        </w:rPr>
        <w:t xml:space="preserve">  لابد ادای وظیفه آنهم به نحو صحیح بلکه کامل</w:t>
      </w:r>
      <w:r w:rsidR="00B86750" w:rsidRPr="005E3220">
        <w:rPr>
          <w:rFonts w:cstheme="minorHAnsi" w:hint="cs"/>
          <w:sz w:val="48"/>
          <w:szCs w:val="48"/>
          <w:rtl/>
        </w:rPr>
        <w:t xml:space="preserve"> و مقبول زحمت  و کدح و کبد  ومشقت دارد آسان نیست باید صبوری کرد تا به خوبی انجام پذیرند و خسته نشدن و مداومت در ادای فرائض سازمانی و اداری باعث ار تقاء سطح  کالا و خدمات میشود . صبر بر اطاعت از مافوق هم در این زمره میگنجد وقتی ماموریت میدهد و کار میخواهد باید مطیع بود اطاعت صبورانه .</w:t>
      </w:r>
    </w:p>
    <w:p w14:paraId="4564B6B8" w14:textId="77777777" w:rsidR="00B86750" w:rsidRPr="005E3220" w:rsidRDefault="00B86750" w:rsidP="00B86750">
      <w:pPr>
        <w:pStyle w:val="ListParagraph"/>
        <w:numPr>
          <w:ilvl w:val="0"/>
          <w:numId w:val="2"/>
        </w:numPr>
        <w:bidi/>
        <w:rPr>
          <w:rFonts w:cstheme="minorHAnsi"/>
          <w:sz w:val="48"/>
          <w:szCs w:val="48"/>
          <w:lang w:bidi="fa-IR"/>
        </w:rPr>
      </w:pPr>
      <w:r w:rsidRPr="005E3220">
        <w:rPr>
          <w:rFonts w:cstheme="minorHAnsi" w:hint="cs"/>
          <w:sz w:val="48"/>
          <w:szCs w:val="48"/>
          <w:rtl/>
        </w:rPr>
        <w:t xml:space="preserve">صبر بر معصیت : که در قرآن ایه صریح به دلالت مطابقی ندارد ولی در اخبار باب صبر میتوان یافت مثلا در مورد حضرت یوسف میفرماید :" ومن یتق و یصبر </w:t>
      </w:r>
      <w:r w:rsidRPr="005E3220">
        <w:rPr>
          <w:rFonts w:cstheme="minorHAnsi" w:hint="cs"/>
          <w:sz w:val="48"/>
          <w:szCs w:val="48"/>
          <w:rtl/>
        </w:rPr>
        <w:lastRenderedPageBreak/>
        <w:t xml:space="preserve">..." </w:t>
      </w:r>
      <w:r w:rsidR="00066C1A" w:rsidRPr="005E3220">
        <w:rPr>
          <w:rStyle w:val="FootnoteReference"/>
          <w:rFonts w:cstheme="minorHAnsi"/>
          <w:sz w:val="48"/>
          <w:szCs w:val="48"/>
          <w:rtl/>
        </w:rPr>
        <w:footnoteReference w:id="8"/>
      </w:r>
      <w:r w:rsidRPr="005E3220">
        <w:rPr>
          <w:rFonts w:cstheme="minorHAnsi" w:hint="cs"/>
          <w:sz w:val="48"/>
          <w:szCs w:val="48"/>
          <w:rtl/>
        </w:rPr>
        <w:t>که  اطلاق آن شامل صبر او بر خواسته نامشروع زنان مصری هم میشود  بلکه آیه گویا منصرف به آن است.</w:t>
      </w:r>
      <w:r w:rsidR="00752674" w:rsidRPr="005E3220">
        <w:rPr>
          <w:rFonts w:cstheme="minorHAnsi" w:hint="cs"/>
          <w:sz w:val="48"/>
          <w:szCs w:val="48"/>
          <w:rtl/>
        </w:rPr>
        <w:t xml:space="preserve"> ونیز اطلاق قوله تعالی :" واصبر لحکم ربک"</w:t>
      </w:r>
      <w:r w:rsidR="00752674" w:rsidRPr="005E3220">
        <w:rPr>
          <w:rStyle w:val="FootnoteReference"/>
          <w:rFonts w:cstheme="minorHAnsi"/>
          <w:sz w:val="48"/>
          <w:szCs w:val="48"/>
          <w:rtl/>
        </w:rPr>
        <w:footnoteReference w:id="9"/>
      </w:r>
      <w:r w:rsidR="00752674" w:rsidRPr="005E3220">
        <w:rPr>
          <w:rFonts w:cstheme="minorHAnsi" w:hint="cs"/>
          <w:sz w:val="48"/>
          <w:szCs w:val="48"/>
          <w:rtl/>
          <w:lang w:bidi="fa-IR"/>
        </w:rPr>
        <w:t xml:space="preserve">لازمه این صبر عدم اطاعت از کفار و مخالفان است زیرا اطاعت از آنان معصیت حکم و تکلیف </w:t>
      </w:r>
      <w:r w:rsidR="00C21706" w:rsidRPr="005E3220">
        <w:rPr>
          <w:rFonts w:cstheme="minorHAnsi" w:hint="cs"/>
          <w:sz w:val="48"/>
          <w:szCs w:val="48"/>
          <w:rtl/>
          <w:lang w:bidi="fa-IR"/>
        </w:rPr>
        <w:t xml:space="preserve">ربانی است لذا صبر بر حکم رب و احکام و تکالیف سازمانی  او صبر بر معصیت و نافرمانی اوست  فافهم . مثلا صاحب الحوت که یک مدیر راهبر منصوب خدا بود  ترک وظیفه رهبری پیروان خود را نمود و دچار سختی شد در حالیکه اگر بر این ترک فعل یا ترک اولی یعنی معصیت صبر میکرد  و  دچار معصیت نمیشد دچار عتاب و خطاب  و شکم ماهی نمیشد . ویا حضرت نوح بر مسخره و استهزاء مردم صبر کرد و ترک وظیفه کشتی سازی نکرد  و نتیجه گرفت صبر نوح صبر معصیت و نافرمانی حساب میشود زیرا سختی تحمل </w:t>
      </w:r>
      <w:r w:rsidR="00C21706" w:rsidRPr="005E3220">
        <w:rPr>
          <w:rFonts w:cstheme="minorHAnsi" w:hint="cs"/>
          <w:sz w:val="48"/>
          <w:szCs w:val="48"/>
          <w:rtl/>
          <w:lang w:bidi="fa-IR"/>
        </w:rPr>
        <w:lastRenderedPageBreak/>
        <w:t>استهزائات و عدم ترک فعل و حکم کشتی سازی رب  و عدم معصیت  همان صبر بر معصیت نام دارد و......</w:t>
      </w:r>
    </w:p>
    <w:p w14:paraId="43C2988B" w14:textId="77777777" w:rsidR="00066C1A" w:rsidRPr="00FD1B99" w:rsidRDefault="00C21706" w:rsidP="00C21706">
      <w:pPr>
        <w:bidi/>
        <w:ind w:left="720"/>
        <w:rPr>
          <w:rFonts w:cstheme="minorHAnsi"/>
          <w:sz w:val="48"/>
          <w:szCs w:val="48"/>
          <w:rtl/>
          <w:lang w:bidi="fa-IR"/>
        </w:rPr>
      </w:pPr>
      <w:r w:rsidRPr="00FD1B99">
        <w:rPr>
          <w:rFonts w:cstheme="minorHAnsi" w:hint="cs"/>
          <w:sz w:val="48"/>
          <w:szCs w:val="48"/>
          <w:rtl/>
          <w:lang w:bidi="fa-IR"/>
        </w:rPr>
        <w:t xml:space="preserve"> جمع بندی : حبس جزع  که مقوم معنی صبر است در هرسه نوع صبر فوق وجود دارد در صبر معصیت  که واضح است کما مر و اما در صبر طاعت هم جزع بحسبه وجو د دارد که جزع و بی تابی در مقابل سنگینی وظائف است </w:t>
      </w:r>
      <w:r w:rsidR="003A4F85" w:rsidRPr="00FD1B99">
        <w:rPr>
          <w:rFonts w:cstheme="minorHAnsi" w:hint="cs"/>
          <w:sz w:val="48"/>
          <w:szCs w:val="48"/>
          <w:rtl/>
          <w:lang w:bidi="fa-IR"/>
        </w:rPr>
        <w:t>ولی حبس م</w:t>
      </w:r>
      <w:r w:rsidR="00066C1A" w:rsidRPr="00FD1B99">
        <w:rPr>
          <w:rFonts w:cstheme="minorHAnsi" w:hint="cs"/>
          <w:sz w:val="48"/>
          <w:szCs w:val="48"/>
          <w:rtl/>
          <w:lang w:bidi="fa-IR"/>
        </w:rPr>
        <w:t>یک</w:t>
      </w:r>
      <w:r w:rsidR="003A4F85" w:rsidRPr="00FD1B99">
        <w:rPr>
          <w:rFonts w:cstheme="minorHAnsi" w:hint="cs"/>
          <w:sz w:val="48"/>
          <w:szCs w:val="48"/>
          <w:rtl/>
          <w:lang w:bidi="fa-IR"/>
        </w:rPr>
        <w:t xml:space="preserve">ند با صبر بر طاعت </w:t>
      </w:r>
      <w:r w:rsidR="00066C1A" w:rsidRPr="00FD1B99">
        <w:rPr>
          <w:rFonts w:cstheme="minorHAnsi" w:hint="cs"/>
          <w:sz w:val="48"/>
          <w:szCs w:val="48"/>
          <w:rtl/>
          <w:lang w:bidi="fa-IR"/>
        </w:rPr>
        <w:t xml:space="preserve">. </w:t>
      </w:r>
    </w:p>
    <w:p w14:paraId="1B62F553" w14:textId="77777777" w:rsidR="00C21706" w:rsidRPr="00FD1B99" w:rsidRDefault="003A4F85" w:rsidP="00066C1A">
      <w:pPr>
        <w:bidi/>
        <w:ind w:left="720"/>
        <w:rPr>
          <w:rFonts w:cstheme="minorHAnsi"/>
          <w:sz w:val="48"/>
          <w:szCs w:val="48"/>
          <w:rtl/>
          <w:lang w:bidi="fa-IR"/>
        </w:rPr>
      </w:pPr>
      <w:r w:rsidRPr="00FD1B99">
        <w:rPr>
          <w:rFonts w:cstheme="minorHAnsi" w:hint="cs"/>
          <w:sz w:val="48"/>
          <w:szCs w:val="48"/>
          <w:rtl/>
          <w:lang w:bidi="fa-IR"/>
        </w:rPr>
        <w:t xml:space="preserve"> در صبر بر معصیت هم جزع  ناشی از  وساوس و دسائس شیطانی است  و راحتی که در شانه خالی کردن از وظائف را پی</w:t>
      </w:r>
      <w:r w:rsidR="00066C1A" w:rsidRPr="00FD1B99">
        <w:rPr>
          <w:rFonts w:cstheme="minorHAnsi" w:hint="cs"/>
          <w:sz w:val="48"/>
          <w:szCs w:val="48"/>
          <w:rtl/>
          <w:lang w:bidi="fa-IR"/>
        </w:rPr>
        <w:t>ش</w:t>
      </w:r>
      <w:r w:rsidRPr="00FD1B99">
        <w:rPr>
          <w:rFonts w:cstheme="minorHAnsi" w:hint="cs"/>
          <w:sz w:val="48"/>
          <w:szCs w:val="48"/>
          <w:rtl/>
          <w:lang w:bidi="fa-IR"/>
        </w:rPr>
        <w:t xml:space="preserve"> نهاد میدهد بلکه بر ترک فعل تطمیع یا تهدید هم میکند رشوه و هدیه و وعده های وسوسه انگیز میدهد و گوش ندادن به  اینها یک نوع مقاومت است وسخت است وجزع زا است ولی بر حکم رب صبر میکند و جزع و بی تابی را پنهان میکند واسیر میکند . </w:t>
      </w:r>
    </w:p>
    <w:p w14:paraId="3E6A290D" w14:textId="77777777" w:rsidR="003A4F85" w:rsidRPr="00FD1B99" w:rsidRDefault="003A4F85" w:rsidP="003A4F85">
      <w:pPr>
        <w:bidi/>
        <w:ind w:left="720"/>
        <w:rPr>
          <w:rFonts w:cstheme="minorHAnsi"/>
          <w:sz w:val="48"/>
          <w:szCs w:val="48"/>
          <w:rtl/>
          <w:lang w:bidi="fa-IR"/>
        </w:rPr>
      </w:pPr>
      <w:r w:rsidRPr="00FD1B99">
        <w:rPr>
          <w:rFonts w:cstheme="minorHAnsi" w:hint="cs"/>
          <w:sz w:val="48"/>
          <w:szCs w:val="48"/>
          <w:rtl/>
          <w:lang w:bidi="fa-IR"/>
        </w:rPr>
        <w:t xml:space="preserve"> و از آنجا که اصل صبر باطلاقه وجوبش اثبات شد در نوبت قبل</w:t>
      </w:r>
      <w:r w:rsidR="00066C1A" w:rsidRPr="00FD1B99">
        <w:rPr>
          <w:rFonts w:cstheme="minorHAnsi" w:hint="cs"/>
          <w:sz w:val="48"/>
          <w:szCs w:val="48"/>
          <w:rtl/>
          <w:lang w:bidi="fa-IR"/>
        </w:rPr>
        <w:t>، اقسام صبر هم</w:t>
      </w:r>
      <w:r w:rsidRPr="00FD1B99">
        <w:rPr>
          <w:rFonts w:cstheme="minorHAnsi" w:hint="cs"/>
          <w:sz w:val="48"/>
          <w:szCs w:val="48"/>
          <w:rtl/>
          <w:lang w:bidi="fa-IR"/>
        </w:rPr>
        <w:t xml:space="preserve"> به تبع آن واجب میشود یعنی الصبر یجب باقسامه و انواعه الثلاثه  فی المصیبه والطاعه و المعصیه  (والله العالم)</w:t>
      </w:r>
    </w:p>
    <w:p w14:paraId="09B59E89" w14:textId="77777777" w:rsidR="003A4F85" w:rsidRPr="00FD1B99" w:rsidRDefault="003A4F85" w:rsidP="003A4F85">
      <w:pPr>
        <w:bidi/>
        <w:ind w:left="720"/>
        <w:rPr>
          <w:rFonts w:cstheme="minorHAnsi"/>
          <w:sz w:val="48"/>
          <w:szCs w:val="48"/>
          <w:lang w:bidi="fa-IR"/>
        </w:rPr>
      </w:pPr>
      <w:r w:rsidRPr="00FD1B99">
        <w:rPr>
          <w:rFonts w:cstheme="minorHAnsi" w:hint="cs"/>
          <w:sz w:val="48"/>
          <w:szCs w:val="48"/>
          <w:rtl/>
          <w:lang w:bidi="fa-IR"/>
        </w:rPr>
        <w:lastRenderedPageBreak/>
        <w:t xml:space="preserve"> فتحصل : مدیران در مقام ادای وظیفه رهبری</w:t>
      </w:r>
      <w:r w:rsidR="001C1070" w:rsidRPr="00FD1B99">
        <w:rPr>
          <w:rFonts w:cstheme="minorHAnsi" w:hint="cs"/>
          <w:sz w:val="48"/>
          <w:szCs w:val="48"/>
          <w:rtl/>
          <w:lang w:bidi="fa-IR"/>
        </w:rPr>
        <w:t xml:space="preserve"> اثر بخش و انگیزه بخش</w:t>
      </w:r>
      <w:r w:rsidRPr="00FD1B99">
        <w:rPr>
          <w:rFonts w:cstheme="minorHAnsi" w:hint="cs"/>
          <w:sz w:val="48"/>
          <w:szCs w:val="48"/>
          <w:rtl/>
          <w:lang w:bidi="fa-IR"/>
        </w:rPr>
        <w:t xml:space="preserve"> سازمانی باید در مقابل سختی های ناشی از انجام وظائف و  ابتلائات ناشی از بحران ها ی امنیتی و نظامی ،تنگناهای مالی و اقتصادی ،کساد بازار ،کمبود منابع انسانی و  رکود در تولید کالا و خدمات و نیز سختی های </w:t>
      </w:r>
      <w:r w:rsidR="001C1070" w:rsidRPr="00FD1B99">
        <w:rPr>
          <w:rFonts w:cstheme="minorHAnsi" w:hint="cs"/>
          <w:sz w:val="48"/>
          <w:szCs w:val="48"/>
          <w:rtl/>
          <w:lang w:bidi="fa-IR"/>
        </w:rPr>
        <w:t xml:space="preserve">رد پیش نهادات وسوسه انگیز  بیگانگان در قبال سرکشی  از احکام سازمانی و..... صبور  و تاب آور باشند . </w:t>
      </w:r>
    </w:p>
    <w:p w14:paraId="178F93D6" w14:textId="77777777" w:rsidR="004C54F6" w:rsidRPr="00FD1B99" w:rsidRDefault="004C54F6" w:rsidP="004C54F6">
      <w:pPr>
        <w:bidi/>
        <w:ind w:left="720"/>
        <w:rPr>
          <w:rFonts w:cstheme="minorHAnsi"/>
          <w:sz w:val="48"/>
          <w:szCs w:val="48"/>
          <w:lang w:bidi="fa-IR"/>
        </w:rPr>
      </w:pPr>
    </w:p>
    <w:p w14:paraId="7A2736B4" w14:textId="77777777" w:rsidR="005E5A57" w:rsidRPr="00FD1B99" w:rsidRDefault="005E5A57" w:rsidP="00C63C8E">
      <w:pPr>
        <w:bidi/>
        <w:rPr>
          <w:rFonts w:cstheme="minorHAnsi"/>
          <w:sz w:val="48"/>
          <w:szCs w:val="48"/>
          <w:lang w:bidi="fa-IR"/>
        </w:rPr>
      </w:pPr>
    </w:p>
    <w:sectPr w:rsidR="005E5A57" w:rsidRPr="00FD1B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FCEB" w14:textId="77777777" w:rsidR="0097342C" w:rsidRDefault="0097342C" w:rsidP="00403881">
      <w:pPr>
        <w:spacing w:after="0" w:line="240" w:lineRule="auto"/>
      </w:pPr>
      <w:r>
        <w:separator/>
      </w:r>
    </w:p>
  </w:endnote>
  <w:endnote w:type="continuationSeparator" w:id="0">
    <w:p w14:paraId="02621088" w14:textId="77777777" w:rsidR="0097342C" w:rsidRDefault="0097342C" w:rsidP="0040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5E03" w14:textId="77777777" w:rsidR="0097342C" w:rsidRDefault="0097342C" w:rsidP="00403881">
      <w:pPr>
        <w:spacing w:after="0" w:line="240" w:lineRule="auto"/>
      </w:pPr>
      <w:r>
        <w:separator/>
      </w:r>
    </w:p>
  </w:footnote>
  <w:footnote w:type="continuationSeparator" w:id="0">
    <w:p w14:paraId="014A7006" w14:textId="77777777" w:rsidR="0097342C" w:rsidRDefault="0097342C" w:rsidP="00403881">
      <w:pPr>
        <w:spacing w:after="0" w:line="240" w:lineRule="auto"/>
      </w:pPr>
      <w:r>
        <w:continuationSeparator/>
      </w:r>
    </w:p>
  </w:footnote>
  <w:footnote w:id="1">
    <w:p w14:paraId="0FBC0E44" w14:textId="77777777" w:rsidR="001A3369" w:rsidRPr="001A3369" w:rsidRDefault="005E5A57" w:rsidP="00066C1A">
      <w:pPr>
        <w:bidi/>
        <w:rPr>
          <w:rFonts w:eastAsia="Times New Roman" w:cstheme="minorHAnsi"/>
          <w:b/>
          <w:bCs/>
          <w:i/>
          <w:iCs/>
          <w:sz w:val="24"/>
          <w:szCs w:val="24"/>
        </w:rPr>
      </w:pPr>
      <w:r w:rsidRPr="00FD1B99">
        <w:rPr>
          <w:rStyle w:val="FootnoteReference"/>
          <w:rFonts w:cstheme="minorHAnsi"/>
          <w:b/>
          <w:bCs/>
          <w:i/>
          <w:iCs/>
          <w:sz w:val="24"/>
          <w:szCs w:val="24"/>
        </w:rPr>
        <w:footnoteRef/>
      </w:r>
      <w:r w:rsidRPr="00FD1B99">
        <w:rPr>
          <w:rFonts w:cstheme="minorHAnsi"/>
          <w:b/>
          <w:bCs/>
          <w:i/>
          <w:iCs/>
          <w:sz w:val="24"/>
          <w:szCs w:val="24"/>
        </w:rPr>
        <w:t xml:space="preserve"> </w:t>
      </w:r>
      <w:r w:rsidRPr="00FD1B99">
        <w:rPr>
          <w:rFonts w:eastAsia="Times New Roman" w:cstheme="minorHAnsi"/>
          <w:b/>
          <w:bCs/>
          <w:i/>
          <w:iCs/>
          <w:sz w:val="24"/>
          <w:szCs w:val="24"/>
          <w:shd w:val="clear" w:color="auto" w:fill="FFFFFF"/>
        </w:rPr>
        <w:t>«</w:t>
      </w:r>
      <w:r w:rsidRPr="00FD1B99">
        <w:rPr>
          <w:rFonts w:eastAsia="Times New Roman" w:cstheme="minorHAnsi"/>
          <w:b/>
          <w:bCs/>
          <w:i/>
          <w:iCs/>
          <w:sz w:val="24"/>
          <w:szCs w:val="24"/>
          <w:shd w:val="clear" w:color="auto" w:fill="FFFFFF"/>
          <w:rtl/>
        </w:rPr>
        <w:t>صبر» در </w:t>
      </w:r>
      <w:bookmarkStart w:id="0" w:name="_لغت_عرب"/>
      <w:r w:rsidRPr="00FD1B99">
        <w:rPr>
          <w:rFonts w:eastAsia="Times New Roman" w:cstheme="minorHAnsi"/>
          <w:b/>
          <w:bCs/>
          <w:i/>
          <w:iCs/>
          <w:sz w:val="24"/>
          <w:szCs w:val="24"/>
        </w:rPr>
        <w:fldChar w:fldCharType="begin"/>
      </w:r>
      <w:r w:rsidRPr="00FD1B99">
        <w:rPr>
          <w:rFonts w:eastAsia="Times New Roman" w:cstheme="minorHAnsi"/>
          <w:b/>
          <w:bCs/>
          <w:i/>
          <w:iCs/>
          <w:sz w:val="24"/>
          <w:szCs w:val="24"/>
        </w:rPr>
        <w:instrText xml:space="preserve"> HYPERLINK "https://fa.wikifeqh.ir/%D9%84%D8%BA%D8%AA_%D8%B9%D8%B1%D8%A8" \o "</w:instrText>
      </w:r>
      <w:r w:rsidRPr="00FD1B99">
        <w:rPr>
          <w:rFonts w:eastAsia="Times New Roman" w:cstheme="minorHAnsi"/>
          <w:b/>
          <w:bCs/>
          <w:i/>
          <w:iCs/>
          <w:sz w:val="24"/>
          <w:szCs w:val="24"/>
          <w:rtl/>
        </w:rPr>
        <w:instrText>لغت عرب</w:instrText>
      </w:r>
      <w:r w:rsidRPr="00FD1B99">
        <w:rPr>
          <w:rFonts w:eastAsia="Times New Roman" w:cstheme="minorHAnsi"/>
          <w:b/>
          <w:bCs/>
          <w:i/>
          <w:iCs/>
          <w:sz w:val="24"/>
          <w:szCs w:val="24"/>
        </w:rPr>
        <w:instrText xml:space="preserve">" \t "_blank" </w:instrText>
      </w:r>
      <w:r w:rsidRPr="00FD1B99">
        <w:rPr>
          <w:rFonts w:eastAsia="Times New Roman" w:cstheme="minorHAnsi"/>
          <w:b/>
          <w:bCs/>
          <w:i/>
          <w:iCs/>
          <w:sz w:val="24"/>
          <w:szCs w:val="24"/>
        </w:rPr>
      </w:r>
      <w:r w:rsidRPr="00FD1B99">
        <w:rPr>
          <w:rFonts w:eastAsia="Times New Roman" w:cstheme="minorHAnsi"/>
          <w:b/>
          <w:bCs/>
          <w:i/>
          <w:iCs/>
          <w:sz w:val="24"/>
          <w:szCs w:val="24"/>
        </w:rPr>
        <w:fldChar w:fldCharType="separate"/>
      </w:r>
      <w:r w:rsidRPr="00FD1B99">
        <w:rPr>
          <w:rFonts w:eastAsia="Times New Roman" w:cstheme="minorHAnsi"/>
          <w:b/>
          <w:bCs/>
          <w:i/>
          <w:iCs/>
          <w:sz w:val="24"/>
          <w:szCs w:val="24"/>
          <w:u w:val="single"/>
          <w:shd w:val="clear" w:color="auto" w:fill="FFFFFF"/>
          <w:rtl/>
        </w:rPr>
        <w:t>لغت عرب</w:t>
      </w:r>
      <w:r w:rsidRPr="00FD1B99">
        <w:rPr>
          <w:rFonts w:eastAsia="Times New Roman" w:cstheme="minorHAnsi"/>
          <w:b/>
          <w:bCs/>
          <w:i/>
          <w:iCs/>
          <w:sz w:val="24"/>
          <w:szCs w:val="24"/>
        </w:rPr>
        <w:fldChar w:fldCharType="end"/>
      </w:r>
      <w:bookmarkEnd w:id="0"/>
      <w:r w:rsidRPr="00FD1B99">
        <w:rPr>
          <w:rFonts w:eastAsia="Times New Roman" w:cstheme="minorHAnsi"/>
          <w:b/>
          <w:bCs/>
          <w:i/>
          <w:iCs/>
          <w:sz w:val="24"/>
          <w:szCs w:val="24"/>
          <w:shd w:val="clear" w:color="auto" w:fill="FFFFFF"/>
        </w:rPr>
        <w:t> </w:t>
      </w:r>
      <w:r w:rsidRPr="00FD1B99">
        <w:rPr>
          <w:rFonts w:eastAsia="Times New Roman" w:cstheme="minorHAnsi"/>
          <w:b/>
          <w:bCs/>
          <w:i/>
          <w:iCs/>
          <w:sz w:val="24"/>
          <w:szCs w:val="24"/>
          <w:shd w:val="clear" w:color="auto" w:fill="FFFFFF"/>
          <w:rtl/>
        </w:rPr>
        <w:t>به معنای </w:t>
      </w:r>
      <w:bookmarkStart w:id="1" w:name="_حبس"/>
      <w:r w:rsidRPr="00FD1B99">
        <w:rPr>
          <w:rFonts w:eastAsia="Times New Roman" w:cstheme="minorHAnsi"/>
          <w:b/>
          <w:bCs/>
          <w:i/>
          <w:iCs/>
          <w:sz w:val="24"/>
          <w:szCs w:val="24"/>
        </w:rPr>
        <w:fldChar w:fldCharType="begin"/>
      </w:r>
      <w:r w:rsidRPr="00FD1B99">
        <w:rPr>
          <w:rFonts w:eastAsia="Times New Roman" w:cstheme="minorHAnsi"/>
          <w:b/>
          <w:bCs/>
          <w:i/>
          <w:iCs/>
          <w:sz w:val="24"/>
          <w:szCs w:val="24"/>
        </w:rPr>
        <w:instrText xml:space="preserve"> HYPERLINK "https://fa.wikifeqh.ir/%D8%AD%D8%A8%D8%B3" \o "</w:instrText>
      </w:r>
      <w:r w:rsidRPr="00FD1B99">
        <w:rPr>
          <w:rFonts w:eastAsia="Times New Roman" w:cstheme="minorHAnsi"/>
          <w:b/>
          <w:bCs/>
          <w:i/>
          <w:iCs/>
          <w:sz w:val="24"/>
          <w:szCs w:val="24"/>
          <w:rtl/>
        </w:rPr>
        <w:instrText>حبس</w:instrText>
      </w:r>
      <w:r w:rsidRPr="00FD1B99">
        <w:rPr>
          <w:rFonts w:eastAsia="Times New Roman" w:cstheme="minorHAnsi"/>
          <w:b/>
          <w:bCs/>
          <w:i/>
          <w:iCs/>
          <w:sz w:val="24"/>
          <w:szCs w:val="24"/>
        </w:rPr>
        <w:instrText xml:space="preserve">" \t "_blank" </w:instrText>
      </w:r>
      <w:r w:rsidRPr="00FD1B99">
        <w:rPr>
          <w:rFonts w:eastAsia="Times New Roman" w:cstheme="minorHAnsi"/>
          <w:b/>
          <w:bCs/>
          <w:i/>
          <w:iCs/>
          <w:sz w:val="24"/>
          <w:szCs w:val="24"/>
        </w:rPr>
      </w:r>
      <w:r w:rsidRPr="00FD1B99">
        <w:rPr>
          <w:rFonts w:eastAsia="Times New Roman" w:cstheme="minorHAnsi"/>
          <w:b/>
          <w:bCs/>
          <w:i/>
          <w:iCs/>
          <w:sz w:val="24"/>
          <w:szCs w:val="24"/>
        </w:rPr>
        <w:fldChar w:fldCharType="separate"/>
      </w:r>
      <w:r w:rsidRPr="00FD1B99">
        <w:rPr>
          <w:rFonts w:eastAsia="Times New Roman" w:cstheme="minorHAnsi"/>
          <w:b/>
          <w:bCs/>
          <w:i/>
          <w:iCs/>
          <w:sz w:val="24"/>
          <w:szCs w:val="24"/>
          <w:u w:val="single"/>
          <w:shd w:val="clear" w:color="auto" w:fill="FFFFFF"/>
          <w:rtl/>
        </w:rPr>
        <w:t>حبس</w:t>
      </w:r>
      <w:r w:rsidRPr="00FD1B99">
        <w:rPr>
          <w:rFonts w:eastAsia="Times New Roman" w:cstheme="minorHAnsi"/>
          <w:b/>
          <w:bCs/>
          <w:i/>
          <w:iCs/>
          <w:sz w:val="24"/>
          <w:szCs w:val="24"/>
        </w:rPr>
        <w:fldChar w:fldCharType="end"/>
      </w:r>
      <w:bookmarkEnd w:id="1"/>
      <w:r w:rsidRPr="00FD1B99">
        <w:rPr>
          <w:rFonts w:eastAsia="Times New Roman" w:cstheme="minorHAnsi"/>
          <w:b/>
          <w:bCs/>
          <w:i/>
          <w:iCs/>
          <w:sz w:val="24"/>
          <w:szCs w:val="24"/>
          <w:shd w:val="clear" w:color="auto" w:fill="FFFFFF"/>
        </w:rPr>
        <w:t> </w:t>
      </w:r>
      <w:r w:rsidRPr="00FD1B99">
        <w:rPr>
          <w:rFonts w:eastAsia="Times New Roman" w:cstheme="minorHAnsi"/>
          <w:b/>
          <w:bCs/>
          <w:i/>
          <w:iCs/>
          <w:sz w:val="24"/>
          <w:szCs w:val="24"/>
          <w:shd w:val="clear" w:color="auto" w:fill="FFFFFF"/>
          <w:rtl/>
        </w:rPr>
        <w:t>و در تنگنا و محدودیت قرار دادن است</w:t>
      </w:r>
      <w:r w:rsidRPr="00FD1B99">
        <w:rPr>
          <w:rFonts w:eastAsia="Times New Roman" w:cstheme="minorHAnsi"/>
          <w:b/>
          <w:bCs/>
          <w:i/>
          <w:iCs/>
          <w:sz w:val="24"/>
          <w:szCs w:val="24"/>
          <w:shd w:val="clear" w:color="auto" w:fill="FFFFFF"/>
        </w:rPr>
        <w:t>.</w:t>
      </w:r>
      <w:bookmarkStart w:id="2" w:name="outlink"/>
      <w:r w:rsidRPr="005E5A57">
        <w:rPr>
          <w:rFonts w:eastAsia="Times New Roman" w:cstheme="minorHAnsi"/>
          <w:b/>
          <w:bCs/>
          <w:i/>
          <w:iCs/>
          <w:sz w:val="24"/>
          <w:szCs w:val="24"/>
          <w:shd w:val="clear" w:color="auto" w:fill="FFFFFF"/>
        </w:rPr>
        <w:t> </w:t>
      </w:r>
      <w:r w:rsidRPr="005E5A57">
        <w:rPr>
          <w:rFonts w:eastAsia="Times New Roman" w:cstheme="minorHAnsi"/>
          <w:b/>
          <w:bCs/>
          <w:i/>
          <w:iCs/>
          <w:sz w:val="24"/>
          <w:szCs w:val="24"/>
          <w:shd w:val="clear" w:color="auto" w:fill="FFFFFF"/>
          <w:rtl/>
        </w:rPr>
        <w:t>و برخی نیز آن را بازداشتن نفس از اظهار بی‌تابی و بی‌قراری دانسته‌اند</w:t>
      </w:r>
      <w:r w:rsidRPr="005E5A57">
        <w:rPr>
          <w:rFonts w:eastAsia="Times New Roman" w:cstheme="minorHAnsi"/>
          <w:b/>
          <w:bCs/>
          <w:i/>
          <w:iCs/>
          <w:sz w:val="24"/>
          <w:szCs w:val="24"/>
          <w:shd w:val="clear" w:color="auto" w:fill="FFFFFF"/>
        </w:rPr>
        <w:t>. </w:t>
      </w:r>
      <w:r w:rsidRPr="005E5A57">
        <w:rPr>
          <w:rFonts w:eastAsia="Times New Roman" w:cstheme="minorHAnsi"/>
          <w:b/>
          <w:bCs/>
          <w:i/>
          <w:iCs/>
          <w:sz w:val="24"/>
          <w:szCs w:val="24"/>
          <w:shd w:val="clear" w:color="auto" w:fill="FFFFFF"/>
          <w:rtl/>
        </w:rPr>
        <w:t>در </w:t>
      </w:r>
      <w:bookmarkStart w:id="3" w:name="_فرهنگ_اخلاقی"/>
      <w:r w:rsidRPr="005E5A57">
        <w:rPr>
          <w:rFonts w:eastAsia="Times New Roman" w:cstheme="minorHAnsi"/>
          <w:b/>
          <w:bCs/>
          <w:i/>
          <w:iCs/>
          <w:sz w:val="24"/>
          <w:szCs w:val="24"/>
        </w:rPr>
        <w:fldChar w:fldCharType="begin"/>
      </w:r>
      <w:r w:rsidRPr="005E5A57">
        <w:rPr>
          <w:rFonts w:eastAsia="Times New Roman" w:cstheme="minorHAnsi"/>
          <w:b/>
          <w:bCs/>
          <w:i/>
          <w:iCs/>
          <w:sz w:val="24"/>
          <w:szCs w:val="24"/>
        </w:rPr>
        <w:instrText xml:space="preserve"> HYPERLINK "https://fa.wikifeqh.ir/%D9%81%D8%B1%D9%87%D9%86%DA%AF_%D8%A7%D8%AE%D9%84%D8%A7%D9%82%DB%8C" \o "</w:instrText>
      </w:r>
      <w:r w:rsidRPr="005E5A57">
        <w:rPr>
          <w:rFonts w:eastAsia="Times New Roman" w:cstheme="minorHAnsi"/>
          <w:b/>
          <w:bCs/>
          <w:i/>
          <w:iCs/>
          <w:sz w:val="24"/>
          <w:szCs w:val="24"/>
          <w:rtl/>
        </w:rPr>
        <w:instrText>فرهنگ اخلاقی (پیوندی وجود ندارد)</w:instrText>
      </w:r>
      <w:r w:rsidRPr="005E5A57">
        <w:rPr>
          <w:rFonts w:eastAsia="Times New Roman" w:cstheme="minorHAnsi"/>
          <w:b/>
          <w:bCs/>
          <w:i/>
          <w:iCs/>
          <w:sz w:val="24"/>
          <w:szCs w:val="24"/>
        </w:rPr>
        <w:instrText xml:space="preserve">" </w:instrText>
      </w:r>
      <w:r w:rsidRPr="005E5A57">
        <w:rPr>
          <w:rFonts w:eastAsia="Times New Roman" w:cstheme="minorHAnsi"/>
          <w:b/>
          <w:bCs/>
          <w:i/>
          <w:iCs/>
          <w:sz w:val="24"/>
          <w:szCs w:val="24"/>
        </w:rPr>
      </w:r>
      <w:r w:rsidRPr="005E5A57">
        <w:rPr>
          <w:rFonts w:eastAsia="Times New Roman" w:cstheme="minorHAnsi"/>
          <w:b/>
          <w:bCs/>
          <w:i/>
          <w:iCs/>
          <w:sz w:val="24"/>
          <w:szCs w:val="24"/>
        </w:rPr>
        <w:fldChar w:fldCharType="separate"/>
      </w:r>
      <w:r w:rsidRPr="005E5A57">
        <w:rPr>
          <w:rFonts w:eastAsia="Times New Roman" w:cstheme="minorHAnsi"/>
          <w:b/>
          <w:bCs/>
          <w:i/>
          <w:iCs/>
          <w:sz w:val="24"/>
          <w:szCs w:val="24"/>
          <w:u w:val="single"/>
          <w:shd w:val="clear" w:color="auto" w:fill="FFFFFF"/>
          <w:rtl/>
        </w:rPr>
        <w:t>فرهنگ اخلاقی</w:t>
      </w:r>
      <w:r w:rsidRPr="005E5A57">
        <w:rPr>
          <w:rFonts w:eastAsia="Times New Roman" w:cstheme="minorHAnsi"/>
          <w:b/>
          <w:bCs/>
          <w:i/>
          <w:iCs/>
          <w:sz w:val="24"/>
          <w:szCs w:val="24"/>
        </w:rPr>
        <w:fldChar w:fldCharType="end"/>
      </w:r>
      <w:bookmarkEnd w:id="3"/>
      <w:r w:rsidRPr="005E5A57">
        <w:rPr>
          <w:rFonts w:eastAsia="Times New Roman" w:cstheme="minorHAnsi"/>
          <w:b/>
          <w:bCs/>
          <w:i/>
          <w:iCs/>
          <w:sz w:val="24"/>
          <w:szCs w:val="24"/>
          <w:shd w:val="clear" w:color="auto" w:fill="FFFFFF"/>
          <w:rtl/>
        </w:rPr>
        <w:t>، صبر عبارت است از وادار نمودن نفس به انجام آنچه که </w:t>
      </w:r>
      <w:bookmarkStart w:id="4" w:name="_عقل"/>
      <w:r w:rsidRPr="005E5A57">
        <w:rPr>
          <w:rFonts w:eastAsia="Times New Roman" w:cstheme="minorHAnsi"/>
          <w:b/>
          <w:bCs/>
          <w:i/>
          <w:iCs/>
          <w:sz w:val="24"/>
          <w:szCs w:val="24"/>
        </w:rPr>
        <w:fldChar w:fldCharType="begin"/>
      </w:r>
      <w:r w:rsidRPr="005E5A57">
        <w:rPr>
          <w:rFonts w:eastAsia="Times New Roman" w:cstheme="minorHAnsi"/>
          <w:b/>
          <w:bCs/>
          <w:i/>
          <w:iCs/>
          <w:sz w:val="24"/>
          <w:szCs w:val="24"/>
        </w:rPr>
        <w:instrText xml:space="preserve"> HYPERLINK "https://fa.wikifeqh.ir/%D8%B9%D9%82%D9%84" \o "</w:instrText>
      </w:r>
      <w:r w:rsidRPr="005E5A57">
        <w:rPr>
          <w:rFonts w:eastAsia="Times New Roman" w:cstheme="minorHAnsi"/>
          <w:b/>
          <w:bCs/>
          <w:i/>
          <w:iCs/>
          <w:sz w:val="24"/>
          <w:szCs w:val="24"/>
          <w:rtl/>
        </w:rPr>
        <w:instrText>عقل</w:instrText>
      </w:r>
      <w:r w:rsidRPr="005E5A57">
        <w:rPr>
          <w:rFonts w:eastAsia="Times New Roman" w:cstheme="minorHAnsi"/>
          <w:b/>
          <w:bCs/>
          <w:i/>
          <w:iCs/>
          <w:sz w:val="24"/>
          <w:szCs w:val="24"/>
        </w:rPr>
        <w:instrText xml:space="preserve">" \t "_blank" </w:instrText>
      </w:r>
      <w:r w:rsidRPr="005E5A57">
        <w:rPr>
          <w:rFonts w:eastAsia="Times New Roman" w:cstheme="minorHAnsi"/>
          <w:b/>
          <w:bCs/>
          <w:i/>
          <w:iCs/>
          <w:sz w:val="24"/>
          <w:szCs w:val="24"/>
        </w:rPr>
      </w:r>
      <w:r w:rsidRPr="005E5A57">
        <w:rPr>
          <w:rFonts w:eastAsia="Times New Roman" w:cstheme="minorHAnsi"/>
          <w:b/>
          <w:bCs/>
          <w:i/>
          <w:iCs/>
          <w:sz w:val="24"/>
          <w:szCs w:val="24"/>
        </w:rPr>
        <w:fldChar w:fldCharType="separate"/>
      </w:r>
      <w:r w:rsidRPr="005E5A57">
        <w:rPr>
          <w:rFonts w:eastAsia="Times New Roman" w:cstheme="minorHAnsi"/>
          <w:b/>
          <w:bCs/>
          <w:i/>
          <w:iCs/>
          <w:sz w:val="24"/>
          <w:szCs w:val="24"/>
          <w:u w:val="single"/>
          <w:shd w:val="clear" w:color="auto" w:fill="FFFFFF"/>
          <w:rtl/>
        </w:rPr>
        <w:t>عقل</w:t>
      </w:r>
      <w:r w:rsidRPr="005E5A57">
        <w:rPr>
          <w:rFonts w:eastAsia="Times New Roman" w:cstheme="minorHAnsi"/>
          <w:b/>
          <w:bCs/>
          <w:i/>
          <w:iCs/>
          <w:sz w:val="24"/>
          <w:szCs w:val="24"/>
        </w:rPr>
        <w:fldChar w:fldCharType="end"/>
      </w:r>
      <w:bookmarkEnd w:id="4"/>
      <w:r w:rsidRPr="005E5A57">
        <w:rPr>
          <w:rFonts w:eastAsia="Times New Roman" w:cstheme="minorHAnsi"/>
          <w:b/>
          <w:bCs/>
          <w:i/>
          <w:iCs/>
          <w:sz w:val="24"/>
          <w:szCs w:val="24"/>
          <w:shd w:val="clear" w:color="auto" w:fill="FFFFFF"/>
        </w:rPr>
        <w:t> </w:t>
      </w:r>
      <w:r w:rsidRPr="005E5A57">
        <w:rPr>
          <w:rFonts w:eastAsia="Times New Roman" w:cstheme="minorHAnsi"/>
          <w:b/>
          <w:bCs/>
          <w:i/>
          <w:iCs/>
          <w:sz w:val="24"/>
          <w:szCs w:val="24"/>
          <w:shd w:val="clear" w:color="auto" w:fill="FFFFFF"/>
          <w:rtl/>
        </w:rPr>
        <w:t>و </w:t>
      </w:r>
      <w:bookmarkStart w:id="5" w:name="_شرع"/>
      <w:r w:rsidRPr="005E5A57">
        <w:rPr>
          <w:rFonts w:eastAsia="Times New Roman" w:cstheme="minorHAnsi"/>
          <w:b/>
          <w:bCs/>
          <w:i/>
          <w:iCs/>
          <w:sz w:val="24"/>
          <w:szCs w:val="24"/>
        </w:rPr>
        <w:fldChar w:fldCharType="begin"/>
      </w:r>
      <w:r w:rsidRPr="005E5A57">
        <w:rPr>
          <w:rFonts w:eastAsia="Times New Roman" w:cstheme="minorHAnsi"/>
          <w:b/>
          <w:bCs/>
          <w:i/>
          <w:iCs/>
          <w:sz w:val="24"/>
          <w:szCs w:val="24"/>
        </w:rPr>
        <w:instrText xml:space="preserve"> HYPERLINK "https://fa.wikifeqh.ir/%D8%B4%D8%B1%D8%B9" \o "</w:instrText>
      </w:r>
      <w:r w:rsidRPr="005E5A57">
        <w:rPr>
          <w:rFonts w:eastAsia="Times New Roman" w:cstheme="minorHAnsi"/>
          <w:b/>
          <w:bCs/>
          <w:i/>
          <w:iCs/>
          <w:sz w:val="24"/>
          <w:szCs w:val="24"/>
          <w:rtl/>
        </w:rPr>
        <w:instrText>شرع</w:instrText>
      </w:r>
      <w:r w:rsidRPr="005E5A57">
        <w:rPr>
          <w:rFonts w:eastAsia="Times New Roman" w:cstheme="minorHAnsi"/>
          <w:b/>
          <w:bCs/>
          <w:i/>
          <w:iCs/>
          <w:sz w:val="24"/>
          <w:szCs w:val="24"/>
        </w:rPr>
        <w:instrText xml:space="preserve">" \t "_blank" </w:instrText>
      </w:r>
      <w:r w:rsidRPr="005E5A57">
        <w:rPr>
          <w:rFonts w:eastAsia="Times New Roman" w:cstheme="minorHAnsi"/>
          <w:b/>
          <w:bCs/>
          <w:i/>
          <w:iCs/>
          <w:sz w:val="24"/>
          <w:szCs w:val="24"/>
        </w:rPr>
      </w:r>
      <w:r w:rsidRPr="005E5A57">
        <w:rPr>
          <w:rFonts w:eastAsia="Times New Roman" w:cstheme="minorHAnsi"/>
          <w:b/>
          <w:bCs/>
          <w:i/>
          <w:iCs/>
          <w:sz w:val="24"/>
          <w:szCs w:val="24"/>
        </w:rPr>
        <w:fldChar w:fldCharType="separate"/>
      </w:r>
      <w:r w:rsidRPr="005E5A57">
        <w:rPr>
          <w:rFonts w:eastAsia="Times New Roman" w:cstheme="minorHAnsi"/>
          <w:b/>
          <w:bCs/>
          <w:i/>
          <w:iCs/>
          <w:sz w:val="24"/>
          <w:szCs w:val="24"/>
          <w:u w:val="single"/>
          <w:shd w:val="clear" w:color="auto" w:fill="FFFFFF"/>
          <w:rtl/>
        </w:rPr>
        <w:t>شرع</w:t>
      </w:r>
      <w:r w:rsidRPr="005E5A57">
        <w:rPr>
          <w:rFonts w:eastAsia="Times New Roman" w:cstheme="minorHAnsi"/>
          <w:b/>
          <w:bCs/>
          <w:i/>
          <w:iCs/>
          <w:sz w:val="24"/>
          <w:szCs w:val="24"/>
        </w:rPr>
        <w:fldChar w:fldCharType="end"/>
      </w:r>
      <w:bookmarkEnd w:id="5"/>
      <w:r w:rsidRPr="005E5A57">
        <w:rPr>
          <w:rFonts w:eastAsia="Times New Roman" w:cstheme="minorHAnsi"/>
          <w:b/>
          <w:bCs/>
          <w:i/>
          <w:iCs/>
          <w:sz w:val="24"/>
          <w:szCs w:val="24"/>
          <w:shd w:val="clear" w:color="auto" w:fill="FFFFFF"/>
        </w:rPr>
        <w:t> </w:t>
      </w:r>
      <w:r w:rsidRPr="005E5A57">
        <w:rPr>
          <w:rFonts w:eastAsia="Times New Roman" w:cstheme="minorHAnsi"/>
          <w:b/>
          <w:bCs/>
          <w:i/>
          <w:iCs/>
          <w:sz w:val="24"/>
          <w:szCs w:val="24"/>
          <w:shd w:val="clear" w:color="auto" w:fill="FFFFFF"/>
          <w:rtl/>
        </w:rPr>
        <w:t>اقتضا می‌کنند و باز داشتن از آنچه عقل و شرع </w:t>
      </w:r>
      <w:bookmarkStart w:id="6" w:name="_نهی"/>
      <w:r w:rsidRPr="005E5A57">
        <w:rPr>
          <w:rFonts w:eastAsia="Times New Roman" w:cstheme="minorHAnsi"/>
          <w:b/>
          <w:bCs/>
          <w:i/>
          <w:iCs/>
          <w:sz w:val="24"/>
          <w:szCs w:val="24"/>
        </w:rPr>
        <w:fldChar w:fldCharType="begin"/>
      </w:r>
      <w:r w:rsidRPr="005E5A57">
        <w:rPr>
          <w:rFonts w:eastAsia="Times New Roman" w:cstheme="minorHAnsi"/>
          <w:b/>
          <w:bCs/>
          <w:i/>
          <w:iCs/>
          <w:sz w:val="24"/>
          <w:szCs w:val="24"/>
        </w:rPr>
        <w:instrText xml:space="preserve"> HYPERLINK "https://fa.wikifeqh.ir/%D9%86%D9%87%DB%8C" \o "</w:instrText>
      </w:r>
      <w:r w:rsidRPr="005E5A57">
        <w:rPr>
          <w:rFonts w:eastAsia="Times New Roman" w:cstheme="minorHAnsi"/>
          <w:b/>
          <w:bCs/>
          <w:i/>
          <w:iCs/>
          <w:sz w:val="24"/>
          <w:szCs w:val="24"/>
          <w:rtl/>
        </w:rPr>
        <w:instrText>نهی</w:instrText>
      </w:r>
      <w:r w:rsidRPr="005E5A57">
        <w:rPr>
          <w:rFonts w:eastAsia="Times New Roman" w:cstheme="minorHAnsi"/>
          <w:b/>
          <w:bCs/>
          <w:i/>
          <w:iCs/>
          <w:sz w:val="24"/>
          <w:szCs w:val="24"/>
        </w:rPr>
        <w:instrText xml:space="preserve">" \t "_blank" </w:instrText>
      </w:r>
      <w:r w:rsidRPr="005E5A57">
        <w:rPr>
          <w:rFonts w:eastAsia="Times New Roman" w:cstheme="minorHAnsi"/>
          <w:b/>
          <w:bCs/>
          <w:i/>
          <w:iCs/>
          <w:sz w:val="24"/>
          <w:szCs w:val="24"/>
        </w:rPr>
      </w:r>
      <w:r w:rsidRPr="005E5A57">
        <w:rPr>
          <w:rFonts w:eastAsia="Times New Roman" w:cstheme="minorHAnsi"/>
          <w:b/>
          <w:bCs/>
          <w:i/>
          <w:iCs/>
          <w:sz w:val="24"/>
          <w:szCs w:val="24"/>
        </w:rPr>
        <w:fldChar w:fldCharType="separate"/>
      </w:r>
      <w:r w:rsidRPr="005E5A57">
        <w:rPr>
          <w:rFonts w:eastAsia="Times New Roman" w:cstheme="minorHAnsi"/>
          <w:b/>
          <w:bCs/>
          <w:i/>
          <w:iCs/>
          <w:sz w:val="24"/>
          <w:szCs w:val="24"/>
          <w:u w:val="single"/>
          <w:shd w:val="clear" w:color="auto" w:fill="FFFFFF"/>
          <w:rtl/>
        </w:rPr>
        <w:t>نهی</w:t>
      </w:r>
      <w:r w:rsidRPr="005E5A57">
        <w:rPr>
          <w:rFonts w:eastAsia="Times New Roman" w:cstheme="minorHAnsi"/>
          <w:b/>
          <w:bCs/>
          <w:i/>
          <w:iCs/>
          <w:sz w:val="24"/>
          <w:szCs w:val="24"/>
        </w:rPr>
        <w:fldChar w:fldCharType="end"/>
      </w:r>
      <w:bookmarkEnd w:id="6"/>
      <w:r w:rsidRPr="005E5A57">
        <w:rPr>
          <w:rFonts w:eastAsia="Times New Roman" w:cstheme="minorHAnsi"/>
          <w:b/>
          <w:bCs/>
          <w:i/>
          <w:iCs/>
          <w:sz w:val="24"/>
          <w:szCs w:val="24"/>
          <w:shd w:val="clear" w:color="auto" w:fill="FFFFFF"/>
        </w:rPr>
        <w:t> </w:t>
      </w:r>
      <w:r w:rsidRPr="005E5A57">
        <w:rPr>
          <w:rFonts w:eastAsia="Times New Roman" w:cstheme="minorHAnsi"/>
          <w:b/>
          <w:bCs/>
          <w:i/>
          <w:iCs/>
          <w:sz w:val="24"/>
          <w:szCs w:val="24"/>
          <w:shd w:val="clear" w:color="auto" w:fill="FFFFFF"/>
          <w:rtl/>
        </w:rPr>
        <w:t>می‌کنند</w:t>
      </w:r>
      <w:r w:rsidRPr="005E5A57">
        <w:rPr>
          <w:rFonts w:eastAsia="Times New Roman" w:cstheme="minorHAnsi"/>
          <w:b/>
          <w:bCs/>
          <w:i/>
          <w:iCs/>
          <w:sz w:val="24"/>
          <w:szCs w:val="24"/>
          <w:shd w:val="clear" w:color="auto" w:fill="FFFFFF"/>
        </w:rPr>
        <w:t>.</w:t>
      </w:r>
      <w:bookmarkEnd w:id="2"/>
    </w:p>
    <w:p w14:paraId="3C7BF0D0" w14:textId="77777777" w:rsidR="001A3369" w:rsidRPr="00FD1B99" w:rsidRDefault="001A3369" w:rsidP="00066C1A">
      <w:pPr>
        <w:shd w:val="clear" w:color="auto" w:fill="FFFFFF"/>
        <w:bidi/>
        <w:spacing w:before="48" w:after="48" w:line="240" w:lineRule="auto"/>
        <w:rPr>
          <w:rFonts w:cstheme="minorHAnsi"/>
          <w:b/>
          <w:bCs/>
          <w:i/>
          <w:iCs/>
          <w:sz w:val="24"/>
          <w:szCs w:val="24"/>
          <w:shd w:val="clear" w:color="auto" w:fill="FFFFFF"/>
          <w:rtl/>
        </w:rPr>
      </w:pPr>
      <w:r w:rsidRPr="001A3369">
        <w:rPr>
          <w:rFonts w:eastAsia="Times New Roman" w:cstheme="minorHAnsi"/>
          <w:b/>
          <w:bCs/>
          <w:i/>
          <w:iCs/>
          <w:sz w:val="24"/>
          <w:szCs w:val="24"/>
          <w:rtl/>
          <w:lang w:bidi="fa-IR"/>
        </w:rPr>
        <w:t>۱</w:t>
      </w:r>
      <w:r w:rsidRPr="001A3369">
        <w:rPr>
          <w:rFonts w:eastAsia="Times New Roman" w:cstheme="minorHAnsi"/>
          <w:b/>
          <w:bCs/>
          <w:i/>
          <w:iCs/>
          <w:sz w:val="24"/>
          <w:szCs w:val="24"/>
        </w:rPr>
        <w:t>.</w:t>
      </w:r>
      <w:bookmarkStart w:id="7" w:name="foot1"/>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"https://fa.wikifeqh.ir/%D8%B5%D8%A8%D8%B1_%D8%AF%D8%B1_%D9%82%D8%B1%D8%A2%D9%86" \l "foot-main1"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Pr>
        <w:t> ↑ </w:t>
      </w:r>
      <w:r w:rsidRPr="001A3369">
        <w:rPr>
          <w:rFonts w:eastAsia="Times New Roman" w:cstheme="minorHAnsi"/>
          <w:b/>
          <w:bCs/>
          <w:i/>
          <w:iCs/>
          <w:sz w:val="24"/>
          <w:szCs w:val="24"/>
        </w:rPr>
        <w:fldChar w:fldCharType="end"/>
      </w:r>
      <w:bookmarkEnd w:id="7"/>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"http://lib.eshia.ir/40682/12/271/%D8%A7%D9%84%D8%AD%D9%8E%D8%A8%D9%92%D8%B3%D9%8F" \o "</w:instrText>
      </w:r>
      <w:r w:rsidRPr="001A3369">
        <w:rPr>
          <w:rFonts w:eastAsia="Times New Roman" w:cstheme="minorHAnsi"/>
          <w:b/>
          <w:bCs/>
          <w:i/>
          <w:iCs/>
          <w:sz w:val="24"/>
          <w:szCs w:val="24"/>
          <w:rtl/>
        </w:rPr>
        <w:instrText>زیبدی، تاج العروس، ج12، ص271</w:instrText>
      </w:r>
      <w:r w:rsidRPr="001A3369">
        <w:rPr>
          <w:rFonts w:eastAsia="Times New Roman" w:cstheme="minorHAnsi"/>
          <w:b/>
          <w:bCs/>
          <w:i/>
          <w:iCs/>
          <w:sz w:val="24"/>
          <w:szCs w:val="24"/>
        </w:rPr>
        <w:instrText xml:space="preserve">." \t "_blank"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tl/>
        </w:rPr>
        <w:t>زیبدی، تاج العروس، ج</w:t>
      </w:r>
      <w:r w:rsidRPr="001A3369">
        <w:rPr>
          <w:rFonts w:eastAsia="Times New Roman" w:cstheme="minorHAnsi"/>
          <w:b/>
          <w:bCs/>
          <w:i/>
          <w:iCs/>
          <w:sz w:val="24"/>
          <w:szCs w:val="24"/>
          <w:u w:val="single"/>
          <w:rtl/>
          <w:lang w:bidi="fa-IR"/>
        </w:rPr>
        <w:t>۱۲</w:t>
      </w:r>
      <w:r w:rsidRPr="001A3369">
        <w:rPr>
          <w:rFonts w:eastAsia="Times New Roman" w:cstheme="minorHAnsi"/>
          <w:b/>
          <w:bCs/>
          <w:i/>
          <w:iCs/>
          <w:sz w:val="24"/>
          <w:szCs w:val="24"/>
          <w:u w:val="single"/>
          <w:rtl/>
        </w:rPr>
        <w:t>، ص</w:t>
      </w:r>
      <w:r w:rsidRPr="001A3369">
        <w:rPr>
          <w:rFonts w:eastAsia="Times New Roman" w:cstheme="minorHAnsi"/>
          <w:b/>
          <w:bCs/>
          <w:i/>
          <w:iCs/>
          <w:sz w:val="24"/>
          <w:szCs w:val="24"/>
          <w:u w:val="single"/>
          <w:rtl/>
          <w:lang w:bidi="fa-IR"/>
        </w:rPr>
        <w:t>۲۷۱</w:t>
      </w:r>
      <w:r w:rsidRPr="001A3369">
        <w:rPr>
          <w:rFonts w:eastAsia="Times New Roman" w:cstheme="minorHAnsi"/>
          <w:b/>
          <w:bCs/>
          <w:i/>
          <w:iCs/>
          <w:sz w:val="24"/>
          <w:szCs w:val="24"/>
          <w:u w:val="single"/>
        </w:rPr>
        <w:t>.</w:t>
      </w:r>
      <w:r w:rsidRPr="001A3369">
        <w:rPr>
          <w:rFonts w:eastAsia="Times New Roman" w:cstheme="minorHAnsi"/>
          <w:b/>
          <w:bCs/>
          <w:i/>
          <w:iCs/>
          <w:sz w:val="24"/>
          <w:szCs w:val="24"/>
        </w:rPr>
        <w:fldChar w:fldCharType="end"/>
      </w:r>
      <w:r w:rsidRPr="001A3369">
        <w:rPr>
          <w:rFonts w:eastAsia="Times New Roman" w:cstheme="minorHAnsi"/>
          <w:b/>
          <w:bCs/>
          <w:i/>
          <w:iCs/>
          <w:sz w:val="24"/>
          <w:szCs w:val="24"/>
        </w:rPr>
        <w:t> </w:t>
      </w:r>
      <w:r w:rsidRPr="00FD1B99">
        <w:rPr>
          <w:rFonts w:cstheme="minorHAnsi"/>
          <w:b/>
          <w:bCs/>
          <w:i/>
          <w:iCs/>
          <w:sz w:val="24"/>
          <w:szCs w:val="24"/>
          <w:shd w:val="clear" w:color="auto" w:fill="FFFFFF"/>
          <w:rtl/>
        </w:rPr>
        <w:t>وأَصلُ الصَّبْرِ</w:t>
      </w:r>
      <w:r w:rsidRPr="00FD1B99">
        <w:rPr>
          <w:rFonts w:cstheme="minorHAnsi"/>
          <w:b/>
          <w:bCs/>
          <w:i/>
          <w:iCs/>
          <w:sz w:val="24"/>
          <w:szCs w:val="24"/>
          <w:shd w:val="clear" w:color="auto" w:fill="FFFFFF"/>
        </w:rPr>
        <w:t>: </w:t>
      </w:r>
      <w:r w:rsidRPr="00FD1B99">
        <w:rPr>
          <w:rStyle w:val="hilight"/>
          <w:rFonts w:cstheme="minorHAnsi"/>
          <w:b/>
          <w:bCs/>
          <w:i/>
          <w:iCs/>
          <w:sz w:val="24"/>
          <w:szCs w:val="24"/>
          <w:rtl/>
        </w:rPr>
        <w:t>الحَبْسُ</w:t>
      </w:r>
      <w:r w:rsidRPr="00FD1B99">
        <w:rPr>
          <w:rFonts w:cstheme="minorHAnsi"/>
          <w:b/>
          <w:bCs/>
          <w:i/>
          <w:iCs/>
          <w:sz w:val="24"/>
          <w:szCs w:val="24"/>
          <w:shd w:val="clear" w:color="auto" w:fill="FFFFFF"/>
        </w:rPr>
        <w:t xml:space="preserve">: </w:t>
      </w:r>
      <w:r w:rsidRPr="00FD1B99">
        <w:rPr>
          <w:rFonts w:cstheme="minorHAnsi"/>
          <w:b/>
          <w:bCs/>
          <w:i/>
          <w:iCs/>
          <w:sz w:val="24"/>
          <w:szCs w:val="24"/>
          <w:shd w:val="clear" w:color="auto" w:fill="FFFFFF"/>
          <w:rtl/>
        </w:rPr>
        <w:t>وكلُّ منْ حَبَسَ شَيْئاً فقد صَبَرَه</w:t>
      </w:r>
      <w:r w:rsidRPr="00FD1B99">
        <w:rPr>
          <w:rFonts w:cstheme="minorHAnsi"/>
          <w:b/>
          <w:bCs/>
          <w:i/>
          <w:iCs/>
          <w:sz w:val="24"/>
          <w:szCs w:val="24"/>
          <w:shd w:val="clear" w:color="auto" w:fill="FFFFFF"/>
        </w:rPr>
        <w:t>.</w:t>
      </w:r>
      <w:r w:rsidRPr="001A3369">
        <w:rPr>
          <w:rFonts w:eastAsia="Times New Roman" w:cstheme="minorHAnsi"/>
          <w:b/>
          <w:bCs/>
          <w:i/>
          <w:iCs/>
          <w:sz w:val="24"/>
          <w:szCs w:val="24"/>
        </w:rPr>
        <w:t>   </w:t>
      </w:r>
      <w:r w:rsidRPr="001A3369">
        <w:rPr>
          <w:rFonts w:eastAsia="Times New Roman" w:cstheme="minorHAnsi"/>
          <w:b/>
          <w:bCs/>
          <w:i/>
          <w:iCs/>
          <w:sz w:val="24"/>
          <w:szCs w:val="24"/>
        </w:rPr>
        <w:br/>
      </w:r>
      <w:r w:rsidRPr="001A3369">
        <w:rPr>
          <w:rFonts w:eastAsia="Times New Roman" w:cstheme="minorHAnsi"/>
          <w:b/>
          <w:bCs/>
          <w:i/>
          <w:iCs/>
          <w:sz w:val="24"/>
          <w:szCs w:val="24"/>
          <w:rtl/>
          <w:lang w:bidi="fa-IR"/>
        </w:rPr>
        <w:t>۲</w:t>
      </w:r>
      <w:r w:rsidRPr="001A3369">
        <w:rPr>
          <w:rFonts w:eastAsia="Times New Roman" w:cstheme="minorHAnsi"/>
          <w:b/>
          <w:bCs/>
          <w:i/>
          <w:iCs/>
          <w:sz w:val="24"/>
          <w:szCs w:val="24"/>
        </w:rPr>
        <w:t>.</w:t>
      </w:r>
      <w:bookmarkStart w:id="8" w:name="foot2"/>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"https://fa.wikifeqh.ir/%D8%B5%D8%A8%D8%B1_%D8%AF%D8%B1_%D9%82%D8%B1%D8%A2%D9%86" \l "foot-main2"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Pr>
        <w:t> ↑ </w:t>
      </w:r>
      <w:r w:rsidRPr="001A3369">
        <w:rPr>
          <w:rFonts w:eastAsia="Times New Roman" w:cstheme="minorHAnsi"/>
          <w:b/>
          <w:bCs/>
          <w:i/>
          <w:iCs/>
          <w:sz w:val="24"/>
          <w:szCs w:val="24"/>
        </w:rPr>
        <w:fldChar w:fldCharType="end"/>
      </w:r>
      <w:bookmarkEnd w:id="8"/>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"http://lib.eshia.ir/15362/1/273/%D8%A7%D9%84%D8%A7%D9%85%D8%B3%D8%A7%D9%83" \o "</w:instrText>
      </w:r>
      <w:r w:rsidRPr="001A3369">
        <w:rPr>
          <w:rFonts w:eastAsia="Times New Roman" w:cstheme="minorHAnsi"/>
          <w:b/>
          <w:bCs/>
          <w:i/>
          <w:iCs/>
          <w:sz w:val="24"/>
          <w:szCs w:val="24"/>
          <w:rtl/>
        </w:rPr>
        <w:instrText>راغب اصفهانی، مفردات، ص273</w:instrText>
      </w:r>
      <w:r w:rsidRPr="001A3369">
        <w:rPr>
          <w:rFonts w:eastAsia="Times New Roman" w:cstheme="minorHAnsi"/>
          <w:b/>
          <w:bCs/>
          <w:i/>
          <w:iCs/>
          <w:sz w:val="24"/>
          <w:szCs w:val="24"/>
        </w:rPr>
        <w:instrText xml:space="preserve">." \t "_blank"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tl/>
        </w:rPr>
        <w:t>راغب اصفهانی، مفردات، ص</w:t>
      </w:r>
      <w:r w:rsidRPr="001A3369">
        <w:rPr>
          <w:rFonts w:eastAsia="Times New Roman" w:cstheme="minorHAnsi"/>
          <w:b/>
          <w:bCs/>
          <w:i/>
          <w:iCs/>
          <w:sz w:val="24"/>
          <w:szCs w:val="24"/>
          <w:u w:val="single"/>
          <w:rtl/>
          <w:lang w:bidi="fa-IR"/>
        </w:rPr>
        <w:t>۲۷۳</w:t>
      </w:r>
      <w:r w:rsidRPr="00FD1B99">
        <w:rPr>
          <w:rFonts w:cstheme="minorHAnsi"/>
          <w:b/>
          <w:bCs/>
          <w:i/>
          <w:iCs/>
          <w:sz w:val="24"/>
          <w:szCs w:val="24"/>
        </w:rPr>
        <w:br/>
      </w:r>
      <w:r w:rsidRPr="00FD1B99">
        <w:rPr>
          <w:rFonts w:cstheme="minorHAnsi"/>
          <w:b/>
          <w:bCs/>
          <w:i/>
          <w:iCs/>
          <w:sz w:val="24"/>
          <w:szCs w:val="24"/>
          <w:shd w:val="clear" w:color="auto" w:fill="FFFFFF"/>
          <w:rtl/>
        </w:rPr>
        <w:t>صبر : الصبر </w:t>
      </w:r>
      <w:r w:rsidRPr="00FD1B99">
        <w:rPr>
          <w:rStyle w:val="hilight"/>
          <w:rFonts w:cstheme="minorHAnsi"/>
          <w:b/>
          <w:bCs/>
          <w:i/>
          <w:iCs/>
          <w:sz w:val="24"/>
          <w:szCs w:val="24"/>
          <w:shd w:val="clear" w:color="auto" w:fill="FFFFFF"/>
          <w:rtl/>
        </w:rPr>
        <w:t>الامساك</w:t>
      </w:r>
      <w:r w:rsidRPr="00FD1B99">
        <w:rPr>
          <w:rFonts w:cstheme="minorHAnsi"/>
          <w:b/>
          <w:bCs/>
          <w:i/>
          <w:iCs/>
          <w:sz w:val="24"/>
          <w:szCs w:val="24"/>
          <w:shd w:val="clear" w:color="auto" w:fill="FFFFFF"/>
          <w:rtl/>
        </w:rPr>
        <w:t> في ضيق ، يقال صبرت الدابة حبستها بلا علف وصبرت فلانا خلفته خلفة لا خروج له منها والصبر حبس النفس على ما يقتضيه العقل والشرع أو عما يقتضيان حبسها عنه ، فالصبر لفظ عام وربما خولف بين أسمائه بحسب اختلاف مواقعه فإن كان حبس النفس لمصيبة سمى صبرا لا غير ويضاده الجزع ، وإن كان في محاربة سمى شجاعة ويضاده الجبن ، وإن كان في نائبة مضجرة سمى رحب الصدر ويضاده الضجر ، وإن كان في إمساك الكلام سمى كتمانا ويضاده المذل ، وقد سمى الله تعالى كل ذلك صبرا ونبه عليه بقوله ( والصابرين في البأساء والضراء - والصابرين على ما أصابهم</w:t>
      </w:r>
      <w:r w:rsidRPr="001A3369">
        <w:rPr>
          <w:rFonts w:eastAsia="Times New Roman" w:cstheme="minorHAnsi"/>
          <w:b/>
          <w:bCs/>
          <w:i/>
          <w:iCs/>
          <w:sz w:val="24"/>
          <w:szCs w:val="24"/>
          <w:u w:val="single"/>
        </w:rPr>
        <w:t>.</w:t>
      </w:r>
      <w:r w:rsidRPr="001A3369">
        <w:rPr>
          <w:rFonts w:eastAsia="Times New Roman" w:cstheme="minorHAnsi"/>
          <w:b/>
          <w:bCs/>
          <w:i/>
          <w:iCs/>
          <w:sz w:val="24"/>
          <w:szCs w:val="24"/>
        </w:rPr>
        <w:fldChar w:fldCharType="end"/>
      </w:r>
      <w:r w:rsidRPr="001A3369">
        <w:rPr>
          <w:rFonts w:eastAsia="Times New Roman" w:cstheme="minorHAnsi"/>
          <w:b/>
          <w:bCs/>
          <w:i/>
          <w:iCs/>
          <w:sz w:val="24"/>
          <w:szCs w:val="24"/>
        </w:rPr>
        <w:t>    </w:t>
      </w:r>
      <w:r w:rsidRPr="001A3369">
        <w:rPr>
          <w:rFonts w:eastAsia="Times New Roman" w:cstheme="minorHAnsi"/>
          <w:b/>
          <w:bCs/>
          <w:i/>
          <w:iCs/>
          <w:sz w:val="24"/>
          <w:szCs w:val="24"/>
        </w:rPr>
        <w:br/>
      </w:r>
      <w:r w:rsidRPr="001A3369">
        <w:rPr>
          <w:rFonts w:eastAsia="Times New Roman" w:cstheme="minorHAnsi"/>
          <w:b/>
          <w:bCs/>
          <w:i/>
          <w:iCs/>
          <w:sz w:val="24"/>
          <w:szCs w:val="24"/>
          <w:rtl/>
          <w:lang w:bidi="fa-IR"/>
        </w:rPr>
        <w:t>۳</w:t>
      </w:r>
      <w:r w:rsidRPr="001A3369">
        <w:rPr>
          <w:rFonts w:eastAsia="Times New Roman" w:cstheme="minorHAnsi"/>
          <w:b/>
          <w:bCs/>
          <w:i/>
          <w:iCs/>
          <w:sz w:val="24"/>
          <w:szCs w:val="24"/>
        </w:rPr>
        <w:t>.</w:t>
      </w:r>
      <w:bookmarkStart w:id="9" w:name="foot3"/>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"https://fa.wikifeqh.ir/%D8%B5%D8%A8%D8%B1_%D8%AF%D8%B1_%D9%82%D8%B1%D8%A2%D9%86" \l "foot-main3"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Pr>
        <w:t> ↑ </w:t>
      </w:r>
      <w:r w:rsidRPr="001A3369">
        <w:rPr>
          <w:rFonts w:eastAsia="Times New Roman" w:cstheme="minorHAnsi"/>
          <w:b/>
          <w:bCs/>
          <w:i/>
          <w:iCs/>
          <w:sz w:val="24"/>
          <w:szCs w:val="24"/>
        </w:rPr>
        <w:fldChar w:fldCharType="end"/>
      </w:r>
      <w:bookmarkEnd w:id="9"/>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"http://lib.eshia.ir/20007/4/438/%D8%A7%D9%84%D8%B4%D9%91%D9%8E%D9%8A%D9%92%D8%A1%D9%90" \o "</w:instrText>
      </w:r>
      <w:r w:rsidRPr="001A3369">
        <w:rPr>
          <w:rFonts w:eastAsia="Times New Roman" w:cstheme="minorHAnsi"/>
          <w:b/>
          <w:bCs/>
          <w:i/>
          <w:iCs/>
          <w:sz w:val="24"/>
          <w:szCs w:val="24"/>
          <w:rtl/>
        </w:rPr>
        <w:instrText>ابن منظور، لسان العرب، ج 4، ص438</w:instrText>
      </w:r>
      <w:r w:rsidRPr="001A3369">
        <w:rPr>
          <w:rFonts w:eastAsia="Times New Roman" w:cstheme="minorHAnsi"/>
          <w:b/>
          <w:bCs/>
          <w:i/>
          <w:iCs/>
          <w:sz w:val="24"/>
          <w:szCs w:val="24"/>
        </w:rPr>
        <w:instrText xml:space="preserve">." \t "_blank"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tl/>
        </w:rPr>
        <w:t xml:space="preserve">ابن منظور، لسان العرب، ج </w:t>
      </w:r>
      <w:r w:rsidRPr="001A3369">
        <w:rPr>
          <w:rFonts w:eastAsia="Times New Roman" w:cstheme="minorHAnsi"/>
          <w:b/>
          <w:bCs/>
          <w:i/>
          <w:iCs/>
          <w:sz w:val="24"/>
          <w:szCs w:val="24"/>
          <w:u w:val="single"/>
          <w:rtl/>
          <w:lang w:bidi="fa-IR"/>
        </w:rPr>
        <w:t>۴</w:t>
      </w:r>
      <w:r w:rsidRPr="001A3369">
        <w:rPr>
          <w:rFonts w:eastAsia="Times New Roman" w:cstheme="minorHAnsi"/>
          <w:b/>
          <w:bCs/>
          <w:i/>
          <w:iCs/>
          <w:sz w:val="24"/>
          <w:szCs w:val="24"/>
          <w:u w:val="single"/>
          <w:rtl/>
        </w:rPr>
        <w:t>، ص</w:t>
      </w:r>
      <w:r w:rsidRPr="001A3369">
        <w:rPr>
          <w:rFonts w:eastAsia="Times New Roman" w:cstheme="minorHAnsi"/>
          <w:b/>
          <w:bCs/>
          <w:i/>
          <w:iCs/>
          <w:sz w:val="24"/>
          <w:szCs w:val="24"/>
          <w:u w:val="single"/>
          <w:rtl/>
          <w:lang w:bidi="fa-IR"/>
        </w:rPr>
        <w:t>۴۳۸</w:t>
      </w:r>
      <w:r w:rsidRPr="00FD1B99">
        <w:rPr>
          <w:rFonts w:cstheme="minorHAnsi"/>
          <w:b/>
          <w:bCs/>
          <w:i/>
          <w:iCs/>
          <w:sz w:val="24"/>
          <w:szCs w:val="24"/>
          <w:shd w:val="clear" w:color="auto" w:fill="FFFFFF"/>
          <w:rtl/>
        </w:rPr>
        <w:t>صَبَرَه عَنِ </w:t>
      </w:r>
      <w:r w:rsidRPr="00FD1B99">
        <w:rPr>
          <w:rStyle w:val="hilight"/>
          <w:rFonts w:cstheme="minorHAnsi"/>
          <w:b/>
          <w:bCs/>
          <w:i/>
          <w:iCs/>
          <w:sz w:val="24"/>
          <w:szCs w:val="24"/>
          <w:rtl/>
        </w:rPr>
        <w:t>الشَّيْءِ</w:t>
      </w:r>
      <w:r w:rsidRPr="00FD1B99">
        <w:rPr>
          <w:rFonts w:cstheme="minorHAnsi"/>
          <w:b/>
          <w:bCs/>
          <w:i/>
          <w:iCs/>
          <w:sz w:val="24"/>
          <w:szCs w:val="24"/>
          <w:shd w:val="clear" w:color="auto" w:fill="FFFFFF"/>
          <w:rtl/>
        </w:rPr>
        <w:t> يَصْبِرُه صَبْراً حَبَسَه؛</w:t>
      </w:r>
      <w:r w:rsidRPr="001A3369">
        <w:rPr>
          <w:rFonts w:eastAsia="Times New Roman" w:cstheme="minorHAnsi"/>
          <w:b/>
          <w:bCs/>
          <w:i/>
          <w:iCs/>
          <w:sz w:val="24"/>
          <w:szCs w:val="24"/>
          <w:u w:val="single"/>
        </w:rPr>
        <w:t>.</w:t>
      </w:r>
      <w:r w:rsidRPr="001A3369">
        <w:rPr>
          <w:rFonts w:eastAsia="Times New Roman" w:cstheme="minorHAnsi"/>
          <w:b/>
          <w:bCs/>
          <w:i/>
          <w:iCs/>
          <w:sz w:val="24"/>
          <w:szCs w:val="24"/>
        </w:rPr>
        <w:fldChar w:fldCharType="end"/>
      </w:r>
      <w:r w:rsidRPr="001A3369">
        <w:rPr>
          <w:rFonts w:eastAsia="Times New Roman" w:cstheme="minorHAnsi"/>
          <w:b/>
          <w:bCs/>
          <w:i/>
          <w:iCs/>
          <w:sz w:val="24"/>
          <w:szCs w:val="24"/>
        </w:rPr>
        <w:t>    </w:t>
      </w:r>
      <w:r w:rsidRPr="001A3369">
        <w:rPr>
          <w:rFonts w:eastAsia="Times New Roman" w:cstheme="minorHAnsi"/>
          <w:b/>
          <w:bCs/>
          <w:i/>
          <w:iCs/>
          <w:sz w:val="24"/>
          <w:szCs w:val="24"/>
        </w:rPr>
        <w:br/>
      </w:r>
      <w:r w:rsidRPr="001A3369">
        <w:rPr>
          <w:rFonts w:eastAsia="Times New Roman" w:cstheme="minorHAnsi"/>
          <w:b/>
          <w:bCs/>
          <w:i/>
          <w:iCs/>
          <w:sz w:val="24"/>
          <w:szCs w:val="24"/>
          <w:rtl/>
          <w:lang w:bidi="fa-IR"/>
        </w:rPr>
        <w:t>۴</w:t>
      </w:r>
      <w:r w:rsidRPr="001A3369">
        <w:rPr>
          <w:rFonts w:eastAsia="Times New Roman" w:cstheme="minorHAnsi"/>
          <w:b/>
          <w:bCs/>
          <w:i/>
          <w:iCs/>
          <w:sz w:val="24"/>
          <w:szCs w:val="24"/>
        </w:rPr>
        <w:t>.</w:t>
      </w:r>
      <w:bookmarkStart w:id="10" w:name="foot4"/>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"https://fa.wikifeqh.ir/%D8%B5%D8%A8%D8%B1_%D8%AF%D8%B1_%D9%82%D8%B1%D8%A2%D9%86" \l "foot-main4"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Pr>
        <w:t> ↑ </w:t>
      </w:r>
      <w:r w:rsidRPr="001A3369">
        <w:rPr>
          <w:rFonts w:eastAsia="Times New Roman" w:cstheme="minorHAnsi"/>
          <w:b/>
          <w:bCs/>
          <w:i/>
          <w:iCs/>
          <w:sz w:val="24"/>
          <w:szCs w:val="24"/>
        </w:rPr>
        <w:fldChar w:fldCharType="end"/>
      </w:r>
      <w:bookmarkEnd w:id="10"/>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"http://lib.eshia.ir/40657/2/706/%D9%88%D8%A7%D9%84%D9%85%D8%B5%D8%A8%D9%88%D8%B1" \o "</w:instrText>
      </w:r>
      <w:r w:rsidRPr="001A3369">
        <w:rPr>
          <w:rFonts w:eastAsia="Times New Roman" w:cstheme="minorHAnsi"/>
          <w:b/>
          <w:bCs/>
          <w:i/>
          <w:iCs/>
          <w:sz w:val="24"/>
          <w:szCs w:val="24"/>
          <w:rtl/>
        </w:rPr>
        <w:instrText>جوهری، صحاح اللغة، ج2، ص706</w:instrText>
      </w:r>
      <w:r w:rsidRPr="001A3369">
        <w:rPr>
          <w:rFonts w:eastAsia="Times New Roman" w:cstheme="minorHAnsi"/>
          <w:b/>
          <w:bCs/>
          <w:i/>
          <w:iCs/>
          <w:sz w:val="24"/>
          <w:szCs w:val="24"/>
        </w:rPr>
        <w:instrText xml:space="preserve">." \t "_blank"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tl/>
        </w:rPr>
        <w:t>جوهری، صحاح اللغة، ج</w:t>
      </w:r>
      <w:r w:rsidRPr="001A3369">
        <w:rPr>
          <w:rFonts w:eastAsia="Times New Roman" w:cstheme="minorHAnsi"/>
          <w:b/>
          <w:bCs/>
          <w:i/>
          <w:iCs/>
          <w:sz w:val="24"/>
          <w:szCs w:val="24"/>
          <w:u w:val="single"/>
          <w:rtl/>
          <w:lang w:bidi="fa-IR"/>
        </w:rPr>
        <w:t>۲</w:t>
      </w:r>
      <w:r w:rsidRPr="001A3369">
        <w:rPr>
          <w:rFonts w:eastAsia="Times New Roman" w:cstheme="minorHAnsi"/>
          <w:b/>
          <w:bCs/>
          <w:i/>
          <w:iCs/>
          <w:sz w:val="24"/>
          <w:szCs w:val="24"/>
          <w:u w:val="single"/>
          <w:rtl/>
        </w:rPr>
        <w:t>، ص</w:t>
      </w:r>
      <w:r w:rsidRPr="001A3369">
        <w:rPr>
          <w:rFonts w:eastAsia="Times New Roman" w:cstheme="minorHAnsi"/>
          <w:b/>
          <w:bCs/>
          <w:i/>
          <w:iCs/>
          <w:sz w:val="24"/>
          <w:szCs w:val="24"/>
          <w:u w:val="single"/>
          <w:rtl/>
          <w:lang w:bidi="fa-IR"/>
        </w:rPr>
        <w:t>۷۰۶</w:t>
      </w:r>
      <w:r w:rsidRPr="001A3369">
        <w:rPr>
          <w:rFonts w:eastAsia="Times New Roman" w:cstheme="minorHAnsi"/>
          <w:b/>
          <w:bCs/>
          <w:i/>
          <w:iCs/>
          <w:sz w:val="24"/>
          <w:szCs w:val="24"/>
          <w:u w:val="single"/>
        </w:rPr>
        <w:t>.</w:t>
      </w:r>
      <w:r w:rsidRPr="001A3369">
        <w:rPr>
          <w:rFonts w:eastAsia="Times New Roman" w:cstheme="minorHAnsi"/>
          <w:b/>
          <w:bCs/>
          <w:i/>
          <w:iCs/>
          <w:sz w:val="24"/>
          <w:szCs w:val="24"/>
        </w:rPr>
        <w:fldChar w:fldCharType="end"/>
      </w:r>
      <w:r w:rsidRPr="001A3369">
        <w:rPr>
          <w:rFonts w:eastAsia="Times New Roman" w:cstheme="minorHAnsi"/>
          <w:b/>
          <w:bCs/>
          <w:i/>
          <w:iCs/>
          <w:sz w:val="24"/>
          <w:szCs w:val="24"/>
        </w:rPr>
        <w:t>    </w:t>
      </w:r>
      <w:r w:rsidRPr="00FD1B99">
        <w:rPr>
          <w:rStyle w:val="kalamatekhas"/>
          <w:rFonts w:cstheme="minorHAnsi"/>
          <w:b/>
          <w:bCs/>
          <w:i/>
          <w:iCs/>
          <w:sz w:val="24"/>
          <w:szCs w:val="24"/>
          <w:shd w:val="clear" w:color="auto" w:fill="FFFFFF"/>
          <w:rtl/>
        </w:rPr>
        <w:t>الصَّبْرُ</w:t>
      </w:r>
      <w:r w:rsidRPr="00FD1B99">
        <w:rPr>
          <w:rFonts w:cstheme="minorHAnsi"/>
          <w:b/>
          <w:bCs/>
          <w:i/>
          <w:iCs/>
          <w:sz w:val="24"/>
          <w:szCs w:val="24"/>
          <w:shd w:val="clear" w:color="auto" w:fill="FFFFFF"/>
        </w:rPr>
        <w:t xml:space="preserve">: </w:t>
      </w:r>
      <w:r w:rsidRPr="00FD1B99">
        <w:rPr>
          <w:rFonts w:cstheme="minorHAnsi"/>
          <w:b/>
          <w:bCs/>
          <w:i/>
          <w:iCs/>
          <w:sz w:val="24"/>
          <w:szCs w:val="24"/>
          <w:shd w:val="clear" w:color="auto" w:fill="FFFFFF"/>
          <w:rtl/>
        </w:rPr>
        <w:t>حَبس النفس عن الجزع</w:t>
      </w:r>
      <w:r w:rsidRPr="00FD1B99">
        <w:rPr>
          <w:rFonts w:cstheme="minorHAnsi"/>
          <w:b/>
          <w:bCs/>
          <w:i/>
          <w:iCs/>
          <w:sz w:val="24"/>
          <w:szCs w:val="24"/>
          <w:shd w:val="clear" w:color="auto" w:fill="FFFFFF"/>
        </w:rPr>
        <w:t>.</w:t>
      </w:r>
      <w:r w:rsidRPr="001A3369">
        <w:rPr>
          <w:rFonts w:eastAsia="Times New Roman" w:cstheme="minorHAnsi"/>
          <w:b/>
          <w:bCs/>
          <w:i/>
          <w:iCs/>
          <w:sz w:val="24"/>
          <w:szCs w:val="24"/>
        </w:rPr>
        <w:br/>
      </w:r>
      <w:r w:rsidRPr="001A3369">
        <w:rPr>
          <w:rFonts w:eastAsia="Times New Roman" w:cstheme="minorHAnsi"/>
          <w:b/>
          <w:bCs/>
          <w:i/>
          <w:iCs/>
          <w:sz w:val="24"/>
          <w:szCs w:val="24"/>
          <w:rtl/>
          <w:lang w:bidi="fa-IR"/>
        </w:rPr>
        <w:t>۵</w:t>
      </w:r>
      <w:r w:rsidRPr="001A3369">
        <w:rPr>
          <w:rFonts w:eastAsia="Times New Roman" w:cstheme="minorHAnsi"/>
          <w:b/>
          <w:bCs/>
          <w:i/>
          <w:iCs/>
          <w:sz w:val="24"/>
          <w:szCs w:val="24"/>
        </w:rPr>
        <w:t>.</w:t>
      </w:r>
      <w:bookmarkStart w:id="11" w:name="foot5"/>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"https://fa.wikifeqh.ir/%D8%B5%D8%A8%D8%B1_%D8%AF%D8%B1_%D9%82%D8%B1%D8%A2%D9%86" \l "foot-main5"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Pr>
        <w:t> ↑ </w:t>
      </w:r>
      <w:r w:rsidRPr="001A3369">
        <w:rPr>
          <w:rFonts w:eastAsia="Times New Roman" w:cstheme="minorHAnsi"/>
          <w:b/>
          <w:bCs/>
          <w:i/>
          <w:iCs/>
          <w:sz w:val="24"/>
          <w:szCs w:val="24"/>
        </w:rPr>
        <w:fldChar w:fldCharType="end"/>
      </w:r>
      <w:bookmarkEnd w:id="11"/>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"http://lib.eshia.ir/20008/2/577/%D8%A7%D9%84%D8%B5%D8%A7%D8%A8%D8%B1%D9%88%D9%86" \o "</w:instrText>
      </w:r>
      <w:r w:rsidRPr="001A3369">
        <w:rPr>
          <w:rFonts w:eastAsia="Times New Roman" w:cstheme="minorHAnsi"/>
          <w:b/>
          <w:bCs/>
          <w:i/>
          <w:iCs/>
          <w:sz w:val="24"/>
          <w:szCs w:val="24"/>
          <w:rtl/>
        </w:rPr>
        <w:instrText>طریحی، مجمع البحرین، ج2، ص1004</w:instrText>
      </w:r>
      <w:r w:rsidRPr="001A3369">
        <w:rPr>
          <w:rFonts w:eastAsia="Times New Roman" w:cstheme="minorHAnsi"/>
          <w:b/>
          <w:bCs/>
          <w:i/>
          <w:iCs/>
          <w:sz w:val="24"/>
          <w:szCs w:val="24"/>
        </w:rPr>
        <w:instrText xml:space="preserve">." \t "_blank"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tl/>
        </w:rPr>
        <w:t>طریحی، مجمع البحرین، ج</w:t>
      </w:r>
      <w:r w:rsidRPr="001A3369">
        <w:rPr>
          <w:rFonts w:eastAsia="Times New Roman" w:cstheme="minorHAnsi"/>
          <w:b/>
          <w:bCs/>
          <w:i/>
          <w:iCs/>
          <w:sz w:val="24"/>
          <w:szCs w:val="24"/>
          <w:u w:val="single"/>
          <w:rtl/>
          <w:lang w:bidi="fa-IR"/>
        </w:rPr>
        <w:t>۲</w:t>
      </w:r>
      <w:r w:rsidRPr="001A3369">
        <w:rPr>
          <w:rFonts w:eastAsia="Times New Roman" w:cstheme="minorHAnsi"/>
          <w:b/>
          <w:bCs/>
          <w:i/>
          <w:iCs/>
          <w:sz w:val="24"/>
          <w:szCs w:val="24"/>
          <w:u w:val="single"/>
          <w:rtl/>
        </w:rPr>
        <w:t>، ص</w:t>
      </w:r>
      <w:r w:rsidRPr="001A3369">
        <w:rPr>
          <w:rFonts w:eastAsia="Times New Roman" w:cstheme="minorHAnsi"/>
          <w:b/>
          <w:bCs/>
          <w:i/>
          <w:iCs/>
          <w:sz w:val="24"/>
          <w:szCs w:val="24"/>
          <w:u w:val="single"/>
          <w:rtl/>
          <w:lang w:bidi="fa-IR"/>
        </w:rPr>
        <w:t>۱۰۰۴</w:t>
      </w:r>
      <w:r w:rsidRPr="001A3369">
        <w:rPr>
          <w:rFonts w:eastAsia="Times New Roman" w:cstheme="minorHAnsi"/>
          <w:b/>
          <w:bCs/>
          <w:i/>
          <w:iCs/>
          <w:sz w:val="24"/>
          <w:szCs w:val="24"/>
          <w:u w:val="single"/>
        </w:rPr>
        <w:t>.</w:t>
      </w:r>
      <w:r w:rsidRPr="001A3369">
        <w:rPr>
          <w:rFonts w:eastAsia="Times New Roman" w:cstheme="minorHAnsi"/>
          <w:b/>
          <w:bCs/>
          <w:i/>
          <w:iCs/>
          <w:sz w:val="24"/>
          <w:szCs w:val="24"/>
        </w:rPr>
        <w:fldChar w:fldCharType="end"/>
      </w:r>
      <w:r w:rsidRPr="001A3369">
        <w:rPr>
          <w:rFonts w:eastAsia="Times New Roman" w:cstheme="minorHAnsi"/>
          <w:b/>
          <w:bCs/>
          <w:i/>
          <w:iCs/>
          <w:sz w:val="24"/>
          <w:szCs w:val="24"/>
        </w:rPr>
        <w:t>    </w:t>
      </w:r>
      <w:r w:rsidRPr="00FD1B99">
        <w:rPr>
          <w:rFonts w:cstheme="minorHAnsi"/>
          <w:b/>
          <w:bCs/>
          <w:i/>
          <w:iCs/>
          <w:sz w:val="24"/>
          <w:szCs w:val="24"/>
          <w:shd w:val="clear" w:color="auto" w:fill="FFFFFF"/>
        </w:rPr>
        <w:t> </w:t>
      </w:r>
      <w:r w:rsidRPr="00FD1B99">
        <w:rPr>
          <w:rFonts w:cstheme="minorHAnsi"/>
          <w:b/>
          <w:bCs/>
          <w:i/>
          <w:iCs/>
          <w:sz w:val="24"/>
          <w:szCs w:val="24"/>
          <w:shd w:val="clear" w:color="auto" w:fill="FFFFFF"/>
          <w:rtl/>
        </w:rPr>
        <w:t>الصبر وهو حبس النفس عن إظهار الجزع. وعن بعض الاعلام: الصبر حبس النفس على المكروه امتثالا لامر الله تعالى</w:t>
      </w:r>
    </w:p>
    <w:p w14:paraId="79D2388C" w14:textId="77777777" w:rsidR="001A3369" w:rsidRPr="001A3369" w:rsidRDefault="001A3369" w:rsidP="00066C1A">
      <w:pPr>
        <w:shd w:val="clear" w:color="auto" w:fill="FFFFFF"/>
        <w:bidi/>
        <w:spacing w:before="48" w:after="48" w:line="240" w:lineRule="auto"/>
        <w:rPr>
          <w:rFonts w:eastAsia="Times New Roman" w:cstheme="minorHAnsi"/>
          <w:b/>
          <w:bCs/>
          <w:i/>
          <w:iCs/>
          <w:sz w:val="24"/>
          <w:szCs w:val="24"/>
        </w:rPr>
      </w:pPr>
      <w:r w:rsidRPr="001A3369">
        <w:rPr>
          <w:rFonts w:eastAsia="Times New Roman" w:cstheme="minorHAnsi"/>
          <w:b/>
          <w:bCs/>
          <w:i/>
          <w:iCs/>
          <w:sz w:val="24"/>
          <w:szCs w:val="24"/>
          <w:rtl/>
          <w:lang w:bidi="fa-IR"/>
        </w:rPr>
        <w:t>۶</w:t>
      </w:r>
      <w:r w:rsidRPr="001A3369">
        <w:rPr>
          <w:rFonts w:eastAsia="Times New Roman" w:cstheme="minorHAnsi"/>
          <w:b/>
          <w:bCs/>
          <w:i/>
          <w:iCs/>
          <w:sz w:val="24"/>
          <w:szCs w:val="24"/>
        </w:rPr>
        <w:t>.</w:t>
      </w:r>
      <w:bookmarkStart w:id="12" w:name="foot6"/>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"https://fa.wikifeqh.ir/%D8%B5%D8%A8%D8%B1_%D8%AF%D8%B1_%D9%82%D8%B1%D8%A2%D9%86" \l "foot-main6"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Pr>
        <w:t> ↑ </w:t>
      </w:r>
      <w:r w:rsidRPr="001A3369">
        <w:rPr>
          <w:rFonts w:eastAsia="Times New Roman" w:cstheme="minorHAnsi"/>
          <w:b/>
          <w:bCs/>
          <w:i/>
          <w:iCs/>
          <w:sz w:val="24"/>
          <w:szCs w:val="24"/>
        </w:rPr>
        <w:fldChar w:fldCharType="end"/>
      </w:r>
      <w:bookmarkEnd w:id="12"/>
      <w:r w:rsidRPr="001A3369">
        <w:rPr>
          <w:rFonts w:eastAsia="Times New Roman" w:cstheme="minorHAnsi"/>
          <w:b/>
          <w:bCs/>
          <w:i/>
          <w:iCs/>
          <w:sz w:val="24"/>
          <w:szCs w:val="24"/>
        </w:rPr>
        <w:fldChar w:fldCharType="begin"/>
      </w:r>
      <w:r w:rsidRPr="001A3369">
        <w:rPr>
          <w:rFonts w:eastAsia="Times New Roman" w:cstheme="minorHAnsi"/>
          <w:b/>
          <w:bCs/>
          <w:i/>
          <w:iCs/>
          <w:sz w:val="24"/>
          <w:szCs w:val="24"/>
        </w:rPr>
        <w:instrText xml:space="preserve"> HYPERLINK "http://lib.eshia.ir/15362/1/273/%D9%88%D8%A7%D9%84%D8%B5%D8%A8%D8%B1" \o "</w:instrText>
      </w:r>
      <w:r w:rsidRPr="001A3369">
        <w:rPr>
          <w:rFonts w:eastAsia="Times New Roman" w:cstheme="minorHAnsi"/>
          <w:b/>
          <w:bCs/>
          <w:i/>
          <w:iCs/>
          <w:sz w:val="24"/>
          <w:szCs w:val="24"/>
          <w:rtl/>
        </w:rPr>
        <w:instrText>راغب اصفهانی، مفردات، ص474</w:instrText>
      </w:r>
      <w:r w:rsidRPr="001A3369">
        <w:rPr>
          <w:rFonts w:eastAsia="Times New Roman" w:cstheme="minorHAnsi"/>
          <w:b/>
          <w:bCs/>
          <w:i/>
          <w:iCs/>
          <w:sz w:val="24"/>
          <w:szCs w:val="24"/>
        </w:rPr>
        <w:instrText xml:space="preserve">." \t "_blank" </w:instrText>
      </w:r>
      <w:r w:rsidRPr="001A3369">
        <w:rPr>
          <w:rFonts w:eastAsia="Times New Roman" w:cstheme="minorHAnsi"/>
          <w:b/>
          <w:bCs/>
          <w:i/>
          <w:iCs/>
          <w:sz w:val="24"/>
          <w:szCs w:val="24"/>
        </w:rPr>
      </w:r>
      <w:r w:rsidRPr="001A3369">
        <w:rPr>
          <w:rFonts w:eastAsia="Times New Roman" w:cstheme="minorHAnsi"/>
          <w:b/>
          <w:bCs/>
          <w:i/>
          <w:iCs/>
          <w:sz w:val="24"/>
          <w:szCs w:val="24"/>
        </w:rPr>
        <w:fldChar w:fldCharType="separate"/>
      </w:r>
      <w:r w:rsidRPr="001A3369">
        <w:rPr>
          <w:rFonts w:eastAsia="Times New Roman" w:cstheme="minorHAnsi"/>
          <w:b/>
          <w:bCs/>
          <w:i/>
          <w:iCs/>
          <w:sz w:val="24"/>
          <w:szCs w:val="24"/>
          <w:u w:val="single"/>
          <w:rtl/>
        </w:rPr>
        <w:t>راغب اصفهانی، مفردات، ص</w:t>
      </w:r>
      <w:r w:rsidRPr="001A3369">
        <w:rPr>
          <w:rFonts w:eastAsia="Times New Roman" w:cstheme="minorHAnsi"/>
          <w:b/>
          <w:bCs/>
          <w:i/>
          <w:iCs/>
          <w:sz w:val="24"/>
          <w:szCs w:val="24"/>
          <w:u w:val="single"/>
          <w:rtl/>
          <w:lang w:bidi="fa-IR"/>
        </w:rPr>
        <w:t>۴۷۴</w:t>
      </w:r>
      <w:r w:rsidRPr="001A3369">
        <w:rPr>
          <w:rFonts w:eastAsia="Times New Roman" w:cstheme="minorHAnsi"/>
          <w:b/>
          <w:bCs/>
          <w:i/>
          <w:iCs/>
          <w:sz w:val="24"/>
          <w:szCs w:val="24"/>
          <w:u w:val="single"/>
        </w:rPr>
        <w:t>.</w:t>
      </w:r>
      <w:r w:rsidRPr="001A3369">
        <w:rPr>
          <w:rFonts w:eastAsia="Times New Roman" w:cstheme="minorHAnsi"/>
          <w:b/>
          <w:bCs/>
          <w:i/>
          <w:iCs/>
          <w:sz w:val="24"/>
          <w:szCs w:val="24"/>
        </w:rPr>
        <w:fldChar w:fldCharType="end"/>
      </w:r>
      <w:r w:rsidRPr="001A3369">
        <w:rPr>
          <w:rFonts w:eastAsia="Times New Roman" w:cstheme="minorHAnsi"/>
          <w:b/>
          <w:bCs/>
          <w:i/>
          <w:iCs/>
          <w:sz w:val="24"/>
          <w:szCs w:val="24"/>
        </w:rPr>
        <w:t>    </w:t>
      </w:r>
    </w:p>
    <w:p w14:paraId="10D03CA9" w14:textId="77777777" w:rsidR="005E5A57" w:rsidRPr="00FD1B99" w:rsidRDefault="005E5A57" w:rsidP="00066C1A">
      <w:pPr>
        <w:pStyle w:val="FootnoteText"/>
        <w:bidi/>
        <w:rPr>
          <w:rFonts w:cstheme="minorHAnsi"/>
          <w:b/>
          <w:bCs/>
          <w:i/>
          <w:iCs/>
          <w:sz w:val="24"/>
          <w:szCs w:val="24"/>
          <w:rtl/>
          <w:lang w:bidi="fa-IR"/>
        </w:rPr>
      </w:pPr>
      <w:r w:rsidRPr="00FD1B99">
        <w:rPr>
          <w:rFonts w:cstheme="minorHAnsi"/>
          <w:b/>
          <w:bCs/>
          <w:i/>
          <w:iCs/>
          <w:sz w:val="24"/>
          <w:szCs w:val="24"/>
        </w:rPr>
        <w:br/>
      </w:r>
      <w:r w:rsidRPr="00FD1B99">
        <w:rPr>
          <w:rFonts w:cstheme="minorHAnsi"/>
          <w:b/>
          <w:bCs/>
          <w:i/>
          <w:iCs/>
          <w:sz w:val="24"/>
          <w:szCs w:val="24"/>
          <w:shd w:val="clear" w:color="auto" w:fill="FFFFFF"/>
          <w:rtl/>
        </w:rPr>
        <w:t>بر طبق تعاریف پیش گفته، گاهی مراد از صبر، ایجاد هر نوع محدودیت در جاذبه‌ها و دافعه‌های نفسانی است که مفهومی عام است و گاهی مراد از آن صرفا بازداشتن نفس از اظهار بی‌تابی و عدم </w:t>
      </w:r>
      <w:bookmarkStart w:id="13" w:name="_رضایت"/>
      <w:r w:rsidRPr="00FD1B99">
        <w:rPr>
          <w:rFonts w:cstheme="minorHAnsi"/>
          <w:b/>
          <w:bCs/>
          <w:i/>
          <w:iCs/>
          <w:sz w:val="24"/>
          <w:szCs w:val="24"/>
        </w:rPr>
        <w:fldChar w:fldCharType="begin"/>
      </w:r>
      <w:r w:rsidRPr="00FD1B99">
        <w:rPr>
          <w:rFonts w:cstheme="minorHAnsi"/>
          <w:b/>
          <w:bCs/>
          <w:i/>
          <w:iCs/>
          <w:sz w:val="24"/>
          <w:szCs w:val="24"/>
        </w:rPr>
        <w:instrText xml:space="preserve"> HYPERLINK "https://fa.wikifeqh.ir/%D8%B1%D8%B6%D8%A7%DB%8C%D8%AA" \o "</w:instrText>
      </w:r>
      <w:r w:rsidRPr="00FD1B99">
        <w:rPr>
          <w:rFonts w:cstheme="minorHAnsi"/>
          <w:b/>
          <w:bCs/>
          <w:i/>
          <w:iCs/>
          <w:sz w:val="24"/>
          <w:szCs w:val="24"/>
          <w:rtl/>
        </w:rPr>
        <w:instrText>رضایت</w:instrText>
      </w:r>
      <w:r w:rsidRPr="00FD1B99">
        <w:rPr>
          <w:rFonts w:cstheme="minorHAnsi"/>
          <w:b/>
          <w:bCs/>
          <w:i/>
          <w:iCs/>
          <w:sz w:val="24"/>
          <w:szCs w:val="24"/>
        </w:rPr>
        <w:instrText xml:space="preserve">" \t "_blank" </w:instrText>
      </w:r>
      <w:r w:rsidRPr="00FD1B99">
        <w:rPr>
          <w:rFonts w:cstheme="minorHAnsi"/>
          <w:b/>
          <w:bCs/>
          <w:i/>
          <w:iCs/>
          <w:sz w:val="24"/>
          <w:szCs w:val="24"/>
        </w:rPr>
      </w:r>
      <w:r w:rsidRPr="00FD1B99">
        <w:rPr>
          <w:rFonts w:cstheme="minorHAnsi"/>
          <w:b/>
          <w:bCs/>
          <w:i/>
          <w:iCs/>
          <w:sz w:val="24"/>
          <w:szCs w:val="24"/>
        </w:rPr>
        <w:fldChar w:fldCharType="separate"/>
      </w:r>
      <w:r w:rsidRPr="00FD1B99">
        <w:rPr>
          <w:rStyle w:val="Hyperlink"/>
          <w:rFonts w:cstheme="minorHAnsi"/>
          <w:b/>
          <w:bCs/>
          <w:i/>
          <w:iCs/>
          <w:color w:val="auto"/>
          <w:sz w:val="24"/>
          <w:szCs w:val="24"/>
          <w:shd w:val="clear" w:color="auto" w:fill="FFFFFF"/>
          <w:rtl/>
        </w:rPr>
        <w:t>رضایت</w:t>
      </w:r>
      <w:r w:rsidRPr="00FD1B99">
        <w:rPr>
          <w:rFonts w:cstheme="minorHAnsi"/>
          <w:b/>
          <w:bCs/>
          <w:i/>
          <w:iCs/>
          <w:sz w:val="24"/>
          <w:szCs w:val="24"/>
        </w:rPr>
        <w:fldChar w:fldCharType="end"/>
      </w:r>
      <w:bookmarkEnd w:id="13"/>
      <w:r w:rsidRPr="00FD1B99">
        <w:rPr>
          <w:rFonts w:cstheme="minorHAnsi"/>
          <w:b/>
          <w:bCs/>
          <w:i/>
          <w:iCs/>
          <w:sz w:val="24"/>
          <w:szCs w:val="24"/>
          <w:shd w:val="clear" w:color="auto" w:fill="FFFFFF"/>
        </w:rPr>
        <w:t> </w:t>
      </w:r>
      <w:r w:rsidRPr="00FD1B99">
        <w:rPr>
          <w:rFonts w:cstheme="minorHAnsi"/>
          <w:b/>
          <w:bCs/>
          <w:i/>
          <w:iCs/>
          <w:sz w:val="24"/>
          <w:szCs w:val="24"/>
          <w:shd w:val="clear" w:color="auto" w:fill="FFFFFF"/>
          <w:rtl/>
        </w:rPr>
        <w:t>نسبت به امور ناخوشایند و سختی‌ها است. بنابراین صبر دارای دو مفهوم است که گاهی در مفهوم خاص به کار می‌رود</w:t>
      </w:r>
      <w:r w:rsidRPr="00FD1B99">
        <w:rPr>
          <w:rFonts w:cstheme="minorHAnsi"/>
          <w:b/>
          <w:bCs/>
          <w:i/>
          <w:iCs/>
          <w:sz w:val="24"/>
          <w:szCs w:val="24"/>
          <w:shd w:val="clear" w:color="auto" w:fill="FFFFFF"/>
        </w:rPr>
        <w:t>.</w:t>
      </w:r>
    </w:p>
  </w:footnote>
  <w:footnote w:id="2">
    <w:p w14:paraId="1FB3E528" w14:textId="77777777" w:rsidR="00066C1A" w:rsidRPr="00FD1B99" w:rsidRDefault="00066C1A" w:rsidP="00066C1A">
      <w:pPr>
        <w:pStyle w:val="FootnoteText"/>
        <w:bidi/>
        <w:rPr>
          <w:rFonts w:cstheme="minorHAnsi"/>
          <w:b/>
          <w:bCs/>
          <w:i/>
          <w:iCs/>
          <w:sz w:val="24"/>
          <w:szCs w:val="24"/>
          <w:rtl/>
          <w:lang w:bidi="fa-IR"/>
        </w:rPr>
      </w:pPr>
      <w:r w:rsidRPr="00FD1B99">
        <w:rPr>
          <w:rStyle w:val="FootnoteReference"/>
          <w:rFonts w:cstheme="minorHAnsi"/>
          <w:b/>
          <w:bCs/>
          <w:i/>
          <w:iCs/>
          <w:sz w:val="24"/>
          <w:szCs w:val="24"/>
        </w:rPr>
        <w:footnoteRef/>
      </w:r>
      <w:r w:rsidRPr="00FD1B99">
        <w:rPr>
          <w:rFonts w:cstheme="minorHAnsi"/>
          <w:b/>
          <w:bCs/>
          <w:i/>
          <w:iCs/>
          <w:sz w:val="24"/>
          <w:szCs w:val="24"/>
        </w:rPr>
        <w:t xml:space="preserve"> </w:t>
      </w:r>
      <w:r w:rsidRPr="00FD1B99">
        <w:rPr>
          <w:rFonts w:cstheme="minorHAnsi"/>
          <w:b/>
          <w:bCs/>
          <w:i/>
          <w:iCs/>
          <w:sz w:val="24"/>
          <w:szCs w:val="24"/>
          <w:rtl/>
        </w:rPr>
        <w:t>السجدة : 24</w:t>
      </w:r>
    </w:p>
  </w:footnote>
  <w:footnote w:id="3">
    <w:p w14:paraId="536AE721" w14:textId="77777777" w:rsidR="004C54F6" w:rsidRPr="00FD1B99" w:rsidRDefault="004C54F6" w:rsidP="00066C1A">
      <w:pPr>
        <w:pStyle w:val="NormalWeb"/>
        <w:bidi/>
        <w:rPr>
          <w:rFonts w:asciiTheme="minorHAnsi" w:hAnsiTheme="minorHAnsi" w:cstheme="minorHAnsi"/>
          <w:b/>
          <w:bCs/>
          <w:i/>
          <w:iCs/>
          <w:rtl/>
        </w:rPr>
      </w:pPr>
      <w:r w:rsidRPr="00FD1B99">
        <w:rPr>
          <w:rStyle w:val="FootnoteReference"/>
          <w:rFonts w:asciiTheme="minorHAnsi" w:hAnsiTheme="minorHAnsi" w:cstheme="minorHAnsi"/>
          <w:b/>
          <w:bCs/>
          <w:i/>
          <w:iCs/>
        </w:rPr>
        <w:footnoteRef/>
      </w:r>
      <w:r w:rsidRPr="00FD1B99">
        <w:rPr>
          <w:rFonts w:asciiTheme="minorHAnsi" w:hAnsiTheme="minorHAnsi" w:cstheme="minorHAnsi"/>
          <w:b/>
          <w:bCs/>
          <w:i/>
          <w:iCs/>
        </w:rPr>
        <w:t xml:space="preserve"> </w:t>
      </w:r>
      <w:r w:rsidRPr="00FD1B99">
        <w:rPr>
          <w:rFonts w:asciiTheme="minorHAnsi" w:hAnsiTheme="minorHAnsi" w:cstheme="minorHAnsi"/>
          <w:b/>
          <w:bCs/>
          <w:i/>
          <w:iCs/>
          <w:rtl/>
        </w:rPr>
        <w:t xml:space="preserve">الأنبياء : 85 وَ إِسْماعيلَ وَ إِدْريسَ وَ ذَا الْكِفْلِ كُلٌّ مِنَ الصَّابِرينَ </w:t>
      </w:r>
    </w:p>
  </w:footnote>
  <w:footnote w:id="4">
    <w:p w14:paraId="4731AE49" w14:textId="77777777" w:rsidR="00410D19" w:rsidRPr="00FD1B99" w:rsidRDefault="00410D19" w:rsidP="00066C1A">
      <w:pPr>
        <w:pStyle w:val="NormalWeb"/>
        <w:bidi/>
        <w:rPr>
          <w:rFonts w:asciiTheme="minorHAnsi" w:hAnsiTheme="minorHAnsi" w:cstheme="minorHAnsi"/>
          <w:b/>
          <w:bCs/>
          <w:i/>
          <w:iCs/>
          <w:rtl/>
        </w:rPr>
      </w:pPr>
      <w:r w:rsidRPr="00FD1B99">
        <w:rPr>
          <w:rStyle w:val="FootnoteReference"/>
          <w:rFonts w:asciiTheme="minorHAnsi" w:hAnsiTheme="minorHAnsi" w:cstheme="minorHAnsi"/>
          <w:b/>
          <w:bCs/>
          <w:i/>
          <w:iCs/>
        </w:rPr>
        <w:footnoteRef/>
      </w:r>
      <w:r w:rsidRPr="00FD1B99">
        <w:rPr>
          <w:rFonts w:asciiTheme="minorHAnsi" w:hAnsiTheme="minorHAnsi" w:cstheme="minorHAnsi"/>
          <w:b/>
          <w:bCs/>
          <w:i/>
          <w:iCs/>
        </w:rPr>
        <w:t xml:space="preserve"> </w:t>
      </w:r>
      <w:r w:rsidRPr="00FD1B99">
        <w:rPr>
          <w:rFonts w:asciiTheme="minorHAnsi" w:hAnsiTheme="minorHAnsi" w:cstheme="minorHAnsi"/>
          <w:b/>
          <w:bCs/>
          <w:i/>
          <w:iCs/>
          <w:rtl/>
        </w:rPr>
        <w:t xml:space="preserve">البقرة : 155 وَ لَنَبْلُوَنَّكُمْ بِشَيْ‏ءٍ مِنَ الْخَوْفِ وَ الْجُوعِ وَ نَقْصٍ مِنَ الْأَمْوالِ وَ الْأَنْفُسِ وَ الثَّمَراتِ وَ بَشِّرِ الصَّابِرينَ </w:t>
      </w:r>
    </w:p>
  </w:footnote>
  <w:footnote w:id="5">
    <w:p w14:paraId="57F8036E" w14:textId="77777777" w:rsidR="00F54089" w:rsidRPr="00FD1B99" w:rsidRDefault="00F54089" w:rsidP="00066C1A">
      <w:pPr>
        <w:pStyle w:val="NormalWeb"/>
        <w:bidi/>
        <w:rPr>
          <w:rFonts w:asciiTheme="minorHAnsi" w:hAnsiTheme="minorHAnsi" w:cstheme="minorHAnsi"/>
          <w:b/>
          <w:bCs/>
          <w:i/>
          <w:iCs/>
        </w:rPr>
      </w:pPr>
      <w:r w:rsidRPr="00FD1B99">
        <w:rPr>
          <w:rStyle w:val="FootnoteReference"/>
          <w:rFonts w:asciiTheme="minorHAnsi" w:hAnsiTheme="minorHAnsi" w:cstheme="minorHAnsi"/>
          <w:b/>
          <w:bCs/>
          <w:i/>
          <w:iCs/>
        </w:rPr>
        <w:footnoteRef/>
      </w:r>
      <w:r w:rsidRPr="00FD1B99">
        <w:rPr>
          <w:rFonts w:asciiTheme="minorHAnsi" w:hAnsiTheme="minorHAnsi" w:cstheme="minorHAnsi"/>
          <w:b/>
          <w:bCs/>
          <w:i/>
          <w:iCs/>
        </w:rPr>
        <w:t xml:space="preserve"> </w:t>
      </w:r>
      <w:r w:rsidRPr="00FD1B99">
        <w:rPr>
          <w:rFonts w:asciiTheme="minorHAnsi" w:hAnsiTheme="minorHAnsi" w:cstheme="minorHAnsi"/>
          <w:b/>
          <w:bCs/>
          <w:i/>
          <w:iCs/>
          <w:rtl/>
        </w:rPr>
        <w:t xml:space="preserve">آل‏عمران : 120 إِنْ تَمْسَسْكُمْ حَسَنَةٌ تَسُؤْهُمْ وَ إِنْ تُصِبْكُمْ سَيِّئَةٌ يَفْرَحُوا بِها وَ إِنْ تَصْبِرُوا وَ تَتَّقُوا لا يَضُرُّكُمْ كَيْدُهُمْ شَيْئاً إِنَّ اللَّهَ بِما يَعْمَلُونَ مُحيطٌ </w:t>
      </w:r>
    </w:p>
    <w:p w14:paraId="60A875CA" w14:textId="77777777" w:rsidR="00F54089" w:rsidRPr="00FD1B99" w:rsidRDefault="00F54089" w:rsidP="00066C1A">
      <w:pPr>
        <w:pStyle w:val="NormalWeb"/>
        <w:bidi/>
        <w:rPr>
          <w:rFonts w:asciiTheme="minorHAnsi" w:hAnsiTheme="minorHAnsi" w:cstheme="minorHAnsi"/>
          <w:b/>
          <w:bCs/>
          <w:i/>
          <w:iCs/>
        </w:rPr>
      </w:pPr>
      <w:r w:rsidRPr="00FD1B99">
        <w:rPr>
          <w:rFonts w:asciiTheme="minorHAnsi" w:hAnsiTheme="minorHAnsi" w:cstheme="minorHAnsi"/>
          <w:b/>
          <w:bCs/>
          <w:i/>
          <w:iCs/>
          <w:rtl/>
        </w:rPr>
        <w:t xml:space="preserve">آل‏عمران : 186 لَتُبْلَوُنَّ في‏ أَمْوالِكُمْ وَ أَنْفُسِكُمْ وَ لَتَسْمَعُنَّ مِنَ الَّذينَ أُوتُوا الْكِتابَ مِنْ قَبْلِكُمْ وَ مِنَ الَّذينَ أَشْرَكُوا أَذىً كَثيراً وَ إِنْ تَصْبِرُوا وَ تَتَّقُوا فَإِنَّ ذلِكَ مِنْ عَزْمِ الْأُمُورِ </w:t>
      </w:r>
    </w:p>
    <w:p w14:paraId="39BBB6A0" w14:textId="77777777" w:rsidR="00F54089" w:rsidRPr="00FD1B99" w:rsidRDefault="00F54089" w:rsidP="00066C1A">
      <w:pPr>
        <w:pStyle w:val="NormalWeb"/>
        <w:bidi/>
        <w:rPr>
          <w:rFonts w:asciiTheme="minorHAnsi" w:hAnsiTheme="minorHAnsi" w:cstheme="minorHAnsi"/>
          <w:b/>
          <w:bCs/>
          <w:i/>
          <w:iCs/>
        </w:rPr>
      </w:pPr>
      <w:r w:rsidRPr="00FD1B99">
        <w:rPr>
          <w:rFonts w:asciiTheme="minorHAnsi" w:hAnsiTheme="minorHAnsi" w:cstheme="minorHAnsi"/>
          <w:b/>
          <w:bCs/>
          <w:i/>
          <w:iCs/>
          <w:rtl/>
        </w:rPr>
        <w:t xml:space="preserve">الأنعام : 34 وَ لَقَدْ كُذِّبَتْ رُسُلٌ مِنْ قَبْلِكَ فَصَبَرُوا عَلى‏ ما كُذِّبُوا وَ أُوذُوا حَتَّى أَتاهُمْ نَصْرُنا وَ لا مُبَدِّلَ لِكَلِماتِ اللَّهِ وَ لَقَدْ جاءَكَ مِنْ نَبَإِ الْمُرْسَلينَ </w:t>
      </w:r>
    </w:p>
    <w:p w14:paraId="7159F5B5" w14:textId="77777777" w:rsidR="004C54F6" w:rsidRPr="00FD1B99" w:rsidRDefault="00F54089" w:rsidP="00066C1A">
      <w:pPr>
        <w:pStyle w:val="NormalWeb"/>
        <w:bidi/>
        <w:rPr>
          <w:rFonts w:asciiTheme="minorHAnsi" w:hAnsiTheme="minorHAnsi" w:cstheme="minorHAnsi"/>
          <w:b/>
          <w:bCs/>
          <w:i/>
          <w:iCs/>
          <w:rtl/>
        </w:rPr>
      </w:pPr>
      <w:r w:rsidRPr="00FD1B99">
        <w:rPr>
          <w:rFonts w:asciiTheme="minorHAnsi" w:hAnsiTheme="minorHAnsi" w:cstheme="minorHAnsi"/>
          <w:b/>
          <w:bCs/>
          <w:i/>
          <w:iCs/>
          <w:rtl/>
        </w:rPr>
        <w:t xml:space="preserve">إبراهيم : 12 وَ ما لَنا أَلاَّ نَتَوَكَّلَ عَلَى اللَّهِ وَ قَدْ هَدانا سُبُلَنا وَ لَنَصْبِرَنَّ عَلى‏ ما آذَيْتُمُونا وَ عَلَى اللَّهِ فَلْيَتَوَكَّلِ الْمُتَوَكِّلُونَ </w:t>
      </w:r>
    </w:p>
    <w:p w14:paraId="23341BF0" w14:textId="77777777" w:rsidR="004C54F6" w:rsidRPr="00FD1B99" w:rsidRDefault="004C54F6" w:rsidP="00066C1A">
      <w:pPr>
        <w:pStyle w:val="NormalWeb"/>
        <w:bidi/>
        <w:rPr>
          <w:rFonts w:asciiTheme="minorHAnsi" w:hAnsiTheme="minorHAnsi" w:cstheme="minorHAnsi"/>
          <w:b/>
          <w:bCs/>
          <w:i/>
          <w:iCs/>
        </w:rPr>
      </w:pPr>
      <w:r w:rsidRPr="00FD1B99">
        <w:rPr>
          <w:rFonts w:asciiTheme="minorHAnsi" w:hAnsiTheme="minorHAnsi" w:cstheme="minorHAnsi"/>
          <w:b/>
          <w:bCs/>
          <w:i/>
          <w:iCs/>
          <w:rtl/>
        </w:rPr>
        <w:t xml:space="preserve">النحل : 127 وَ اصْبِرْ وَ ما صَبْرُكَ إِلاَّ بِاللَّهِ وَ لا تَحْزَنْ عَلَيْهِمْ وَ لا تَكُ في‏ ضَيْقٍ مِمَّا يَمْكُرُونَ </w:t>
      </w:r>
    </w:p>
    <w:p w14:paraId="21209158" w14:textId="77777777" w:rsidR="00F54089" w:rsidRPr="00FD1B99" w:rsidRDefault="00F54089" w:rsidP="00066C1A">
      <w:pPr>
        <w:pStyle w:val="NormalWeb"/>
        <w:bidi/>
        <w:rPr>
          <w:rFonts w:asciiTheme="minorHAnsi" w:hAnsiTheme="minorHAnsi" w:cstheme="minorHAnsi"/>
          <w:b/>
          <w:bCs/>
          <w:i/>
          <w:iCs/>
        </w:rPr>
      </w:pPr>
    </w:p>
    <w:p w14:paraId="7974978F" w14:textId="77777777" w:rsidR="00F54089" w:rsidRPr="00FD1B99" w:rsidRDefault="00F54089" w:rsidP="00066C1A">
      <w:pPr>
        <w:pStyle w:val="NormalWeb"/>
        <w:bidi/>
        <w:rPr>
          <w:rFonts w:asciiTheme="minorHAnsi" w:hAnsiTheme="minorHAnsi" w:cstheme="minorHAnsi"/>
          <w:b/>
          <w:bCs/>
          <w:i/>
          <w:iCs/>
        </w:rPr>
      </w:pPr>
      <w:r w:rsidRPr="00FD1B99">
        <w:rPr>
          <w:rFonts w:asciiTheme="minorHAnsi" w:hAnsiTheme="minorHAnsi" w:cstheme="minorHAnsi"/>
          <w:b/>
          <w:bCs/>
          <w:i/>
          <w:iCs/>
          <w:rtl/>
        </w:rPr>
        <w:t xml:space="preserve">لقمان : 17 يا بُنَيَّ أَقِمِ الصَّلاةَ وَ أْمُرْ بِالْمَعْرُوفِ وَ انْهَ عَنِ الْمُنْكَرِ وَ اصْبِرْ عَلى‏ ما أَصابَكَ إِنَّ ذلِكَ مِنْ عَزْمِ الْأُمُورِ </w:t>
      </w:r>
    </w:p>
    <w:p w14:paraId="08E74ACE" w14:textId="77777777" w:rsidR="00F54089" w:rsidRPr="00FD1B99" w:rsidRDefault="00F54089" w:rsidP="00066C1A">
      <w:pPr>
        <w:pStyle w:val="NormalWeb"/>
        <w:bidi/>
        <w:rPr>
          <w:rFonts w:asciiTheme="minorHAnsi" w:hAnsiTheme="minorHAnsi" w:cstheme="minorHAnsi"/>
          <w:b/>
          <w:bCs/>
          <w:i/>
          <w:iCs/>
        </w:rPr>
      </w:pPr>
      <w:r w:rsidRPr="00FD1B99">
        <w:rPr>
          <w:rFonts w:asciiTheme="minorHAnsi" w:hAnsiTheme="minorHAnsi" w:cstheme="minorHAnsi"/>
          <w:b/>
          <w:bCs/>
          <w:i/>
          <w:iCs/>
          <w:rtl/>
        </w:rPr>
        <w:t xml:space="preserve">آل‏عمران : 120 إِنْ تَمْسَسْكُمْ حَسَنَةٌ تَسُؤْهُمْ وَ إِنْ تُصِبْكُمْ سَيِّئَةٌ يَفْرَحُوا بِها وَ إِنْ تَصْبِرُوا وَ تَتَّقُوا لا يَضُرُّكُمْ كَيْدُهُمْ شَيْئاً إِنَّ اللَّهَ بِما يَعْمَلُونَ مُحيطٌ </w:t>
      </w:r>
    </w:p>
    <w:p w14:paraId="2C2D6C12" w14:textId="77777777" w:rsidR="004C54F6" w:rsidRPr="00FD1B99" w:rsidRDefault="00F54089" w:rsidP="00066C1A">
      <w:pPr>
        <w:pStyle w:val="NormalWeb"/>
        <w:bidi/>
        <w:rPr>
          <w:rFonts w:asciiTheme="minorHAnsi" w:hAnsiTheme="minorHAnsi" w:cstheme="minorHAnsi"/>
          <w:b/>
          <w:bCs/>
          <w:i/>
          <w:iCs/>
          <w:rtl/>
        </w:rPr>
      </w:pPr>
      <w:r w:rsidRPr="00FD1B99">
        <w:rPr>
          <w:rFonts w:asciiTheme="minorHAnsi" w:hAnsiTheme="minorHAnsi" w:cstheme="minorHAnsi"/>
          <w:b/>
          <w:bCs/>
          <w:i/>
          <w:iCs/>
          <w:rtl/>
        </w:rPr>
        <w:t>آل‏عمران : 186 لَتُبْلَوُنَّ في‏ أَمْوالِكُمْ وَ أَنْفُسِكُمْ وَ لَتَسْمَعُنَّ مِنَ الَّذينَ أُوتُوا الْكِتابَ مِنْ قَبْلِكُمْ وَ مِنَ الَّذينَ أَشْرَكُوا أَذىً كَثيراً وَ إِنْ تَصْبِرُوا وَ تَتَّقُوا فَإِنَّ ذلِكَ مِنْ عَزْمِ الْأُمُورِ</w:t>
      </w:r>
    </w:p>
    <w:p w14:paraId="6597C0F5" w14:textId="77777777" w:rsidR="00F54089" w:rsidRPr="00FD1B99" w:rsidRDefault="004C54F6" w:rsidP="00066C1A">
      <w:pPr>
        <w:pStyle w:val="NormalWeb"/>
        <w:bidi/>
        <w:rPr>
          <w:rFonts w:asciiTheme="minorHAnsi" w:hAnsiTheme="minorHAnsi" w:cstheme="minorHAnsi"/>
          <w:b/>
          <w:bCs/>
          <w:i/>
          <w:iCs/>
          <w:rtl/>
        </w:rPr>
      </w:pPr>
      <w:r w:rsidRPr="00FD1B99">
        <w:rPr>
          <w:rFonts w:asciiTheme="minorHAnsi" w:hAnsiTheme="minorHAnsi" w:cstheme="minorHAnsi"/>
          <w:b/>
          <w:bCs/>
          <w:i/>
          <w:iCs/>
          <w:rtl/>
        </w:rPr>
        <w:t>ا</w:t>
      </w:r>
      <w:r w:rsidR="00F54089" w:rsidRPr="00FD1B99">
        <w:rPr>
          <w:rFonts w:asciiTheme="minorHAnsi" w:hAnsiTheme="minorHAnsi" w:cstheme="minorHAnsi"/>
          <w:b/>
          <w:bCs/>
          <w:i/>
          <w:iCs/>
          <w:rtl/>
        </w:rPr>
        <w:t xml:space="preserve">لبقرة : 177 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 وَ الْمُوفُونَ بِعَهْدِهِمْ إِذا عاهَدُوا وَ الصَّابِرينَ فِي الْبَأْساءِ وَ الضَّرَّاءِ وَ حينَ الْبَأْسِ أُولئِكَ الَّذينَ صَدَقُوا وَ أُولئِكَ هُمُ الْمُتَّقُونَ </w:t>
      </w:r>
    </w:p>
  </w:footnote>
  <w:footnote w:id="6">
    <w:p w14:paraId="09D26FB8" w14:textId="77777777" w:rsidR="00410D19" w:rsidRPr="00FD1B99" w:rsidRDefault="00410D19" w:rsidP="00066C1A">
      <w:pPr>
        <w:pStyle w:val="NormalWeb"/>
        <w:bidi/>
        <w:rPr>
          <w:rFonts w:asciiTheme="minorHAnsi" w:hAnsiTheme="minorHAnsi" w:cstheme="minorHAnsi"/>
          <w:b/>
          <w:bCs/>
          <w:i/>
          <w:iCs/>
        </w:rPr>
      </w:pPr>
      <w:r w:rsidRPr="00FD1B99">
        <w:rPr>
          <w:rStyle w:val="FootnoteReference"/>
          <w:rFonts w:asciiTheme="minorHAnsi" w:hAnsiTheme="minorHAnsi" w:cstheme="minorHAnsi"/>
          <w:b/>
          <w:bCs/>
          <w:i/>
          <w:iCs/>
        </w:rPr>
        <w:footnoteRef/>
      </w:r>
      <w:r w:rsidRPr="00FD1B99">
        <w:rPr>
          <w:rFonts w:asciiTheme="minorHAnsi" w:hAnsiTheme="minorHAnsi" w:cstheme="minorHAnsi"/>
          <w:b/>
          <w:bCs/>
          <w:i/>
          <w:iCs/>
        </w:rPr>
        <w:t xml:space="preserve"> </w:t>
      </w:r>
      <w:r w:rsidRPr="00FD1B99">
        <w:rPr>
          <w:rFonts w:asciiTheme="minorHAnsi" w:hAnsiTheme="minorHAnsi" w:cstheme="minorHAnsi"/>
          <w:b/>
          <w:bCs/>
          <w:i/>
          <w:iCs/>
          <w:rtl/>
        </w:rPr>
        <w:t xml:space="preserve">مريم : 65 رَبُّ السَّماواتِ وَ الْأَرْضِ وَ ما بَيْنَهُما فَاعْبُدْهُ وَ اصْطَبِرْ لِعِبادَتِهِ هَلْ تَعْلَمُ لَهُ سَمِيًّا </w:t>
      </w:r>
    </w:p>
    <w:p w14:paraId="69148ADB" w14:textId="77777777" w:rsidR="00410D19" w:rsidRPr="00FD1B99" w:rsidRDefault="00410D19" w:rsidP="00066C1A">
      <w:pPr>
        <w:pStyle w:val="NormalWeb"/>
        <w:bidi/>
        <w:rPr>
          <w:rFonts w:asciiTheme="minorHAnsi" w:hAnsiTheme="minorHAnsi" w:cstheme="minorHAnsi"/>
          <w:b/>
          <w:bCs/>
          <w:i/>
          <w:iCs/>
        </w:rPr>
      </w:pPr>
      <w:r w:rsidRPr="00FD1B99">
        <w:rPr>
          <w:rFonts w:asciiTheme="minorHAnsi" w:hAnsiTheme="minorHAnsi" w:cstheme="minorHAnsi"/>
          <w:b/>
          <w:bCs/>
          <w:i/>
          <w:iCs/>
          <w:rtl/>
        </w:rPr>
        <w:t xml:space="preserve">طه : 132 وَ أْمُرْ أَهْلَكَ بِالصَّلاةِ وَ اصْطَبِرْ عَلَيْها لا نَسْئَلُكَ رِزْقاً نَحْنُ نَرْزُقُكَ وَ الْعاقِبَةُ لِلتَّقْوى‏ </w:t>
      </w:r>
    </w:p>
    <w:p w14:paraId="541FE96B" w14:textId="77777777" w:rsidR="00410D19" w:rsidRPr="00FD1B99" w:rsidRDefault="00410D19" w:rsidP="00066C1A">
      <w:pPr>
        <w:pStyle w:val="NormalWeb"/>
        <w:bidi/>
        <w:rPr>
          <w:rFonts w:asciiTheme="minorHAnsi" w:hAnsiTheme="minorHAnsi" w:cstheme="minorHAnsi"/>
          <w:b/>
          <w:bCs/>
          <w:i/>
          <w:iCs/>
          <w:rtl/>
        </w:rPr>
      </w:pPr>
      <w:r w:rsidRPr="00FD1B99">
        <w:rPr>
          <w:rFonts w:asciiTheme="minorHAnsi" w:hAnsiTheme="minorHAnsi" w:cstheme="minorHAnsi"/>
          <w:b/>
          <w:bCs/>
          <w:i/>
          <w:iCs/>
          <w:rtl/>
        </w:rPr>
        <w:t xml:space="preserve">الصافات : 102 فَلَمَّا بَلَغَ مَعَهُ السَّعْيَ قالَ يا بُنَيَّ إِنِّي أَرى‏ فِي الْمَنامِ أَنِّي أَذْبَحُكَ فَانْظُرْ ما ذا تَرى‏ قالَ يا أَبَتِ افْعَلْ ما تُؤْمَرُ سَتَجِدُني‏ إِنْ شاءَ اللَّهُ مِنَ الصَّابِرينَ </w:t>
      </w:r>
    </w:p>
    <w:p w14:paraId="674AA35B" w14:textId="77777777" w:rsidR="00F54089" w:rsidRPr="00FD1B99" w:rsidRDefault="00410D19" w:rsidP="00066C1A">
      <w:pPr>
        <w:pStyle w:val="NormalWeb"/>
        <w:bidi/>
        <w:rPr>
          <w:rFonts w:asciiTheme="minorHAnsi" w:hAnsiTheme="minorHAnsi" w:cstheme="minorHAnsi"/>
          <w:b/>
          <w:bCs/>
          <w:i/>
          <w:iCs/>
        </w:rPr>
      </w:pPr>
      <w:r w:rsidRPr="00FD1B99">
        <w:rPr>
          <w:rFonts w:asciiTheme="minorHAnsi" w:hAnsiTheme="minorHAnsi" w:cstheme="minorHAnsi"/>
          <w:b/>
          <w:bCs/>
          <w:i/>
          <w:iCs/>
          <w:rtl/>
        </w:rPr>
        <w:t xml:space="preserve">البقرة : 153 يا أَيُّهَا الَّذينَ آمَنُوا اسْتَعينُوا بِالصَّبْرِ وَ الصَّلاةِ إِنَّ اللَّهَ مَعَ الصَّابِرينَ </w:t>
      </w:r>
    </w:p>
    <w:p w14:paraId="3569D312" w14:textId="77777777" w:rsidR="00410D19" w:rsidRPr="00FD1B99" w:rsidRDefault="00F54089" w:rsidP="00FD1B99">
      <w:pPr>
        <w:pStyle w:val="NormalWeb"/>
        <w:bidi/>
        <w:rPr>
          <w:rFonts w:asciiTheme="minorHAnsi" w:hAnsiTheme="minorHAnsi" w:cstheme="minorHAnsi"/>
          <w:b/>
          <w:bCs/>
          <w:i/>
          <w:iCs/>
        </w:rPr>
      </w:pPr>
      <w:r w:rsidRPr="00FD1B99">
        <w:rPr>
          <w:rFonts w:asciiTheme="minorHAnsi" w:hAnsiTheme="minorHAnsi" w:cstheme="minorHAnsi"/>
          <w:b/>
          <w:bCs/>
          <w:i/>
          <w:iCs/>
          <w:rtl/>
        </w:rPr>
        <w:t xml:space="preserve">الأعراف : 128 قالَ مُوسى‏ لِقَوْمِهِ اسْتَعينُوا بِاللَّهِ وَ اصْبِرُوا إِنَّ الْأَرْضَ لِلَّهِ يُورِثُها مَنْ يَشاءُ مِنْ عِبادِهِ وَ الْعاقِبَةُ لِلْمُتَّقينَ </w:t>
      </w:r>
    </w:p>
    <w:p w14:paraId="37D31A6E" w14:textId="77777777" w:rsidR="00410D19" w:rsidRPr="00FD1B99" w:rsidRDefault="00410D19" w:rsidP="00066C1A">
      <w:pPr>
        <w:pStyle w:val="FootnoteText"/>
        <w:bidi/>
        <w:rPr>
          <w:rFonts w:cstheme="minorHAnsi"/>
          <w:b/>
          <w:bCs/>
          <w:i/>
          <w:iCs/>
          <w:sz w:val="24"/>
          <w:szCs w:val="24"/>
          <w:rtl/>
          <w:lang w:bidi="fa-IR"/>
        </w:rPr>
      </w:pPr>
    </w:p>
  </w:footnote>
  <w:footnote w:id="7">
    <w:p w14:paraId="38A9ACFA" w14:textId="77777777" w:rsidR="004C54F6" w:rsidRPr="00FD1B99" w:rsidRDefault="004C54F6" w:rsidP="00066C1A">
      <w:pPr>
        <w:pStyle w:val="FootnoteText"/>
        <w:bidi/>
        <w:rPr>
          <w:rFonts w:cstheme="minorHAnsi"/>
          <w:b/>
          <w:bCs/>
          <w:i/>
          <w:iCs/>
          <w:sz w:val="24"/>
          <w:szCs w:val="24"/>
          <w:rtl/>
          <w:lang w:bidi="fa-IR"/>
        </w:rPr>
      </w:pPr>
      <w:r w:rsidRPr="00FD1B99">
        <w:rPr>
          <w:rStyle w:val="FootnoteReference"/>
          <w:rFonts w:cstheme="minorHAnsi"/>
          <w:b/>
          <w:bCs/>
          <w:i/>
          <w:iCs/>
          <w:sz w:val="24"/>
          <w:szCs w:val="24"/>
        </w:rPr>
        <w:footnoteRef/>
      </w:r>
      <w:r w:rsidRPr="00FD1B99">
        <w:rPr>
          <w:rFonts w:cstheme="minorHAnsi"/>
          <w:b/>
          <w:bCs/>
          <w:i/>
          <w:iCs/>
          <w:sz w:val="24"/>
          <w:szCs w:val="24"/>
        </w:rPr>
        <w:t xml:space="preserve"> </w:t>
      </w:r>
      <w:r w:rsidRPr="00FD1B99">
        <w:rPr>
          <w:rFonts w:cstheme="minorHAnsi"/>
          <w:b/>
          <w:bCs/>
          <w:i/>
          <w:iCs/>
          <w:sz w:val="24"/>
          <w:szCs w:val="24"/>
          <w:rtl/>
        </w:rPr>
        <w:t>الأنفال : 46</w:t>
      </w:r>
    </w:p>
  </w:footnote>
  <w:footnote w:id="8">
    <w:p w14:paraId="605DC371" w14:textId="77777777" w:rsidR="00066C1A" w:rsidRPr="00FD1B99" w:rsidRDefault="00066C1A" w:rsidP="00066C1A">
      <w:pPr>
        <w:pStyle w:val="NormalWeb"/>
        <w:bidi/>
        <w:rPr>
          <w:rFonts w:asciiTheme="minorHAnsi" w:hAnsiTheme="minorHAnsi" w:cstheme="minorHAnsi"/>
          <w:b/>
          <w:bCs/>
          <w:i/>
          <w:iCs/>
          <w:rtl/>
        </w:rPr>
      </w:pPr>
      <w:r w:rsidRPr="00FD1B99">
        <w:rPr>
          <w:rStyle w:val="FootnoteReference"/>
          <w:rFonts w:asciiTheme="minorHAnsi" w:hAnsiTheme="minorHAnsi" w:cstheme="minorHAnsi"/>
          <w:b/>
          <w:bCs/>
          <w:i/>
          <w:iCs/>
        </w:rPr>
        <w:footnoteRef/>
      </w:r>
      <w:r w:rsidRPr="00FD1B99">
        <w:rPr>
          <w:rFonts w:asciiTheme="minorHAnsi" w:hAnsiTheme="minorHAnsi" w:cstheme="minorHAnsi"/>
          <w:b/>
          <w:bCs/>
          <w:i/>
          <w:iCs/>
        </w:rPr>
        <w:t xml:space="preserve"> </w:t>
      </w:r>
      <w:r w:rsidRPr="00FD1B99">
        <w:rPr>
          <w:rFonts w:asciiTheme="minorHAnsi" w:hAnsiTheme="minorHAnsi" w:cstheme="minorHAnsi"/>
          <w:b/>
          <w:bCs/>
          <w:i/>
          <w:iCs/>
          <w:rtl/>
        </w:rPr>
        <w:t xml:space="preserve">يوسف : 90 قالُوا أَ إِنَّكَ لَأَنْتَ يُوسُفُ قالَ أَنَا يُوسُفُ وَ هذا أَخي‏ قَدْ مَنَّ اللَّهُ عَلَيْنا إِنَّهُ مَنْ يَتَّقِ وَ يَصْبِرْ فَإِنَّ اللَّهَ لا يُضيعُ أَجْرَ الْمُحْسِنينَ </w:t>
      </w:r>
    </w:p>
  </w:footnote>
  <w:footnote w:id="9">
    <w:p w14:paraId="081FB0FA" w14:textId="77777777" w:rsidR="00752674" w:rsidRPr="00FD1B99" w:rsidRDefault="00752674" w:rsidP="00066C1A">
      <w:pPr>
        <w:pStyle w:val="NormalWeb"/>
        <w:bidi/>
        <w:rPr>
          <w:rFonts w:asciiTheme="minorHAnsi" w:hAnsiTheme="minorHAnsi" w:cstheme="minorHAnsi"/>
          <w:b/>
          <w:bCs/>
          <w:i/>
          <w:iCs/>
        </w:rPr>
      </w:pPr>
      <w:r w:rsidRPr="00FD1B99">
        <w:rPr>
          <w:rStyle w:val="FootnoteReference"/>
          <w:rFonts w:asciiTheme="minorHAnsi" w:hAnsiTheme="minorHAnsi" w:cstheme="minorHAnsi"/>
          <w:b/>
          <w:bCs/>
          <w:i/>
          <w:iCs/>
        </w:rPr>
        <w:footnoteRef/>
      </w:r>
      <w:r w:rsidRPr="00FD1B99">
        <w:rPr>
          <w:rFonts w:asciiTheme="minorHAnsi" w:hAnsiTheme="minorHAnsi" w:cstheme="minorHAnsi"/>
          <w:b/>
          <w:bCs/>
          <w:i/>
          <w:iCs/>
        </w:rPr>
        <w:t xml:space="preserve"> </w:t>
      </w:r>
      <w:r w:rsidRPr="00FD1B99">
        <w:rPr>
          <w:rFonts w:asciiTheme="minorHAnsi" w:hAnsiTheme="minorHAnsi" w:cstheme="minorHAnsi"/>
          <w:b/>
          <w:bCs/>
          <w:i/>
          <w:iCs/>
          <w:rtl/>
        </w:rPr>
        <w:t xml:space="preserve">الطور : 48 وَ اصْبِرْ لِحُكْمِ رَبِّكَ فَإِنَّكَ بِأَعْيُنِنا وَ سَبِّحْ بِحَمْدِ رَبِّكَ حينَ تَقُومُ </w:t>
      </w:r>
    </w:p>
    <w:p w14:paraId="42D52204" w14:textId="77777777" w:rsidR="00752674" w:rsidRPr="00FD1B99" w:rsidRDefault="00752674" w:rsidP="00066C1A">
      <w:pPr>
        <w:pStyle w:val="NormalWeb"/>
        <w:bidi/>
        <w:rPr>
          <w:rFonts w:asciiTheme="minorHAnsi" w:hAnsiTheme="minorHAnsi" w:cstheme="minorHAnsi"/>
          <w:b/>
          <w:bCs/>
          <w:i/>
          <w:iCs/>
        </w:rPr>
      </w:pPr>
      <w:r w:rsidRPr="00FD1B99">
        <w:rPr>
          <w:rFonts w:asciiTheme="minorHAnsi" w:hAnsiTheme="minorHAnsi" w:cstheme="minorHAnsi"/>
          <w:b/>
          <w:bCs/>
          <w:i/>
          <w:iCs/>
          <w:rtl/>
        </w:rPr>
        <w:t xml:space="preserve">القلم : 48 فَاصْبِرْ لِحُكْمِ رَبِّكَ وَ لا تَكُنْ كَصاحِبِ الْحُوتِ إِذْ نادى‏ وَ هُوَ مَكْظُومٌ </w:t>
      </w:r>
    </w:p>
    <w:p w14:paraId="0586B9F7" w14:textId="77777777" w:rsidR="00752674" w:rsidRPr="00FD1B99" w:rsidRDefault="00752674" w:rsidP="00066C1A">
      <w:pPr>
        <w:pStyle w:val="FootnoteText"/>
        <w:bidi/>
        <w:rPr>
          <w:rFonts w:cstheme="minorHAnsi"/>
          <w:b/>
          <w:bCs/>
          <w:i/>
          <w:iCs/>
          <w:sz w:val="24"/>
          <w:szCs w:val="24"/>
          <w:rtl/>
          <w:lang w:bidi="fa-IR"/>
        </w:rPr>
      </w:pPr>
      <w:r w:rsidRPr="00FD1B99">
        <w:rPr>
          <w:rFonts w:cstheme="minorHAnsi"/>
          <w:b/>
          <w:bCs/>
          <w:i/>
          <w:iCs/>
          <w:sz w:val="24"/>
          <w:szCs w:val="24"/>
          <w:rtl/>
        </w:rPr>
        <w:t xml:space="preserve">الإنسان : 24 فَاصْبِرْ لِحُكْمِ رَبِّكَ وَ لا تُطِعْ مِنْهُمْ آثِماً أَوْ كَفُوراً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35E3"/>
    <w:multiLevelType w:val="hybridMultilevel"/>
    <w:tmpl w:val="80BE7A78"/>
    <w:lvl w:ilvl="0" w:tplc="896C7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4A3A59"/>
    <w:multiLevelType w:val="hybridMultilevel"/>
    <w:tmpl w:val="627CB2B8"/>
    <w:lvl w:ilvl="0" w:tplc="D54A2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90133">
    <w:abstractNumId w:val="1"/>
  </w:num>
  <w:num w:numId="2" w16cid:durableId="188771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2D"/>
    <w:rsid w:val="00022DF5"/>
    <w:rsid w:val="00036167"/>
    <w:rsid w:val="00066C1A"/>
    <w:rsid w:val="00094B79"/>
    <w:rsid w:val="001A3369"/>
    <w:rsid w:val="001C1070"/>
    <w:rsid w:val="001F36B3"/>
    <w:rsid w:val="003A4F85"/>
    <w:rsid w:val="00403881"/>
    <w:rsid w:val="00410D19"/>
    <w:rsid w:val="004C54F6"/>
    <w:rsid w:val="005E3220"/>
    <w:rsid w:val="005E5A57"/>
    <w:rsid w:val="00752674"/>
    <w:rsid w:val="009438A6"/>
    <w:rsid w:val="0097342C"/>
    <w:rsid w:val="009B62E1"/>
    <w:rsid w:val="009E6B2D"/>
    <w:rsid w:val="00B86750"/>
    <w:rsid w:val="00C21706"/>
    <w:rsid w:val="00C46BC2"/>
    <w:rsid w:val="00C63C8E"/>
    <w:rsid w:val="00D37864"/>
    <w:rsid w:val="00F54089"/>
    <w:rsid w:val="00FD1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01C1"/>
  <w15:chartTrackingRefBased/>
  <w15:docId w15:val="{97A4D13B-4F00-407C-B53B-AF9EF5AD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3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881"/>
    <w:rPr>
      <w:sz w:val="20"/>
      <w:szCs w:val="20"/>
    </w:rPr>
  </w:style>
  <w:style w:type="character" w:styleId="FootnoteReference">
    <w:name w:val="footnote reference"/>
    <w:basedOn w:val="DefaultParagraphFont"/>
    <w:uiPriority w:val="99"/>
    <w:semiHidden/>
    <w:unhideWhenUsed/>
    <w:rsid w:val="00403881"/>
    <w:rPr>
      <w:vertAlign w:val="superscript"/>
    </w:rPr>
  </w:style>
  <w:style w:type="paragraph" w:styleId="NormalWeb">
    <w:name w:val="Normal (Web)"/>
    <w:basedOn w:val="Normal"/>
    <w:uiPriority w:val="99"/>
    <w:unhideWhenUsed/>
    <w:rsid w:val="004038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5A57"/>
    <w:rPr>
      <w:color w:val="0000FF"/>
      <w:u w:val="single"/>
    </w:rPr>
  </w:style>
  <w:style w:type="character" w:customStyle="1" w:styleId="hilight">
    <w:name w:val="hilight"/>
    <w:basedOn w:val="DefaultParagraphFont"/>
    <w:rsid w:val="001A3369"/>
  </w:style>
  <w:style w:type="character" w:customStyle="1" w:styleId="kalamatekhas">
    <w:name w:val="kalamatekhas"/>
    <w:basedOn w:val="DefaultParagraphFont"/>
    <w:rsid w:val="001A3369"/>
  </w:style>
  <w:style w:type="paragraph" w:styleId="ListParagraph">
    <w:name w:val="List Paragraph"/>
    <w:basedOn w:val="Normal"/>
    <w:uiPriority w:val="34"/>
    <w:qFormat/>
    <w:rsid w:val="00D37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9575">
      <w:bodyDiv w:val="1"/>
      <w:marLeft w:val="0"/>
      <w:marRight w:val="0"/>
      <w:marTop w:val="0"/>
      <w:marBottom w:val="0"/>
      <w:divBdr>
        <w:top w:val="none" w:sz="0" w:space="0" w:color="auto"/>
        <w:left w:val="none" w:sz="0" w:space="0" w:color="auto"/>
        <w:bottom w:val="none" w:sz="0" w:space="0" w:color="auto"/>
        <w:right w:val="none" w:sz="0" w:space="0" w:color="auto"/>
      </w:divBdr>
    </w:div>
    <w:div w:id="487524626">
      <w:bodyDiv w:val="1"/>
      <w:marLeft w:val="0"/>
      <w:marRight w:val="0"/>
      <w:marTop w:val="0"/>
      <w:marBottom w:val="0"/>
      <w:divBdr>
        <w:top w:val="none" w:sz="0" w:space="0" w:color="auto"/>
        <w:left w:val="none" w:sz="0" w:space="0" w:color="auto"/>
        <w:bottom w:val="none" w:sz="0" w:space="0" w:color="auto"/>
        <w:right w:val="none" w:sz="0" w:space="0" w:color="auto"/>
      </w:divBdr>
    </w:div>
    <w:div w:id="1414202534">
      <w:bodyDiv w:val="1"/>
      <w:marLeft w:val="0"/>
      <w:marRight w:val="0"/>
      <w:marTop w:val="0"/>
      <w:marBottom w:val="0"/>
      <w:divBdr>
        <w:top w:val="none" w:sz="0" w:space="0" w:color="auto"/>
        <w:left w:val="none" w:sz="0" w:space="0" w:color="auto"/>
        <w:bottom w:val="none" w:sz="0" w:space="0" w:color="auto"/>
        <w:right w:val="none" w:sz="0" w:space="0" w:color="auto"/>
      </w:divBdr>
      <w:divsChild>
        <w:div w:id="622883760">
          <w:marLeft w:val="0"/>
          <w:marRight w:val="0"/>
          <w:marTop w:val="0"/>
          <w:marBottom w:val="0"/>
          <w:divBdr>
            <w:top w:val="none" w:sz="0" w:space="0" w:color="auto"/>
            <w:left w:val="none" w:sz="0" w:space="0" w:color="auto"/>
            <w:bottom w:val="none" w:sz="0" w:space="0" w:color="auto"/>
            <w:right w:val="none" w:sz="0" w:space="0" w:color="auto"/>
          </w:divBdr>
        </w:div>
      </w:divsChild>
    </w:div>
    <w:div w:id="1581014412">
      <w:bodyDiv w:val="1"/>
      <w:marLeft w:val="0"/>
      <w:marRight w:val="0"/>
      <w:marTop w:val="0"/>
      <w:marBottom w:val="0"/>
      <w:divBdr>
        <w:top w:val="none" w:sz="0" w:space="0" w:color="auto"/>
        <w:left w:val="none" w:sz="0" w:space="0" w:color="auto"/>
        <w:bottom w:val="none" w:sz="0" w:space="0" w:color="auto"/>
        <w:right w:val="none" w:sz="0" w:space="0" w:color="auto"/>
      </w:divBdr>
    </w:div>
    <w:div w:id="1657222088">
      <w:bodyDiv w:val="1"/>
      <w:marLeft w:val="0"/>
      <w:marRight w:val="0"/>
      <w:marTop w:val="0"/>
      <w:marBottom w:val="0"/>
      <w:divBdr>
        <w:top w:val="none" w:sz="0" w:space="0" w:color="auto"/>
        <w:left w:val="none" w:sz="0" w:space="0" w:color="auto"/>
        <w:bottom w:val="none" w:sz="0" w:space="0" w:color="auto"/>
        <w:right w:val="none" w:sz="0" w:space="0" w:color="auto"/>
      </w:divBdr>
    </w:div>
    <w:div w:id="2000038550">
      <w:bodyDiv w:val="1"/>
      <w:marLeft w:val="0"/>
      <w:marRight w:val="0"/>
      <w:marTop w:val="0"/>
      <w:marBottom w:val="0"/>
      <w:divBdr>
        <w:top w:val="none" w:sz="0" w:space="0" w:color="auto"/>
        <w:left w:val="none" w:sz="0" w:space="0" w:color="auto"/>
        <w:bottom w:val="none" w:sz="0" w:space="0" w:color="auto"/>
        <w:right w:val="none" w:sz="0" w:space="0" w:color="auto"/>
      </w:divBdr>
      <w:divsChild>
        <w:div w:id="620889736">
          <w:marLeft w:val="0"/>
          <w:marRight w:val="0"/>
          <w:marTop w:val="0"/>
          <w:marBottom w:val="0"/>
          <w:divBdr>
            <w:top w:val="none" w:sz="0" w:space="0" w:color="auto"/>
            <w:left w:val="none" w:sz="0" w:space="0" w:color="auto"/>
            <w:bottom w:val="dotted" w:sz="6" w:space="0" w:color="000000"/>
            <w:right w:val="none" w:sz="0" w:space="0" w:color="auto"/>
          </w:divBdr>
        </w:div>
        <w:div w:id="320234582">
          <w:marLeft w:val="0"/>
          <w:marRight w:val="0"/>
          <w:marTop w:val="0"/>
          <w:marBottom w:val="0"/>
          <w:divBdr>
            <w:top w:val="none" w:sz="0" w:space="0" w:color="auto"/>
            <w:left w:val="none" w:sz="0" w:space="0" w:color="auto"/>
            <w:bottom w:val="dotted" w:sz="6" w:space="0" w:color="000000"/>
            <w:right w:val="none" w:sz="0" w:space="0" w:color="auto"/>
          </w:divBdr>
        </w:div>
        <w:div w:id="1615401239">
          <w:marLeft w:val="0"/>
          <w:marRight w:val="0"/>
          <w:marTop w:val="0"/>
          <w:marBottom w:val="0"/>
          <w:divBdr>
            <w:top w:val="none" w:sz="0" w:space="0" w:color="auto"/>
            <w:left w:val="none" w:sz="0" w:space="0" w:color="auto"/>
            <w:bottom w:val="dotted" w:sz="6" w:space="0" w:color="000000"/>
            <w:right w:val="none" w:sz="0" w:space="0" w:color="auto"/>
          </w:divBdr>
        </w:div>
        <w:div w:id="519511601">
          <w:marLeft w:val="0"/>
          <w:marRight w:val="0"/>
          <w:marTop w:val="0"/>
          <w:marBottom w:val="0"/>
          <w:divBdr>
            <w:top w:val="none" w:sz="0" w:space="0" w:color="auto"/>
            <w:left w:val="none" w:sz="0" w:space="0" w:color="auto"/>
            <w:bottom w:val="dotted" w:sz="6" w:space="0" w:color="000000"/>
            <w:right w:val="none" w:sz="0" w:space="0" w:color="auto"/>
          </w:divBdr>
        </w:div>
        <w:div w:id="1626888902">
          <w:marLeft w:val="0"/>
          <w:marRight w:val="0"/>
          <w:marTop w:val="0"/>
          <w:marBottom w:val="0"/>
          <w:divBdr>
            <w:top w:val="none" w:sz="0" w:space="0" w:color="auto"/>
            <w:left w:val="none" w:sz="0" w:space="0" w:color="auto"/>
            <w:bottom w:val="dotted" w:sz="6" w:space="0" w:color="000000"/>
            <w:right w:val="none" w:sz="0" w:space="0" w:color="auto"/>
          </w:divBdr>
        </w:div>
        <w:div w:id="2001880606">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BF30-E519-4C9F-9619-CA2F087B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8</cp:revision>
  <dcterms:created xsi:type="dcterms:W3CDTF">2025-05-04T21:47:00Z</dcterms:created>
  <dcterms:modified xsi:type="dcterms:W3CDTF">2025-05-15T07:45:00Z</dcterms:modified>
</cp:coreProperties>
</file>