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57" w:rsidRPr="00C54A5B" w:rsidRDefault="008B40AA" w:rsidP="0083673C">
      <w:pPr>
        <w:bidi/>
        <w:rPr>
          <w:rFonts w:cstheme="minorHAnsi"/>
          <w:sz w:val="40"/>
          <w:szCs w:val="40"/>
          <w:rtl/>
          <w:lang w:bidi="fa-IR"/>
        </w:rPr>
      </w:pPr>
      <w:r w:rsidRPr="00354A49">
        <w:rPr>
          <w:rFonts w:cstheme="minorHAnsi"/>
          <w:sz w:val="40"/>
          <w:szCs w:val="40"/>
          <w:highlight w:val="yellow"/>
          <w:rtl/>
          <w:lang w:bidi="fa-IR"/>
        </w:rPr>
        <w:t>4شنبه 3/2/1404-24شوال 1446-23آوریل 2025-درس132فقه رهبری سازمانی – شرائط و موانع – اخلاص وشوب</w:t>
      </w:r>
      <w:r w:rsidR="00354A49" w:rsidRPr="00354A49">
        <w:rPr>
          <w:rFonts w:cstheme="minorHAnsi" w:hint="cs"/>
          <w:sz w:val="40"/>
          <w:szCs w:val="40"/>
          <w:highlight w:val="yellow"/>
          <w:rtl/>
          <w:lang w:bidi="fa-IR"/>
        </w:rPr>
        <w:t>-سازمان خالص و سازمان مشوب</w:t>
      </w:r>
      <w:bookmarkStart w:id="0" w:name="_GoBack"/>
      <w:bookmarkEnd w:id="0"/>
    </w:p>
    <w:p w:rsidR="008B40AA" w:rsidRPr="00C54A5B" w:rsidRDefault="008B40AA" w:rsidP="00C54A5B">
      <w:pPr>
        <w:pStyle w:val="NormalWeb"/>
        <w:bidi/>
        <w:ind w:left="720"/>
        <w:rPr>
          <w:rFonts w:asciiTheme="minorHAnsi" w:hAnsiTheme="minorHAnsi" w:cstheme="minorHAnsi"/>
          <w:color w:val="FF0000"/>
          <w:sz w:val="40"/>
          <w:szCs w:val="40"/>
          <w:rtl/>
          <w:lang w:bidi="fa-IR"/>
        </w:rPr>
      </w:pPr>
      <w:r w:rsidRPr="00C54A5B">
        <w:rPr>
          <w:rFonts w:asciiTheme="minorHAnsi" w:hAnsiTheme="minorHAnsi" w:cstheme="minorHAnsi"/>
          <w:color w:val="FF0000"/>
          <w:sz w:val="40"/>
          <w:szCs w:val="40"/>
          <w:rtl/>
          <w:lang w:bidi="fa-IR"/>
        </w:rPr>
        <w:t>مساله122:</w:t>
      </w:r>
      <w:r w:rsidR="00C54A5B" w:rsidRPr="00C54A5B">
        <w:rPr>
          <w:rFonts w:asciiTheme="minorHAnsi" w:hAnsiTheme="minorHAnsi" w:cstheme="minorHAnsi"/>
          <w:color w:val="FF0000"/>
          <w:sz w:val="40"/>
          <w:szCs w:val="40"/>
          <w:rtl/>
          <w:lang w:bidi="fa-IR"/>
        </w:rPr>
        <w:t xml:space="preserve"> </w:t>
      </w:r>
      <w:r w:rsidR="00C54A5B" w:rsidRPr="00C54A5B">
        <w:rPr>
          <w:rFonts w:asciiTheme="minorHAnsi" w:hAnsiTheme="minorHAnsi" w:cstheme="minorHAnsi"/>
          <w:color w:val="FF0000"/>
          <w:sz w:val="40"/>
          <w:szCs w:val="40"/>
          <w:rtl/>
          <w:lang w:bidi="fa-IR"/>
        </w:rPr>
        <w:t>مدیران در مقام ادای رهبری  خالص سازمانی موظفند که پیروان خود را به گونه ای انگیزش دهند که  تدریجا سازمانی خالص</w:t>
      </w:r>
      <w:r w:rsidR="00E4064E">
        <w:rPr>
          <w:rFonts w:asciiTheme="minorHAnsi" w:hAnsiTheme="minorHAnsi" w:cstheme="minorHAnsi"/>
          <w:color w:val="FF0000"/>
          <w:sz w:val="40"/>
          <w:szCs w:val="40"/>
          <w:rtl/>
          <w:lang w:bidi="fa-IR"/>
        </w:rPr>
        <w:t xml:space="preserve"> و غیر مشوب </w:t>
      </w:r>
      <w:r w:rsidR="00E4064E">
        <w:rPr>
          <w:rFonts w:asciiTheme="minorHAnsi" w:hAnsiTheme="minorHAnsi" w:cstheme="minorHAnsi" w:hint="cs"/>
          <w:color w:val="FF0000"/>
          <w:sz w:val="40"/>
          <w:szCs w:val="40"/>
          <w:rtl/>
          <w:lang w:bidi="fa-IR"/>
        </w:rPr>
        <w:t xml:space="preserve"> پدید آید</w:t>
      </w:r>
      <w:r w:rsidR="00C54A5B" w:rsidRPr="00C54A5B">
        <w:rPr>
          <w:rFonts w:asciiTheme="minorHAnsi" w:hAnsiTheme="minorHAnsi" w:cstheme="minorHAnsi"/>
          <w:color w:val="FF0000"/>
          <w:sz w:val="40"/>
          <w:szCs w:val="40"/>
          <w:rtl/>
          <w:lang w:bidi="fa-IR"/>
        </w:rPr>
        <w:t xml:space="preserve"> </w:t>
      </w:r>
      <w:r w:rsidR="00E4064E">
        <w:rPr>
          <w:rFonts w:asciiTheme="minorHAnsi" w:hAnsiTheme="minorHAnsi" w:cstheme="minorHAnsi" w:hint="cs"/>
          <w:color w:val="FF0000"/>
          <w:sz w:val="40"/>
          <w:szCs w:val="40"/>
          <w:rtl/>
          <w:lang w:bidi="fa-IR"/>
        </w:rPr>
        <w:t>،</w:t>
      </w:r>
      <w:r w:rsidR="00C54A5B" w:rsidRPr="00C54A5B">
        <w:rPr>
          <w:rFonts w:asciiTheme="minorHAnsi" w:hAnsiTheme="minorHAnsi" w:cstheme="minorHAnsi"/>
          <w:color w:val="FF0000"/>
          <w:sz w:val="40"/>
          <w:szCs w:val="40"/>
          <w:rtl/>
          <w:lang w:bidi="fa-IR"/>
        </w:rPr>
        <w:t xml:space="preserve">افراد ناخالص را دفع و افراد خالص را جذب نمایندکه رضای خدا را بر رضایت دیگران ترجیح </w:t>
      </w:r>
      <w:r w:rsidR="00C54A5B" w:rsidRPr="00C54A5B">
        <w:rPr>
          <w:rFonts w:asciiTheme="minorHAnsi" w:hAnsiTheme="minorHAnsi" w:cstheme="minorHAnsi" w:hint="cs"/>
          <w:color w:val="FF0000"/>
          <w:sz w:val="40"/>
          <w:szCs w:val="40"/>
          <w:rtl/>
          <w:lang w:bidi="fa-IR"/>
        </w:rPr>
        <w:t>می</w:t>
      </w:r>
      <w:r w:rsidR="00C54A5B" w:rsidRPr="00C54A5B">
        <w:rPr>
          <w:rFonts w:asciiTheme="minorHAnsi" w:hAnsiTheme="minorHAnsi" w:cstheme="minorHAnsi"/>
          <w:color w:val="FF0000"/>
          <w:sz w:val="40"/>
          <w:szCs w:val="40"/>
          <w:rtl/>
          <w:lang w:bidi="fa-IR"/>
        </w:rPr>
        <w:t>دهند.</w:t>
      </w:r>
    </w:p>
    <w:p w:rsidR="008B40AA" w:rsidRPr="00C54A5B" w:rsidRDefault="008B40AA" w:rsidP="0083673C">
      <w:pPr>
        <w:bidi/>
        <w:rPr>
          <w:rFonts w:cstheme="minorHAnsi"/>
          <w:sz w:val="40"/>
          <w:szCs w:val="40"/>
          <w:rtl/>
          <w:lang w:bidi="fa-IR"/>
        </w:rPr>
      </w:pPr>
      <w:r w:rsidRPr="00C54A5B">
        <w:rPr>
          <w:rFonts w:cstheme="minorHAnsi"/>
          <w:sz w:val="40"/>
          <w:szCs w:val="40"/>
          <w:highlight w:val="yellow"/>
          <w:rtl/>
          <w:lang w:bidi="fa-IR"/>
        </w:rPr>
        <w:t>شرح مساله</w:t>
      </w:r>
      <w:r w:rsidRPr="00C54A5B">
        <w:rPr>
          <w:rFonts w:cstheme="minorHAnsi"/>
          <w:sz w:val="40"/>
          <w:szCs w:val="40"/>
          <w:rtl/>
          <w:lang w:bidi="fa-IR"/>
        </w:rPr>
        <w:t xml:space="preserve">: معلوم شد که شوب به عنوان ضد اخلاص عامل فرسایش رفتار سازمانی مدیر در مقام رهبری است به معنای لغوی خلط و آمیختگی و آلودگی و به معنای اصطلاحی خلط رضایت  خدا با رضایت غیر خدا در امور است مستقلا.  و نیز به معنای خلیط من الناس (شوب من الناس ) در اخبار باب و شرح آنها  استعمال شده است یعنی گروهی مرکب از افراد مجهول الهویه والنسب وناهمگون که برای مقابله با حق گرد هم آمده اند  که اطلاق آن شامل گروه ها وباند های سیاسی اداری  ومافیایی هم میشود که قصد سوئی دارند </w:t>
      </w:r>
      <w:r w:rsidR="00030D16" w:rsidRPr="00C54A5B">
        <w:rPr>
          <w:rFonts w:cstheme="minorHAnsi"/>
          <w:sz w:val="40"/>
          <w:szCs w:val="40"/>
          <w:rtl/>
          <w:lang w:bidi="fa-IR"/>
        </w:rPr>
        <w:t xml:space="preserve"> کقوله ع در خصوص یاران مهاجم معاویه از شام  :" قاد لمة ما غواة"</w:t>
      </w:r>
      <w:r w:rsidR="00E4064E">
        <w:rPr>
          <w:rStyle w:val="FootnoteReference"/>
          <w:rFonts w:cstheme="minorHAnsi"/>
          <w:sz w:val="40"/>
          <w:szCs w:val="40"/>
          <w:rtl/>
          <w:lang w:bidi="fa-IR"/>
        </w:rPr>
        <w:footnoteReference w:id="1"/>
      </w:r>
      <w:r w:rsidR="00030D16" w:rsidRPr="00C54A5B">
        <w:rPr>
          <w:rFonts w:cstheme="minorHAnsi"/>
          <w:sz w:val="40"/>
          <w:szCs w:val="40"/>
          <w:rtl/>
          <w:lang w:bidi="fa-IR"/>
        </w:rPr>
        <w:t xml:space="preserve"> یعنی معاویه رهبری یک گروه مجهول وگمراه را </w:t>
      </w:r>
      <w:r w:rsidR="00030D16" w:rsidRPr="00C54A5B">
        <w:rPr>
          <w:rFonts w:cstheme="minorHAnsi"/>
          <w:sz w:val="40"/>
          <w:szCs w:val="40"/>
          <w:rtl/>
          <w:lang w:bidi="fa-IR"/>
        </w:rPr>
        <w:lastRenderedPageBreak/>
        <w:t xml:space="preserve">به </w:t>
      </w:r>
      <w:r w:rsidR="00E4064E">
        <w:rPr>
          <w:rFonts w:cstheme="minorHAnsi"/>
          <w:sz w:val="40"/>
          <w:szCs w:val="40"/>
          <w:rtl/>
          <w:lang w:bidi="fa-IR"/>
        </w:rPr>
        <w:t>عهده دارد . و معلوم شد که شوب م</w:t>
      </w:r>
      <w:r w:rsidR="00E4064E">
        <w:rPr>
          <w:rFonts w:cstheme="minorHAnsi" w:hint="cs"/>
          <w:sz w:val="40"/>
          <w:szCs w:val="40"/>
          <w:rtl/>
          <w:lang w:bidi="fa-IR"/>
        </w:rPr>
        <w:t>ض</w:t>
      </w:r>
      <w:r w:rsidR="00030D16" w:rsidRPr="00C54A5B">
        <w:rPr>
          <w:rFonts w:cstheme="minorHAnsi"/>
          <w:sz w:val="40"/>
          <w:szCs w:val="40"/>
          <w:rtl/>
          <w:lang w:bidi="fa-IR"/>
        </w:rPr>
        <w:t>اف به ارتیاب ،غضب وشیئ من العدم و.. میشود یعنی  آلایش عمل</w:t>
      </w:r>
      <w:r w:rsidR="00E4064E">
        <w:rPr>
          <w:rFonts w:cstheme="minorHAnsi"/>
          <w:sz w:val="40"/>
          <w:szCs w:val="40"/>
          <w:rtl/>
          <w:lang w:bidi="fa-IR"/>
        </w:rPr>
        <w:t xml:space="preserve"> به غ</w:t>
      </w:r>
      <w:r w:rsidR="00E4064E">
        <w:rPr>
          <w:rFonts w:cstheme="minorHAnsi" w:hint="cs"/>
          <w:sz w:val="40"/>
          <w:szCs w:val="40"/>
          <w:rtl/>
          <w:lang w:bidi="fa-IR"/>
        </w:rPr>
        <w:t>ض</w:t>
      </w:r>
      <w:r w:rsidR="00030D16" w:rsidRPr="00C54A5B">
        <w:rPr>
          <w:rFonts w:cstheme="minorHAnsi"/>
          <w:sz w:val="40"/>
          <w:szCs w:val="40"/>
          <w:rtl/>
          <w:lang w:bidi="fa-IR"/>
        </w:rPr>
        <w:t>ب و تردید و بی هویتی و.... در مجموع معلوم شد که نیت مشوب ،فعل مشوب ،گروه  وباند مشوب ،فراکسیون مشوب و... میشو</w:t>
      </w:r>
      <w:r w:rsidR="00E4064E">
        <w:rPr>
          <w:rFonts w:cstheme="minorHAnsi" w:hint="cs"/>
          <w:sz w:val="40"/>
          <w:szCs w:val="40"/>
          <w:rtl/>
          <w:lang w:bidi="fa-IR"/>
        </w:rPr>
        <w:t>ن</w:t>
      </w:r>
      <w:r w:rsidR="00030D16" w:rsidRPr="00C54A5B">
        <w:rPr>
          <w:rFonts w:cstheme="minorHAnsi"/>
          <w:sz w:val="40"/>
          <w:szCs w:val="40"/>
          <w:rtl/>
          <w:lang w:bidi="fa-IR"/>
        </w:rPr>
        <w:t>د در طرف مقابل گروه مخلص  گروهی است که افرادش صحیح النسب ،معلوم اله</w:t>
      </w:r>
      <w:r w:rsidR="004518C4">
        <w:rPr>
          <w:rFonts w:cstheme="minorHAnsi"/>
          <w:sz w:val="40"/>
          <w:szCs w:val="40"/>
          <w:rtl/>
          <w:lang w:bidi="fa-IR"/>
        </w:rPr>
        <w:t xml:space="preserve">ویه ،گزینش شده و مصلح و... است </w:t>
      </w:r>
      <w:r w:rsidR="00030D16" w:rsidRPr="00C54A5B">
        <w:rPr>
          <w:rFonts w:cstheme="minorHAnsi"/>
          <w:sz w:val="40"/>
          <w:szCs w:val="40"/>
          <w:rtl/>
          <w:lang w:bidi="fa-IR"/>
        </w:rPr>
        <w:t xml:space="preserve">و فعل مخلص فعالی است که از هر شائبه غیر خدایی منزه و خالص است و نیت خالص هم از هر نوع تردید خالی  می باشد </w:t>
      </w:r>
      <w:r w:rsidR="00BD49A7" w:rsidRPr="00C54A5B">
        <w:rPr>
          <w:rFonts w:cstheme="minorHAnsi"/>
          <w:sz w:val="40"/>
          <w:szCs w:val="40"/>
          <w:rtl/>
          <w:lang w:bidi="fa-IR"/>
        </w:rPr>
        <w:t xml:space="preserve">و دین خالص هم یعنی تمامی برنامه ها سیاست ها و اقدامات یک فرد متدین فقط در جهت خدایی انجام میپذیرد و کسب رضایت غیر خدا در آن لحاظ نمیشود </w:t>
      </w:r>
      <w:r w:rsidR="000C1BFC" w:rsidRPr="00C54A5B">
        <w:rPr>
          <w:rFonts w:cstheme="minorHAnsi"/>
          <w:sz w:val="40"/>
          <w:szCs w:val="40"/>
          <w:rtl/>
          <w:lang w:bidi="fa-IR"/>
        </w:rPr>
        <w:t>و.... لذا مدیران را</w:t>
      </w:r>
      <w:r w:rsidR="004518C4">
        <w:rPr>
          <w:rFonts w:cstheme="minorHAnsi" w:hint="cs"/>
          <w:sz w:val="40"/>
          <w:szCs w:val="40"/>
          <w:rtl/>
          <w:lang w:bidi="fa-IR"/>
        </w:rPr>
        <w:t>ه</w:t>
      </w:r>
      <w:r w:rsidR="000C1BFC" w:rsidRPr="00C54A5B">
        <w:rPr>
          <w:rFonts w:cstheme="minorHAnsi"/>
          <w:sz w:val="40"/>
          <w:szCs w:val="40"/>
          <w:rtl/>
          <w:lang w:bidi="fa-IR"/>
        </w:rPr>
        <w:t>بر باید نیت و عمل و دین خود را برای رضای خدا خالص کنند از او پاد</w:t>
      </w:r>
      <w:r w:rsidR="004518C4">
        <w:rPr>
          <w:rFonts w:cstheme="minorHAnsi" w:hint="cs"/>
          <w:sz w:val="40"/>
          <w:szCs w:val="40"/>
          <w:rtl/>
          <w:lang w:bidi="fa-IR"/>
        </w:rPr>
        <w:t>ا</w:t>
      </w:r>
      <w:r w:rsidR="000C1BFC" w:rsidRPr="00C54A5B">
        <w:rPr>
          <w:rFonts w:cstheme="minorHAnsi"/>
          <w:sz w:val="40"/>
          <w:szCs w:val="40"/>
          <w:rtl/>
          <w:lang w:bidi="fa-IR"/>
        </w:rPr>
        <w:t xml:space="preserve">ش بخواهند و خود را در محضر او ببینند و  رضای دیگران برایشان مهم نباشد حتی مقامات مافوق مگر اینکه با رضای خدا منافات نداشته باشد در طول آن باشد و معلوم شد که کسب رضای خدا مفتاح هر نوع رضایت  است مثل رضایت ارباب رجوع . ابواب جمعی . اینها را طی فروعاتی در نوبت های اخیر استنباط کردیم . حال سوال این است که یک سازمان خالص  واداره با اخلاص چه ویژگیهایی </w:t>
      </w:r>
      <w:r w:rsidR="000C1BFC" w:rsidRPr="00C54A5B">
        <w:rPr>
          <w:rFonts w:cstheme="minorHAnsi"/>
          <w:sz w:val="40"/>
          <w:szCs w:val="40"/>
          <w:rtl/>
          <w:lang w:bidi="fa-IR"/>
        </w:rPr>
        <w:lastRenderedPageBreak/>
        <w:t xml:space="preserve">دارد و چگونه تحصل و تحقق پیدا میکند  . و سازمان مشوب و اداره مشوب چگونه حاصل میشود سازمان خالص برای </w:t>
      </w:r>
      <w:r w:rsidR="004518C4">
        <w:rPr>
          <w:rFonts w:cstheme="minorHAnsi"/>
          <w:sz w:val="40"/>
          <w:szCs w:val="40"/>
          <w:rtl/>
          <w:lang w:bidi="fa-IR"/>
        </w:rPr>
        <w:t>دنیا و آخرت مفید است و سازمان م</w:t>
      </w:r>
      <w:r w:rsidR="004518C4">
        <w:rPr>
          <w:rFonts w:cstheme="minorHAnsi" w:hint="cs"/>
          <w:sz w:val="40"/>
          <w:szCs w:val="40"/>
          <w:rtl/>
          <w:lang w:bidi="fa-IR"/>
        </w:rPr>
        <w:t>ش</w:t>
      </w:r>
      <w:r w:rsidR="000C1BFC" w:rsidRPr="00C54A5B">
        <w:rPr>
          <w:rFonts w:cstheme="minorHAnsi"/>
          <w:sz w:val="40"/>
          <w:szCs w:val="40"/>
          <w:rtl/>
          <w:lang w:bidi="fa-IR"/>
        </w:rPr>
        <w:t>وب آخرت را ندارد ممکن است  در دنیا به دست آورد هایی به ظاهر پیشرفته دست یابد و لی نهایتا سازمانی خوش نام  و ماندگار نیست . مثل سازمان ملل متحد که مصداقی بارز از سازمان مشوب و غیر خالص است که هیچ تاثیری بر روند  صلح و تمدن ندارد و تحت تاثیر قانون جنگل وقدرت قرار دارد سازمان سیا  ک</w:t>
      </w:r>
      <w:r w:rsidR="004518C4">
        <w:rPr>
          <w:rFonts w:cstheme="minorHAnsi"/>
          <w:sz w:val="40"/>
          <w:szCs w:val="40"/>
          <w:rtl/>
          <w:lang w:bidi="fa-IR"/>
        </w:rPr>
        <w:t>ه سیاه است بر  اراده این سازمان</w:t>
      </w:r>
      <w:r w:rsidR="000C1BFC" w:rsidRPr="00C54A5B">
        <w:rPr>
          <w:rFonts w:cstheme="minorHAnsi"/>
          <w:sz w:val="40"/>
          <w:szCs w:val="40"/>
          <w:rtl/>
          <w:lang w:bidi="fa-IR"/>
        </w:rPr>
        <w:t xml:space="preserve"> حاکم است ساز</w:t>
      </w:r>
      <w:r w:rsidR="0083673C" w:rsidRPr="00C54A5B">
        <w:rPr>
          <w:rFonts w:cstheme="minorHAnsi"/>
          <w:sz w:val="40"/>
          <w:szCs w:val="40"/>
          <w:rtl/>
          <w:lang w:bidi="fa-IR"/>
        </w:rPr>
        <w:t>مان مشوب غیر کارآ غیر اثر بخش  و</w:t>
      </w:r>
      <w:r w:rsidR="004518C4">
        <w:rPr>
          <w:rFonts w:cstheme="minorHAnsi" w:hint="cs"/>
          <w:sz w:val="40"/>
          <w:szCs w:val="40"/>
          <w:rtl/>
          <w:lang w:bidi="fa-IR"/>
        </w:rPr>
        <w:t>....</w:t>
      </w:r>
      <w:r w:rsidR="0083673C" w:rsidRPr="00C54A5B">
        <w:rPr>
          <w:rFonts w:cstheme="minorHAnsi"/>
          <w:sz w:val="40"/>
          <w:szCs w:val="40"/>
          <w:rtl/>
          <w:lang w:bidi="fa-IR"/>
        </w:rPr>
        <w:t xml:space="preserve"> است ولی سازمان خالص در خدمت الله است  و اثر بخش است و لو هزینه هم بدهد .  </w:t>
      </w:r>
    </w:p>
    <w:p w:rsidR="0083673C" w:rsidRPr="00C54A5B" w:rsidRDefault="0083673C" w:rsidP="0083673C">
      <w:pPr>
        <w:bidi/>
        <w:rPr>
          <w:rFonts w:cstheme="minorHAnsi"/>
          <w:sz w:val="40"/>
          <w:szCs w:val="40"/>
          <w:rtl/>
          <w:lang w:bidi="fa-IR"/>
        </w:rPr>
      </w:pPr>
      <w:r w:rsidRPr="00C54A5B">
        <w:rPr>
          <w:rFonts w:cstheme="minorHAnsi"/>
          <w:sz w:val="40"/>
          <w:szCs w:val="40"/>
          <w:rtl/>
          <w:lang w:bidi="fa-IR"/>
        </w:rPr>
        <w:t>باید گفت که سازمان خالص از افراد خالص تشکیل میشود  که با نیات و اقدامات ناب و خداپسندانه تشکیل شده اند و قر آن از آن به حزب الله یاد میکند که :" هم المفلحون ... و الغالبون " و در آیات پایانی سوره مجادله و فتح به دو مصداق از سازمان خالص شاره شده است که مجموعه خصائص وحیانی آن میتواند الگو برای تاسی هر  تشکل و شرکت خالص و مخلص باشد به این آیات توجه میکنیم :</w:t>
      </w:r>
    </w:p>
    <w:p w:rsidR="0083673C" w:rsidRPr="00C54A5B" w:rsidRDefault="0083673C" w:rsidP="0083673C">
      <w:pPr>
        <w:pStyle w:val="NormalWeb"/>
        <w:bidi/>
        <w:rPr>
          <w:rFonts w:asciiTheme="minorHAnsi" w:hAnsiTheme="minorHAnsi" w:cstheme="minorHAnsi"/>
          <w:color w:val="808080"/>
          <w:sz w:val="40"/>
          <w:szCs w:val="40"/>
        </w:rPr>
      </w:pPr>
      <w:r w:rsidRPr="00C54A5B">
        <w:rPr>
          <w:rFonts w:asciiTheme="minorHAnsi" w:hAnsiTheme="minorHAnsi" w:cstheme="minorHAnsi"/>
          <w:color w:val="808080"/>
          <w:sz w:val="40"/>
          <w:szCs w:val="40"/>
          <w:rtl/>
        </w:rPr>
        <w:t xml:space="preserve">المجادلة : 22 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w:t>
      </w:r>
      <w:r w:rsidRPr="00C54A5B">
        <w:rPr>
          <w:rFonts w:asciiTheme="minorHAnsi" w:hAnsiTheme="minorHAnsi" w:cstheme="minorHAnsi"/>
          <w:color w:val="808080"/>
          <w:sz w:val="40"/>
          <w:szCs w:val="40"/>
          <w:rtl/>
        </w:rPr>
        <w:lastRenderedPageBreak/>
        <w:t xml:space="preserve">الْأَنْهارُ خالِدينَ فيها رَضِيَ اللَّهُ عَنْهُمْ وَ رَضُوا عَنْهُ أُولئِكَ حِزْبُ اللَّهِ أَلا إِنَّ حِزْبَ اللَّهِ هُمُ الْمُفْلِحُونَ </w:t>
      </w:r>
      <w:r w:rsidRPr="00C54A5B">
        <w:rPr>
          <w:rStyle w:val="FootnoteReference"/>
          <w:rFonts w:asciiTheme="minorHAnsi" w:hAnsiTheme="minorHAnsi" w:cstheme="minorHAnsi"/>
          <w:color w:val="808080"/>
          <w:sz w:val="40"/>
          <w:szCs w:val="40"/>
          <w:rtl/>
        </w:rPr>
        <w:footnoteReference w:id="2"/>
      </w:r>
    </w:p>
    <w:p w:rsidR="004C50B8" w:rsidRPr="00C54A5B" w:rsidRDefault="004C50B8" w:rsidP="004C50B8">
      <w:pPr>
        <w:pStyle w:val="NormalWeb"/>
        <w:bidi/>
        <w:rPr>
          <w:rFonts w:asciiTheme="minorHAnsi" w:hAnsiTheme="minorHAnsi" w:cstheme="minorHAnsi"/>
          <w:color w:val="808080"/>
          <w:sz w:val="40"/>
          <w:szCs w:val="40"/>
          <w:rtl/>
        </w:rPr>
      </w:pPr>
      <w:r w:rsidRPr="00C54A5B">
        <w:rPr>
          <w:rFonts w:asciiTheme="minorHAnsi" w:hAnsiTheme="minorHAnsi" w:cstheme="minorHAnsi"/>
          <w:color w:val="808080"/>
          <w:sz w:val="40"/>
          <w:szCs w:val="40"/>
          <w:rtl/>
        </w:rPr>
        <w:t>ویژگی های ذیل برای حزب الله در این آیه آمده است :</w:t>
      </w:r>
    </w:p>
    <w:p w:rsidR="004C50B8" w:rsidRPr="00C54A5B" w:rsidRDefault="004C50B8" w:rsidP="004C50B8">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rPr>
        <w:t>با دشمنان و ستیزه جویان با خدا و رهبری خدایی و سازمان های آنها خدا سازش نمیکند تعامل مودت آمیز ندارد  ولو در آن سازمان  اقوام و خویشان مخلصین هم عضویت داشته باشند .</w:t>
      </w:r>
    </w:p>
    <w:p w:rsidR="004C50B8" w:rsidRPr="00C54A5B" w:rsidRDefault="004C50B8" w:rsidP="004C50B8">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ایمان در </w:t>
      </w:r>
      <w:r w:rsidR="004518C4">
        <w:rPr>
          <w:rFonts w:asciiTheme="minorHAnsi" w:hAnsiTheme="minorHAnsi" w:cstheme="minorHAnsi"/>
          <w:color w:val="808080"/>
          <w:sz w:val="40"/>
          <w:szCs w:val="40"/>
          <w:rtl/>
          <w:lang w:bidi="fa-IR"/>
        </w:rPr>
        <w:t xml:space="preserve">قلب اعضاء آن نهادینه و مستقر و </w:t>
      </w:r>
      <w:r w:rsidR="004518C4">
        <w:rPr>
          <w:rFonts w:asciiTheme="minorHAnsi" w:hAnsiTheme="minorHAnsi" w:cstheme="minorHAnsi" w:hint="cs"/>
          <w:color w:val="808080"/>
          <w:sz w:val="40"/>
          <w:szCs w:val="40"/>
          <w:rtl/>
          <w:lang w:bidi="fa-IR"/>
        </w:rPr>
        <w:t>ث</w:t>
      </w:r>
      <w:r w:rsidRPr="00C54A5B">
        <w:rPr>
          <w:rFonts w:asciiTheme="minorHAnsi" w:hAnsiTheme="minorHAnsi" w:cstheme="minorHAnsi"/>
          <w:color w:val="808080"/>
          <w:sz w:val="40"/>
          <w:szCs w:val="40"/>
          <w:rtl/>
          <w:lang w:bidi="fa-IR"/>
        </w:rPr>
        <w:t>بت است و ایمانشان عاریه ای نیست .</w:t>
      </w:r>
    </w:p>
    <w:p w:rsidR="004C50B8" w:rsidRPr="00C54A5B" w:rsidRDefault="004C50B8" w:rsidP="004C50B8">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 م</w:t>
      </w:r>
      <w:r w:rsidR="004518C4">
        <w:rPr>
          <w:rFonts w:asciiTheme="minorHAnsi" w:hAnsiTheme="minorHAnsi" w:cstheme="minorHAnsi" w:hint="cs"/>
          <w:color w:val="808080"/>
          <w:sz w:val="40"/>
          <w:szCs w:val="40"/>
          <w:rtl/>
          <w:lang w:bidi="fa-IR"/>
        </w:rPr>
        <w:t>و</w:t>
      </w:r>
      <w:r w:rsidRPr="00C54A5B">
        <w:rPr>
          <w:rFonts w:asciiTheme="minorHAnsi" w:hAnsiTheme="minorHAnsi" w:cstheme="minorHAnsi"/>
          <w:color w:val="808080"/>
          <w:sz w:val="40"/>
          <w:szCs w:val="40"/>
          <w:rtl/>
          <w:lang w:bidi="fa-IR"/>
        </w:rPr>
        <w:t>ید به روح خدا و امدادات خدایی هستند .</w:t>
      </w:r>
    </w:p>
    <w:p w:rsidR="004C50B8" w:rsidRPr="00C54A5B" w:rsidRDefault="004518C4" w:rsidP="004C50B8">
      <w:pPr>
        <w:pStyle w:val="NormalWeb"/>
        <w:numPr>
          <w:ilvl w:val="0"/>
          <w:numId w:val="1"/>
        </w:numPr>
        <w:bidi/>
        <w:rPr>
          <w:rFonts w:asciiTheme="minorHAnsi" w:hAnsiTheme="minorHAnsi" w:cstheme="minorHAnsi"/>
          <w:color w:val="808080"/>
          <w:sz w:val="40"/>
          <w:szCs w:val="40"/>
          <w:lang w:bidi="fa-IR"/>
        </w:rPr>
      </w:pPr>
      <w:r>
        <w:rPr>
          <w:rFonts w:asciiTheme="minorHAnsi" w:hAnsiTheme="minorHAnsi" w:cstheme="minorHAnsi"/>
          <w:color w:val="808080"/>
          <w:sz w:val="40"/>
          <w:szCs w:val="40"/>
          <w:rtl/>
          <w:lang w:bidi="fa-IR"/>
        </w:rPr>
        <w:t xml:space="preserve">بهشتی هستند یعنی </w:t>
      </w:r>
      <w:r>
        <w:rPr>
          <w:rFonts w:asciiTheme="minorHAnsi" w:hAnsiTheme="minorHAnsi" w:cstheme="minorHAnsi" w:hint="cs"/>
          <w:color w:val="808080"/>
          <w:sz w:val="40"/>
          <w:szCs w:val="40"/>
          <w:rtl/>
          <w:lang w:bidi="fa-IR"/>
        </w:rPr>
        <w:t>چ</w:t>
      </w:r>
      <w:r w:rsidR="004C50B8" w:rsidRPr="00C54A5B">
        <w:rPr>
          <w:rFonts w:asciiTheme="minorHAnsi" w:hAnsiTheme="minorHAnsi" w:cstheme="minorHAnsi"/>
          <w:color w:val="808080"/>
          <w:sz w:val="40"/>
          <w:szCs w:val="40"/>
          <w:rtl/>
          <w:lang w:bidi="fa-IR"/>
        </w:rPr>
        <w:t>شم انداز این سازمان دخول و خلود در بهشت است</w:t>
      </w:r>
    </w:p>
    <w:p w:rsidR="004C50B8" w:rsidRPr="00C54A5B" w:rsidRDefault="004C50B8" w:rsidP="004C50B8">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خدا از آنها راضی و آنها از خدا راضی هستند (یعنی همه اعضاء سازمان چنین هستند)</w:t>
      </w:r>
      <w:r w:rsidR="00002B50" w:rsidRPr="00C54A5B">
        <w:rPr>
          <w:rFonts w:asciiTheme="minorHAnsi" w:hAnsiTheme="minorHAnsi" w:cstheme="minorHAnsi"/>
          <w:color w:val="808080"/>
          <w:sz w:val="40"/>
          <w:szCs w:val="40"/>
          <w:rtl/>
          <w:lang w:bidi="fa-IR"/>
        </w:rPr>
        <w:t xml:space="preserve"> و شاخصه اصلی اخلاص هم رضایت خدایی است کما مر</w:t>
      </w:r>
    </w:p>
    <w:p w:rsidR="004C50B8" w:rsidRPr="00C54A5B" w:rsidRDefault="004518C4" w:rsidP="004C50B8">
      <w:pPr>
        <w:pStyle w:val="NormalWeb"/>
        <w:numPr>
          <w:ilvl w:val="0"/>
          <w:numId w:val="1"/>
        </w:numPr>
        <w:bidi/>
        <w:rPr>
          <w:rFonts w:asciiTheme="minorHAnsi" w:hAnsiTheme="minorHAnsi" w:cstheme="minorHAnsi"/>
          <w:color w:val="808080"/>
          <w:sz w:val="40"/>
          <w:szCs w:val="40"/>
          <w:lang w:bidi="fa-IR"/>
        </w:rPr>
      </w:pPr>
      <w:r>
        <w:rPr>
          <w:rFonts w:asciiTheme="minorHAnsi" w:hAnsiTheme="minorHAnsi" w:cstheme="minorHAnsi"/>
          <w:color w:val="808080"/>
          <w:sz w:val="40"/>
          <w:szCs w:val="40"/>
          <w:rtl/>
          <w:lang w:bidi="fa-IR"/>
        </w:rPr>
        <w:t xml:space="preserve">این سازمان و </w:t>
      </w:r>
      <w:r>
        <w:rPr>
          <w:rFonts w:asciiTheme="minorHAnsi" w:hAnsiTheme="minorHAnsi" w:cstheme="minorHAnsi" w:hint="cs"/>
          <w:color w:val="808080"/>
          <w:sz w:val="40"/>
          <w:szCs w:val="40"/>
          <w:rtl/>
          <w:lang w:bidi="fa-IR"/>
        </w:rPr>
        <w:t>ح</w:t>
      </w:r>
      <w:r w:rsidR="004C50B8" w:rsidRPr="00C54A5B">
        <w:rPr>
          <w:rFonts w:asciiTheme="minorHAnsi" w:hAnsiTheme="minorHAnsi" w:cstheme="minorHAnsi"/>
          <w:color w:val="808080"/>
          <w:sz w:val="40"/>
          <w:szCs w:val="40"/>
          <w:rtl/>
          <w:lang w:bidi="fa-IR"/>
        </w:rPr>
        <w:t xml:space="preserve">زب </w:t>
      </w:r>
      <w:r>
        <w:rPr>
          <w:rFonts w:asciiTheme="minorHAnsi" w:hAnsiTheme="minorHAnsi" w:cstheme="minorHAnsi" w:hint="cs"/>
          <w:color w:val="808080"/>
          <w:sz w:val="40"/>
          <w:szCs w:val="40"/>
          <w:rtl/>
          <w:lang w:bidi="fa-IR"/>
        </w:rPr>
        <w:t>،</w:t>
      </w:r>
      <w:r>
        <w:rPr>
          <w:rFonts w:asciiTheme="minorHAnsi" w:hAnsiTheme="minorHAnsi" w:cstheme="minorHAnsi"/>
          <w:color w:val="808080"/>
          <w:sz w:val="40"/>
          <w:szCs w:val="40"/>
          <w:rtl/>
          <w:lang w:bidi="fa-IR"/>
        </w:rPr>
        <w:t xml:space="preserve">خدایی و خالص مفلح </w:t>
      </w:r>
      <w:r>
        <w:rPr>
          <w:rFonts w:asciiTheme="minorHAnsi" w:hAnsiTheme="minorHAnsi" w:cstheme="minorHAnsi" w:hint="cs"/>
          <w:color w:val="808080"/>
          <w:sz w:val="40"/>
          <w:szCs w:val="40"/>
          <w:rtl/>
          <w:lang w:bidi="fa-IR"/>
        </w:rPr>
        <w:t>است</w:t>
      </w:r>
      <w:r w:rsidR="004C50B8" w:rsidRPr="00C54A5B">
        <w:rPr>
          <w:rFonts w:asciiTheme="minorHAnsi" w:hAnsiTheme="minorHAnsi" w:cstheme="minorHAnsi"/>
          <w:color w:val="808080"/>
          <w:sz w:val="40"/>
          <w:szCs w:val="40"/>
          <w:rtl/>
          <w:lang w:bidi="fa-IR"/>
        </w:rPr>
        <w:t xml:space="preserve"> یع</w:t>
      </w:r>
      <w:r>
        <w:rPr>
          <w:rFonts w:asciiTheme="minorHAnsi" w:hAnsiTheme="minorHAnsi" w:cstheme="minorHAnsi"/>
          <w:color w:val="808080"/>
          <w:sz w:val="40"/>
          <w:szCs w:val="40"/>
          <w:rtl/>
          <w:lang w:bidi="fa-IR"/>
        </w:rPr>
        <w:t>نی به رستگاری وسعادت دست می یاب</w:t>
      </w:r>
      <w:r w:rsidR="004C50B8" w:rsidRPr="00C54A5B">
        <w:rPr>
          <w:rFonts w:asciiTheme="minorHAnsi" w:hAnsiTheme="minorHAnsi" w:cstheme="minorHAnsi"/>
          <w:color w:val="808080"/>
          <w:sz w:val="40"/>
          <w:szCs w:val="40"/>
          <w:rtl/>
          <w:lang w:bidi="fa-IR"/>
        </w:rPr>
        <w:t>د</w:t>
      </w:r>
      <w:r>
        <w:rPr>
          <w:rFonts w:asciiTheme="minorHAnsi" w:hAnsiTheme="minorHAnsi" w:cstheme="minorHAnsi" w:hint="cs"/>
          <w:color w:val="808080"/>
          <w:sz w:val="40"/>
          <w:szCs w:val="40"/>
          <w:rtl/>
          <w:lang w:bidi="fa-IR"/>
        </w:rPr>
        <w:t>.</w:t>
      </w:r>
    </w:p>
    <w:p w:rsidR="00002B50" w:rsidRPr="00C54A5B" w:rsidRDefault="004C50B8"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lastRenderedPageBreak/>
        <w:t>اینان حزب الله خالص و واقعی هستند (یعنی موصوف به همه اوصاف فوق )</w:t>
      </w:r>
    </w:p>
    <w:p w:rsidR="0083673C" w:rsidRPr="00C54A5B" w:rsidRDefault="0083673C" w:rsidP="00002B50">
      <w:pPr>
        <w:pStyle w:val="NormalWeb"/>
        <w:bidi/>
        <w:ind w:left="720"/>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rPr>
        <w:t xml:space="preserve">الفتح : 29 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 كَزَرْعٍ أَخْرَجَ شَطْأَهُ فَآزَرَهُ فَاسْتَغْلَظَ فَاسْتَوى‏ عَلى‏ سُوقِهِ يُعْجِبُ الزُّرَّاعَ لِيَغيظَ بِهِمُ الْكُفَّارَ وَعَدَ اللَّهُ الَّذينَ آمَنُوا وَ عَمِلُوا الصَّالِحاتِ مِنْهُمْ مَغْفِرَةً وَ أَجْراً عَظيماً </w:t>
      </w:r>
      <w:r w:rsidRPr="00C54A5B">
        <w:rPr>
          <w:rStyle w:val="FootnoteReference"/>
          <w:rFonts w:asciiTheme="minorHAnsi" w:hAnsiTheme="minorHAnsi" w:cstheme="minorHAnsi"/>
          <w:color w:val="808080"/>
          <w:sz w:val="40"/>
          <w:szCs w:val="40"/>
          <w:rtl/>
        </w:rPr>
        <w:footnoteReference w:id="3"/>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رهبری این سازمان همانند رسول خدا است رهبری خالص که فرموده "امرت ان اعبد الله مخلصا له الدین"</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پیروان این رهبری با او معیت دارند تند رو و کند رو نیستند (الذین معه)</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بر کفار دین ستیز</w:t>
      </w:r>
      <w:r w:rsidR="004518C4">
        <w:rPr>
          <w:rFonts w:asciiTheme="minorHAnsi" w:hAnsiTheme="minorHAnsi" w:cstheme="minorHAnsi" w:hint="cs"/>
          <w:color w:val="808080"/>
          <w:sz w:val="40"/>
          <w:szCs w:val="40"/>
          <w:rtl/>
          <w:lang w:bidi="fa-IR"/>
        </w:rPr>
        <w:t>،</w:t>
      </w:r>
      <w:r w:rsidRPr="00C54A5B">
        <w:rPr>
          <w:rFonts w:asciiTheme="minorHAnsi" w:hAnsiTheme="minorHAnsi" w:cstheme="minorHAnsi"/>
          <w:color w:val="808080"/>
          <w:sz w:val="40"/>
          <w:szCs w:val="40"/>
          <w:rtl/>
          <w:lang w:bidi="fa-IR"/>
        </w:rPr>
        <w:t xml:space="preserve"> شدید و خشن و محکم هستند </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 میان خود مهربان و هم افزا هستند </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اهل عبادت خالص هستند به شکل سیره مستمره </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پاداش  خدمات و مجاهدات خد را از خدا میخواهند .</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lastRenderedPageBreak/>
        <w:t>رضوان و رضایت خدا را هماره مد نظر دارند (رضایت شاخص اصلی اخلاص است کما مر )</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اثر بندگی در وجوه و ظواهر آنها و همایش ها و نمایش های آنها مشهود است </w:t>
      </w:r>
    </w:p>
    <w:p w:rsidR="00002B50" w:rsidRPr="00C54A5B" w:rsidRDefault="004518C4" w:rsidP="00002B50">
      <w:pPr>
        <w:pStyle w:val="NormalWeb"/>
        <w:numPr>
          <w:ilvl w:val="0"/>
          <w:numId w:val="1"/>
        </w:numPr>
        <w:bidi/>
        <w:rPr>
          <w:rFonts w:asciiTheme="minorHAnsi" w:hAnsiTheme="minorHAnsi" w:cstheme="minorHAnsi"/>
          <w:color w:val="808080"/>
          <w:sz w:val="40"/>
          <w:szCs w:val="40"/>
          <w:lang w:bidi="fa-IR"/>
        </w:rPr>
      </w:pPr>
      <w:r>
        <w:rPr>
          <w:rFonts w:asciiTheme="minorHAnsi" w:hAnsiTheme="minorHAnsi" w:cstheme="minorHAnsi"/>
          <w:color w:val="808080"/>
          <w:sz w:val="40"/>
          <w:szCs w:val="40"/>
          <w:rtl/>
          <w:lang w:bidi="fa-IR"/>
        </w:rPr>
        <w:t xml:space="preserve">این ویژگیها ریشه دار </w:t>
      </w:r>
      <w:r>
        <w:rPr>
          <w:rFonts w:asciiTheme="minorHAnsi" w:hAnsiTheme="minorHAnsi" w:cstheme="minorHAnsi" w:hint="cs"/>
          <w:color w:val="808080"/>
          <w:sz w:val="40"/>
          <w:szCs w:val="40"/>
          <w:rtl/>
          <w:lang w:bidi="fa-IR"/>
        </w:rPr>
        <w:t>،</w:t>
      </w:r>
      <w:r w:rsidR="00002B50" w:rsidRPr="00C54A5B">
        <w:rPr>
          <w:rFonts w:asciiTheme="minorHAnsi" w:hAnsiTheme="minorHAnsi" w:cstheme="minorHAnsi"/>
          <w:color w:val="808080"/>
          <w:sz w:val="40"/>
          <w:szCs w:val="40"/>
          <w:rtl/>
          <w:lang w:bidi="fa-IR"/>
        </w:rPr>
        <w:t xml:space="preserve"> عریق و قدیمی است در توراه هم آمده است به عنوان ضرب المثل سازمان خالص دینی</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پیدایش و تا</w:t>
      </w:r>
      <w:r w:rsidR="004518C4">
        <w:rPr>
          <w:rFonts w:asciiTheme="minorHAnsi" w:hAnsiTheme="minorHAnsi" w:cstheme="minorHAnsi" w:hint="cs"/>
          <w:color w:val="808080"/>
          <w:sz w:val="40"/>
          <w:szCs w:val="40"/>
          <w:rtl/>
          <w:lang w:bidi="fa-IR"/>
        </w:rPr>
        <w:t>س</w:t>
      </w:r>
      <w:r w:rsidRPr="00C54A5B">
        <w:rPr>
          <w:rFonts w:asciiTheme="minorHAnsi" w:hAnsiTheme="minorHAnsi" w:cstheme="minorHAnsi"/>
          <w:color w:val="808080"/>
          <w:sz w:val="40"/>
          <w:szCs w:val="40"/>
          <w:rtl/>
          <w:lang w:bidi="fa-IR"/>
        </w:rPr>
        <w:t xml:space="preserve">یس این سازمان از افراد خالص و اندک آغاز میشود </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به تدریج علنی میشود</w:t>
      </w:r>
    </w:p>
    <w:p w:rsidR="00002B50" w:rsidRPr="00C54A5B" w:rsidRDefault="00002B50" w:rsidP="00002B50">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  در اثر اخلاص رشد عرضی (استغلاظ) و ر</w:t>
      </w:r>
      <w:r w:rsidR="00DD465D" w:rsidRPr="00C54A5B">
        <w:rPr>
          <w:rFonts w:asciiTheme="minorHAnsi" w:hAnsiTheme="minorHAnsi" w:cstheme="minorHAnsi"/>
          <w:color w:val="808080"/>
          <w:sz w:val="40"/>
          <w:szCs w:val="40"/>
          <w:rtl/>
          <w:lang w:bidi="fa-IR"/>
        </w:rPr>
        <w:t xml:space="preserve">شد طولی (استواء) پیدا میکند. </w:t>
      </w:r>
    </w:p>
    <w:p w:rsidR="00DD465D" w:rsidRPr="00C54A5B" w:rsidRDefault="00DD465D" w:rsidP="00DD465D">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 رشد این سازمان خالص موجبات اعج</w:t>
      </w:r>
      <w:r w:rsidR="004518C4">
        <w:rPr>
          <w:rFonts w:asciiTheme="minorHAnsi" w:hAnsiTheme="minorHAnsi" w:cstheme="minorHAnsi"/>
          <w:color w:val="808080"/>
          <w:sz w:val="40"/>
          <w:szCs w:val="40"/>
          <w:rtl/>
          <w:lang w:bidi="fa-IR"/>
        </w:rPr>
        <w:t>اب م</w:t>
      </w:r>
      <w:r w:rsidR="004518C4">
        <w:rPr>
          <w:rFonts w:asciiTheme="minorHAnsi" w:hAnsiTheme="minorHAnsi" w:cstheme="minorHAnsi" w:hint="cs"/>
          <w:color w:val="808080"/>
          <w:sz w:val="40"/>
          <w:szCs w:val="40"/>
          <w:rtl/>
          <w:lang w:bidi="fa-IR"/>
        </w:rPr>
        <w:t>و</w:t>
      </w:r>
      <w:r w:rsidRPr="00C54A5B">
        <w:rPr>
          <w:rFonts w:asciiTheme="minorHAnsi" w:hAnsiTheme="minorHAnsi" w:cstheme="minorHAnsi"/>
          <w:color w:val="808080"/>
          <w:sz w:val="40"/>
          <w:szCs w:val="40"/>
          <w:rtl/>
          <w:lang w:bidi="fa-IR"/>
        </w:rPr>
        <w:t>سسین آن را بدنبال دارد.</w:t>
      </w:r>
    </w:p>
    <w:p w:rsidR="00DD465D" w:rsidRPr="00C54A5B" w:rsidRDefault="00DD465D" w:rsidP="00DD465D">
      <w:pPr>
        <w:pStyle w:val="NormalWeb"/>
        <w:numPr>
          <w:ilvl w:val="0"/>
          <w:numId w:val="1"/>
        </w:numPr>
        <w:bidi/>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این سازمان خالص  وبازدارنده دشمنان  ستیزه جوی با حق را بخشم می آورد.</w:t>
      </w:r>
    </w:p>
    <w:p w:rsidR="00DD465D" w:rsidRPr="00C54A5B" w:rsidRDefault="004518C4" w:rsidP="00DD465D">
      <w:pPr>
        <w:pStyle w:val="NormalWeb"/>
        <w:numPr>
          <w:ilvl w:val="0"/>
          <w:numId w:val="1"/>
        </w:numPr>
        <w:bidi/>
        <w:rPr>
          <w:rFonts w:asciiTheme="minorHAnsi" w:hAnsiTheme="minorHAnsi" w:cstheme="minorHAnsi"/>
          <w:color w:val="808080"/>
          <w:sz w:val="40"/>
          <w:szCs w:val="40"/>
          <w:lang w:bidi="fa-IR"/>
        </w:rPr>
      </w:pPr>
      <w:r>
        <w:rPr>
          <w:rFonts w:asciiTheme="minorHAnsi" w:hAnsiTheme="minorHAnsi" w:cstheme="minorHAnsi"/>
          <w:color w:val="808080"/>
          <w:sz w:val="40"/>
          <w:szCs w:val="40"/>
          <w:rtl/>
          <w:lang w:bidi="fa-IR"/>
        </w:rPr>
        <w:t>این رشد تد</w:t>
      </w:r>
      <w:r w:rsidR="00DD465D" w:rsidRPr="00C54A5B">
        <w:rPr>
          <w:rFonts w:asciiTheme="minorHAnsi" w:hAnsiTheme="minorHAnsi" w:cstheme="minorHAnsi"/>
          <w:color w:val="808080"/>
          <w:sz w:val="40"/>
          <w:szCs w:val="40"/>
          <w:rtl/>
          <w:lang w:bidi="fa-IR"/>
        </w:rPr>
        <w:t>ر</w:t>
      </w:r>
      <w:r>
        <w:rPr>
          <w:rFonts w:asciiTheme="minorHAnsi" w:hAnsiTheme="minorHAnsi" w:cstheme="minorHAnsi" w:hint="cs"/>
          <w:color w:val="808080"/>
          <w:sz w:val="40"/>
          <w:szCs w:val="40"/>
          <w:rtl/>
          <w:lang w:bidi="fa-IR"/>
        </w:rPr>
        <w:t>ی</w:t>
      </w:r>
      <w:r w:rsidR="00DD465D" w:rsidRPr="00C54A5B">
        <w:rPr>
          <w:rFonts w:asciiTheme="minorHAnsi" w:hAnsiTheme="minorHAnsi" w:cstheme="minorHAnsi"/>
          <w:color w:val="808080"/>
          <w:sz w:val="40"/>
          <w:szCs w:val="40"/>
          <w:rtl/>
          <w:lang w:bidi="fa-IR"/>
        </w:rPr>
        <w:t>جی  اعجاب آور وخشم آور در انجیل هم ضرب المثل است .</w:t>
      </w:r>
    </w:p>
    <w:p w:rsidR="00DD465D" w:rsidRPr="00C54A5B" w:rsidRDefault="004518C4" w:rsidP="00DD465D">
      <w:pPr>
        <w:pStyle w:val="NormalWeb"/>
        <w:numPr>
          <w:ilvl w:val="0"/>
          <w:numId w:val="1"/>
        </w:numPr>
        <w:bidi/>
        <w:rPr>
          <w:rFonts w:asciiTheme="minorHAnsi" w:hAnsiTheme="minorHAnsi" w:cstheme="minorHAnsi"/>
          <w:color w:val="808080"/>
          <w:sz w:val="40"/>
          <w:szCs w:val="40"/>
          <w:lang w:bidi="fa-IR"/>
        </w:rPr>
      </w:pPr>
      <w:r>
        <w:rPr>
          <w:rFonts w:asciiTheme="minorHAnsi" w:hAnsiTheme="minorHAnsi" w:cstheme="minorHAnsi"/>
          <w:color w:val="808080"/>
          <w:sz w:val="40"/>
          <w:szCs w:val="40"/>
          <w:rtl/>
          <w:lang w:bidi="fa-IR"/>
        </w:rPr>
        <w:t>شاخص</w:t>
      </w:r>
      <w:r w:rsidR="00DD465D" w:rsidRPr="00C54A5B">
        <w:rPr>
          <w:rFonts w:asciiTheme="minorHAnsi" w:hAnsiTheme="minorHAnsi" w:cstheme="minorHAnsi"/>
          <w:color w:val="808080"/>
          <w:sz w:val="40"/>
          <w:szCs w:val="40"/>
          <w:rtl/>
          <w:lang w:bidi="fa-IR"/>
        </w:rPr>
        <w:t>ه این سازمان و اعضایش ایمان و عملکرد صالح  و شایسته است</w:t>
      </w:r>
    </w:p>
    <w:p w:rsidR="00DD465D" w:rsidRPr="00C54A5B" w:rsidRDefault="004518C4" w:rsidP="00DD465D">
      <w:pPr>
        <w:pStyle w:val="NormalWeb"/>
        <w:numPr>
          <w:ilvl w:val="0"/>
          <w:numId w:val="1"/>
        </w:numPr>
        <w:bidi/>
        <w:rPr>
          <w:rFonts w:asciiTheme="minorHAnsi" w:hAnsiTheme="minorHAnsi" w:cstheme="minorHAnsi"/>
          <w:color w:val="808080"/>
          <w:sz w:val="40"/>
          <w:szCs w:val="40"/>
          <w:lang w:bidi="fa-IR"/>
        </w:rPr>
      </w:pPr>
      <w:r>
        <w:rPr>
          <w:rFonts w:asciiTheme="minorHAnsi" w:hAnsiTheme="minorHAnsi" w:cstheme="minorHAnsi"/>
          <w:color w:val="808080"/>
          <w:sz w:val="40"/>
          <w:szCs w:val="40"/>
          <w:rtl/>
          <w:lang w:bidi="fa-IR"/>
        </w:rPr>
        <w:t>وعده خدا برای این سازمان</w:t>
      </w:r>
      <w:r w:rsidR="00DD465D" w:rsidRPr="00C54A5B">
        <w:rPr>
          <w:rFonts w:asciiTheme="minorHAnsi" w:hAnsiTheme="minorHAnsi" w:cstheme="minorHAnsi"/>
          <w:color w:val="808080"/>
          <w:sz w:val="40"/>
          <w:szCs w:val="40"/>
          <w:rtl/>
          <w:lang w:bidi="fa-IR"/>
        </w:rPr>
        <w:t xml:space="preserve"> ایمانی و مصلح و خالص </w:t>
      </w:r>
      <w:r>
        <w:rPr>
          <w:rFonts w:asciiTheme="minorHAnsi" w:hAnsiTheme="minorHAnsi" w:cstheme="minorHAnsi" w:hint="cs"/>
          <w:color w:val="808080"/>
          <w:sz w:val="40"/>
          <w:szCs w:val="40"/>
          <w:rtl/>
          <w:lang w:bidi="fa-IR"/>
        </w:rPr>
        <w:t>،</w:t>
      </w:r>
      <w:r w:rsidR="00DD465D" w:rsidRPr="00C54A5B">
        <w:rPr>
          <w:rFonts w:asciiTheme="minorHAnsi" w:hAnsiTheme="minorHAnsi" w:cstheme="minorHAnsi"/>
          <w:color w:val="808080"/>
          <w:sz w:val="40"/>
          <w:szCs w:val="40"/>
          <w:rtl/>
          <w:lang w:bidi="fa-IR"/>
        </w:rPr>
        <w:t>مغفرت از قصورات و اجر عظیم یعنی فتوحات دنیایی و آخرتی و مادی و معنوی است یعنی در دراز مدت به انواع  موفقیت ها دست می یابند.</w:t>
      </w:r>
    </w:p>
    <w:p w:rsidR="00DD465D" w:rsidRPr="00C54A5B" w:rsidRDefault="00DD465D" w:rsidP="00DD465D">
      <w:pPr>
        <w:pStyle w:val="NormalWeb"/>
        <w:bidi/>
        <w:ind w:left="720"/>
        <w:rPr>
          <w:rFonts w:asciiTheme="minorHAnsi" w:hAnsiTheme="minorHAnsi" w:cstheme="minorHAnsi"/>
          <w:color w:val="808080"/>
          <w:sz w:val="40"/>
          <w:szCs w:val="40"/>
          <w:rtl/>
          <w:lang w:bidi="fa-IR"/>
        </w:rPr>
      </w:pPr>
      <w:r w:rsidRPr="00C54A5B">
        <w:rPr>
          <w:rFonts w:asciiTheme="minorHAnsi" w:hAnsiTheme="minorHAnsi" w:cstheme="minorHAnsi"/>
          <w:color w:val="808080"/>
          <w:sz w:val="40"/>
          <w:szCs w:val="40"/>
          <w:rtl/>
          <w:lang w:bidi="fa-IR"/>
        </w:rPr>
        <w:t xml:space="preserve">در میان این 24 ویژگی شماره 5 و14 مد نظر ماست که ملاک رضایت است که </w:t>
      </w:r>
      <w:r w:rsidR="004518C4">
        <w:rPr>
          <w:rFonts w:asciiTheme="minorHAnsi" w:hAnsiTheme="minorHAnsi" w:cstheme="minorHAnsi" w:hint="cs"/>
          <w:color w:val="808080"/>
          <w:sz w:val="40"/>
          <w:szCs w:val="40"/>
          <w:rtl/>
          <w:lang w:bidi="fa-IR"/>
        </w:rPr>
        <w:t>م</w:t>
      </w:r>
      <w:r w:rsidRPr="00C54A5B">
        <w:rPr>
          <w:rFonts w:asciiTheme="minorHAnsi" w:hAnsiTheme="minorHAnsi" w:cstheme="minorHAnsi"/>
          <w:color w:val="808080"/>
          <w:sz w:val="40"/>
          <w:szCs w:val="40"/>
          <w:rtl/>
          <w:lang w:bidi="fa-IR"/>
        </w:rPr>
        <w:t xml:space="preserve">عنای اصطلاحی واصلی اخلاص بر آن قوام یافته </w:t>
      </w:r>
      <w:r w:rsidRPr="00C54A5B">
        <w:rPr>
          <w:rFonts w:asciiTheme="minorHAnsi" w:hAnsiTheme="minorHAnsi" w:cstheme="minorHAnsi"/>
          <w:color w:val="808080"/>
          <w:sz w:val="40"/>
          <w:szCs w:val="40"/>
          <w:rtl/>
          <w:lang w:bidi="fa-IR"/>
        </w:rPr>
        <w:lastRenderedPageBreak/>
        <w:t>است یعنی اعضا</w:t>
      </w:r>
      <w:r w:rsidR="004518C4">
        <w:rPr>
          <w:rFonts w:asciiTheme="minorHAnsi" w:hAnsiTheme="minorHAnsi" w:cstheme="minorHAnsi"/>
          <w:color w:val="808080"/>
          <w:sz w:val="40"/>
          <w:szCs w:val="40"/>
          <w:rtl/>
          <w:lang w:bidi="fa-IR"/>
        </w:rPr>
        <w:t>ء این سازمان  رضای خدا را در نظ</w:t>
      </w:r>
      <w:r w:rsidRPr="00C54A5B">
        <w:rPr>
          <w:rFonts w:asciiTheme="minorHAnsi" w:hAnsiTheme="minorHAnsi" w:cstheme="minorHAnsi"/>
          <w:color w:val="808080"/>
          <w:sz w:val="40"/>
          <w:szCs w:val="40"/>
          <w:rtl/>
          <w:lang w:bidi="fa-IR"/>
        </w:rPr>
        <w:t xml:space="preserve">ر دارند در عمل صالح خود </w:t>
      </w:r>
      <w:r w:rsidR="004518C4">
        <w:rPr>
          <w:rFonts w:asciiTheme="minorHAnsi" w:hAnsiTheme="minorHAnsi" w:cstheme="minorHAnsi"/>
          <w:color w:val="808080"/>
          <w:sz w:val="40"/>
          <w:szCs w:val="40"/>
          <w:rtl/>
          <w:lang w:bidi="fa-IR"/>
        </w:rPr>
        <w:t>و  عملی که مشوب به شوب رضایت غی</w:t>
      </w:r>
      <w:r w:rsidR="004518C4">
        <w:rPr>
          <w:rFonts w:asciiTheme="minorHAnsi" w:hAnsiTheme="minorHAnsi" w:cstheme="minorHAnsi" w:hint="cs"/>
          <w:color w:val="808080"/>
          <w:sz w:val="40"/>
          <w:szCs w:val="40"/>
          <w:rtl/>
          <w:lang w:bidi="fa-IR"/>
        </w:rPr>
        <w:t>ر</w:t>
      </w:r>
      <w:r w:rsidRPr="00C54A5B">
        <w:rPr>
          <w:rFonts w:asciiTheme="minorHAnsi" w:hAnsiTheme="minorHAnsi" w:cstheme="minorHAnsi"/>
          <w:color w:val="808080"/>
          <w:sz w:val="40"/>
          <w:szCs w:val="40"/>
          <w:rtl/>
          <w:lang w:bidi="fa-IR"/>
        </w:rPr>
        <w:t xml:space="preserve"> خدا نیست  </w:t>
      </w:r>
      <w:r w:rsidR="004518C4">
        <w:rPr>
          <w:rFonts w:asciiTheme="minorHAnsi" w:hAnsiTheme="minorHAnsi" w:cstheme="minorHAnsi" w:hint="cs"/>
          <w:color w:val="808080"/>
          <w:sz w:val="40"/>
          <w:szCs w:val="40"/>
          <w:rtl/>
          <w:lang w:bidi="fa-IR"/>
        </w:rPr>
        <w:t>.</w:t>
      </w:r>
      <w:r w:rsidRPr="00C54A5B">
        <w:rPr>
          <w:rFonts w:asciiTheme="minorHAnsi" w:hAnsiTheme="minorHAnsi" w:cstheme="minorHAnsi"/>
          <w:color w:val="808080"/>
          <w:sz w:val="40"/>
          <w:szCs w:val="40"/>
          <w:rtl/>
          <w:lang w:bidi="fa-IR"/>
        </w:rPr>
        <w:t>براین ملاک ما این سازمان و حزب و تشکل</w:t>
      </w:r>
      <w:r w:rsidR="004518C4">
        <w:rPr>
          <w:rFonts w:asciiTheme="minorHAnsi" w:hAnsiTheme="minorHAnsi" w:cstheme="minorHAnsi"/>
          <w:color w:val="808080"/>
          <w:sz w:val="40"/>
          <w:szCs w:val="40"/>
          <w:rtl/>
          <w:lang w:bidi="fa-IR"/>
        </w:rPr>
        <w:t xml:space="preserve"> وشرکت را سازمان خالص می نامیم </w:t>
      </w:r>
      <w:r w:rsidRPr="00C54A5B">
        <w:rPr>
          <w:rFonts w:asciiTheme="minorHAnsi" w:hAnsiTheme="minorHAnsi" w:cstheme="minorHAnsi"/>
          <w:color w:val="808080"/>
          <w:sz w:val="40"/>
          <w:szCs w:val="40"/>
          <w:rtl/>
          <w:lang w:bidi="fa-IR"/>
        </w:rPr>
        <w:t xml:space="preserve"> وبدون این ملاک سازمان مشوب میشود و طبیعتا سای</w:t>
      </w:r>
      <w:r w:rsidR="004518C4">
        <w:rPr>
          <w:rFonts w:asciiTheme="minorHAnsi" w:hAnsiTheme="minorHAnsi" w:cstheme="minorHAnsi"/>
          <w:color w:val="808080"/>
          <w:sz w:val="40"/>
          <w:szCs w:val="40"/>
          <w:rtl/>
          <w:lang w:bidi="fa-IR"/>
        </w:rPr>
        <w:t xml:space="preserve">ر ویژگی ها را هم فاقد خواهد شد </w:t>
      </w:r>
      <w:r w:rsidR="004518C4">
        <w:rPr>
          <w:rFonts w:asciiTheme="minorHAnsi" w:hAnsiTheme="minorHAnsi" w:cstheme="minorHAnsi" w:hint="cs"/>
          <w:color w:val="808080"/>
          <w:sz w:val="40"/>
          <w:szCs w:val="40"/>
          <w:rtl/>
          <w:lang w:bidi="fa-IR"/>
        </w:rPr>
        <w:t>.</w:t>
      </w:r>
    </w:p>
    <w:p w:rsidR="00DD465D" w:rsidRPr="00C54A5B" w:rsidRDefault="00DD465D" w:rsidP="00DD465D">
      <w:pPr>
        <w:pStyle w:val="NormalWeb"/>
        <w:bidi/>
        <w:ind w:left="720"/>
        <w:rPr>
          <w:rFonts w:asciiTheme="minorHAnsi" w:hAnsiTheme="minorHAnsi" w:cstheme="minorHAnsi"/>
          <w:color w:val="808080"/>
          <w:sz w:val="40"/>
          <w:szCs w:val="40"/>
          <w:rtl/>
          <w:lang w:bidi="fa-IR"/>
        </w:rPr>
      </w:pPr>
      <w:r w:rsidRPr="00C54A5B">
        <w:rPr>
          <w:rFonts w:asciiTheme="minorHAnsi" w:hAnsiTheme="minorHAnsi" w:cstheme="minorHAnsi"/>
          <w:color w:val="808080"/>
          <w:sz w:val="40"/>
          <w:szCs w:val="40"/>
          <w:rtl/>
          <w:lang w:bidi="fa-IR"/>
        </w:rPr>
        <w:t xml:space="preserve"> </w:t>
      </w:r>
      <w:r w:rsidR="0017305F" w:rsidRPr="00C54A5B">
        <w:rPr>
          <w:rFonts w:asciiTheme="minorHAnsi" w:hAnsiTheme="minorHAnsi" w:cstheme="minorHAnsi"/>
          <w:color w:val="808080"/>
          <w:sz w:val="40"/>
          <w:szCs w:val="40"/>
          <w:rtl/>
          <w:lang w:bidi="fa-IR"/>
        </w:rPr>
        <w:t xml:space="preserve">نتیجه این که موسسین سازمان ها اگر میخواهند مصداق حزب الله و دین خالص باشند باید این 24 خصلت را در </w:t>
      </w:r>
      <w:r w:rsidR="004518C4">
        <w:rPr>
          <w:rFonts w:asciiTheme="minorHAnsi" w:hAnsiTheme="minorHAnsi" w:cstheme="minorHAnsi"/>
          <w:color w:val="808080"/>
          <w:sz w:val="40"/>
          <w:szCs w:val="40"/>
          <w:rtl/>
          <w:lang w:bidi="fa-IR"/>
        </w:rPr>
        <w:t xml:space="preserve">خود داشته باشند و افزایش دهند </w:t>
      </w:r>
      <w:r w:rsidR="004518C4">
        <w:rPr>
          <w:rFonts w:asciiTheme="minorHAnsi" w:hAnsiTheme="minorHAnsi" w:cstheme="minorHAnsi" w:hint="cs"/>
          <w:color w:val="808080"/>
          <w:sz w:val="40"/>
          <w:szCs w:val="40"/>
          <w:rtl/>
          <w:lang w:bidi="fa-IR"/>
        </w:rPr>
        <w:t xml:space="preserve"> ورهبری کنند .</w:t>
      </w:r>
    </w:p>
    <w:p w:rsidR="0017305F" w:rsidRPr="00C54A5B" w:rsidRDefault="0017305F" w:rsidP="0017305F">
      <w:pPr>
        <w:pStyle w:val="NormalWeb"/>
        <w:bidi/>
        <w:ind w:left="720"/>
        <w:rPr>
          <w:rFonts w:asciiTheme="minorHAnsi" w:hAnsiTheme="minorHAnsi" w:cstheme="minorHAnsi"/>
          <w:color w:val="808080"/>
          <w:sz w:val="40"/>
          <w:szCs w:val="40"/>
          <w:rtl/>
          <w:lang w:bidi="fa-IR"/>
        </w:rPr>
      </w:pPr>
      <w:r w:rsidRPr="00C54A5B">
        <w:rPr>
          <w:rFonts w:asciiTheme="minorHAnsi" w:hAnsiTheme="minorHAnsi" w:cstheme="minorHAnsi"/>
          <w:color w:val="808080"/>
          <w:sz w:val="40"/>
          <w:szCs w:val="40"/>
          <w:rtl/>
          <w:lang w:bidi="fa-IR"/>
        </w:rPr>
        <w:t xml:space="preserve">تفقه : اتصاف به این اوصاف  که حکم وضعی خالص را بر موضوع سازمان حمل </w:t>
      </w:r>
      <w:r w:rsidR="004518C4">
        <w:rPr>
          <w:rFonts w:asciiTheme="minorHAnsi" w:hAnsiTheme="minorHAnsi" w:cstheme="minorHAnsi"/>
          <w:color w:val="808080"/>
          <w:sz w:val="40"/>
          <w:szCs w:val="40"/>
          <w:rtl/>
          <w:lang w:bidi="fa-IR"/>
        </w:rPr>
        <w:t>میکند  اتصافی لازم است  و الا د</w:t>
      </w:r>
      <w:r w:rsidR="004518C4">
        <w:rPr>
          <w:rFonts w:asciiTheme="minorHAnsi" w:hAnsiTheme="minorHAnsi" w:cstheme="minorHAnsi" w:hint="cs"/>
          <w:color w:val="808080"/>
          <w:sz w:val="40"/>
          <w:szCs w:val="40"/>
          <w:rtl/>
          <w:lang w:bidi="fa-IR"/>
        </w:rPr>
        <w:t>چ</w:t>
      </w:r>
      <w:r w:rsidRPr="00C54A5B">
        <w:rPr>
          <w:rFonts w:asciiTheme="minorHAnsi" w:hAnsiTheme="minorHAnsi" w:cstheme="minorHAnsi"/>
          <w:color w:val="808080"/>
          <w:sz w:val="40"/>
          <w:szCs w:val="40"/>
          <w:rtl/>
          <w:lang w:bidi="fa-IR"/>
        </w:rPr>
        <w:t xml:space="preserve">ار شوب میشوند یعنی ترکبیبی از افراد غیر خالص و غیر مومن  و با توجه به اینکه </w:t>
      </w:r>
      <w:r w:rsidR="004518C4">
        <w:rPr>
          <w:rFonts w:asciiTheme="minorHAnsi" w:hAnsiTheme="minorHAnsi" w:cstheme="minorHAnsi" w:hint="cs"/>
          <w:color w:val="808080"/>
          <w:sz w:val="40"/>
          <w:szCs w:val="40"/>
          <w:rtl/>
          <w:lang w:bidi="fa-IR"/>
        </w:rPr>
        <w:t>ا</w:t>
      </w:r>
      <w:r w:rsidRPr="00C54A5B">
        <w:rPr>
          <w:rFonts w:asciiTheme="minorHAnsi" w:hAnsiTheme="minorHAnsi" w:cstheme="minorHAnsi"/>
          <w:color w:val="808080"/>
          <w:sz w:val="40"/>
          <w:szCs w:val="40"/>
          <w:rtl/>
          <w:lang w:bidi="fa-IR"/>
        </w:rPr>
        <w:t>خلاص واجب وشوب حرام است کما مر پس ایجاد سازمان خالص هم واجب و تاسیس سازمان مشوب لازم الاجتناب است .لاطلاق قوله تعالی تعاونوا علی البر و التقوی و لا تعاونوا علی الاثم و العدوان</w:t>
      </w:r>
      <w:r w:rsidR="004518C4">
        <w:rPr>
          <w:rStyle w:val="FootnoteReference"/>
          <w:rFonts w:asciiTheme="minorHAnsi" w:hAnsiTheme="minorHAnsi" w:cstheme="minorHAnsi"/>
          <w:color w:val="808080"/>
          <w:sz w:val="40"/>
          <w:szCs w:val="40"/>
          <w:rtl/>
          <w:lang w:bidi="fa-IR"/>
        </w:rPr>
        <w:footnoteReference w:id="4"/>
      </w:r>
      <w:r w:rsidR="00354A49">
        <w:rPr>
          <w:rFonts w:asciiTheme="minorHAnsi" w:hAnsiTheme="minorHAnsi" w:cstheme="minorHAnsi"/>
          <w:color w:val="808080"/>
          <w:sz w:val="40"/>
          <w:szCs w:val="40"/>
          <w:rtl/>
          <w:lang w:bidi="fa-IR"/>
        </w:rPr>
        <w:t xml:space="preserve">. و  و تاسیس یک موسسه خالص </w:t>
      </w:r>
      <w:r w:rsidR="00354A49">
        <w:rPr>
          <w:rFonts w:asciiTheme="minorHAnsi" w:hAnsiTheme="minorHAnsi" w:cstheme="minorHAnsi" w:hint="cs"/>
          <w:color w:val="808080"/>
          <w:sz w:val="40"/>
          <w:szCs w:val="40"/>
          <w:rtl/>
          <w:lang w:bidi="ar-AE"/>
        </w:rPr>
        <w:t>و</w:t>
      </w:r>
      <w:r w:rsidRPr="00C54A5B">
        <w:rPr>
          <w:rFonts w:asciiTheme="minorHAnsi" w:hAnsiTheme="minorHAnsi" w:cstheme="minorHAnsi"/>
          <w:color w:val="808080"/>
          <w:sz w:val="40"/>
          <w:szCs w:val="40"/>
          <w:rtl/>
          <w:lang w:bidi="fa-IR"/>
        </w:rPr>
        <w:t xml:space="preserve"> مشوب مصداقی از </w:t>
      </w:r>
      <w:r w:rsidRPr="00C54A5B">
        <w:rPr>
          <w:rFonts w:asciiTheme="minorHAnsi" w:hAnsiTheme="minorHAnsi" w:cstheme="minorHAnsi"/>
          <w:color w:val="808080"/>
          <w:sz w:val="40"/>
          <w:szCs w:val="40"/>
          <w:rtl/>
          <w:lang w:bidi="fa-IR"/>
        </w:rPr>
        <w:lastRenderedPageBreak/>
        <w:t>تعاون مثبت و منفی در این آیه است  که  ما را مورد امر و نهی و تکلیف الزامی  در فعل وترک قرار داده است فافهم و تدبر.</w:t>
      </w:r>
    </w:p>
    <w:p w:rsidR="0017305F" w:rsidRPr="00C54A5B" w:rsidRDefault="0017305F" w:rsidP="0017305F">
      <w:pPr>
        <w:pStyle w:val="NormalWeb"/>
        <w:bidi/>
        <w:ind w:left="720"/>
        <w:rPr>
          <w:rFonts w:asciiTheme="minorHAnsi" w:hAnsiTheme="minorHAnsi" w:cstheme="minorHAnsi"/>
          <w:color w:val="808080"/>
          <w:sz w:val="40"/>
          <w:szCs w:val="40"/>
          <w:lang w:bidi="fa-IR"/>
        </w:rPr>
      </w:pPr>
      <w:r w:rsidRPr="00C54A5B">
        <w:rPr>
          <w:rFonts w:asciiTheme="minorHAnsi" w:hAnsiTheme="minorHAnsi" w:cstheme="minorHAnsi"/>
          <w:color w:val="808080"/>
          <w:sz w:val="40"/>
          <w:szCs w:val="40"/>
          <w:rtl/>
          <w:lang w:bidi="fa-IR"/>
        </w:rPr>
        <w:t xml:space="preserve"> فتحصل: مدیران در مقام ادای رهبری </w:t>
      </w:r>
      <w:r w:rsidR="00C54A5B" w:rsidRPr="00C54A5B">
        <w:rPr>
          <w:rFonts w:asciiTheme="minorHAnsi" w:hAnsiTheme="minorHAnsi" w:cstheme="minorHAnsi"/>
          <w:color w:val="808080"/>
          <w:sz w:val="40"/>
          <w:szCs w:val="40"/>
          <w:rtl/>
          <w:lang w:bidi="fa-IR"/>
        </w:rPr>
        <w:t xml:space="preserve"> خالص سازمانی موظ</w:t>
      </w:r>
      <w:r w:rsidRPr="00C54A5B">
        <w:rPr>
          <w:rFonts w:asciiTheme="minorHAnsi" w:hAnsiTheme="minorHAnsi" w:cstheme="minorHAnsi"/>
          <w:color w:val="808080"/>
          <w:sz w:val="40"/>
          <w:szCs w:val="40"/>
          <w:rtl/>
          <w:lang w:bidi="fa-IR"/>
        </w:rPr>
        <w:t xml:space="preserve">فند که پیروان خود را به گونه ای انگیزش دهند که </w:t>
      </w:r>
      <w:r w:rsidR="00C54A5B" w:rsidRPr="00C54A5B">
        <w:rPr>
          <w:rFonts w:asciiTheme="minorHAnsi" w:hAnsiTheme="minorHAnsi" w:cstheme="minorHAnsi"/>
          <w:color w:val="808080"/>
          <w:sz w:val="40"/>
          <w:szCs w:val="40"/>
          <w:rtl/>
          <w:lang w:bidi="fa-IR"/>
        </w:rPr>
        <w:t xml:space="preserve"> تدریجا</w:t>
      </w:r>
      <w:r w:rsidRPr="00C54A5B">
        <w:rPr>
          <w:rFonts w:asciiTheme="minorHAnsi" w:hAnsiTheme="minorHAnsi" w:cstheme="minorHAnsi"/>
          <w:color w:val="808080"/>
          <w:sz w:val="40"/>
          <w:szCs w:val="40"/>
          <w:rtl/>
          <w:lang w:bidi="fa-IR"/>
        </w:rPr>
        <w:t xml:space="preserve"> سازمانی خالص</w:t>
      </w:r>
      <w:r w:rsidR="00C54A5B" w:rsidRPr="00C54A5B">
        <w:rPr>
          <w:rFonts w:asciiTheme="minorHAnsi" w:hAnsiTheme="minorHAnsi" w:cstheme="minorHAnsi"/>
          <w:color w:val="808080"/>
          <w:sz w:val="40"/>
          <w:szCs w:val="40"/>
          <w:rtl/>
          <w:lang w:bidi="fa-IR"/>
        </w:rPr>
        <w:t xml:space="preserve"> و غیر مشوب را پدید آورند</w:t>
      </w:r>
      <w:r w:rsidRPr="00C54A5B">
        <w:rPr>
          <w:rFonts w:asciiTheme="minorHAnsi" w:hAnsiTheme="minorHAnsi" w:cstheme="minorHAnsi"/>
          <w:color w:val="808080"/>
          <w:sz w:val="40"/>
          <w:szCs w:val="40"/>
          <w:rtl/>
          <w:lang w:bidi="fa-IR"/>
        </w:rPr>
        <w:t xml:space="preserve"> </w:t>
      </w:r>
      <w:r w:rsidR="00C54A5B" w:rsidRPr="00C54A5B">
        <w:rPr>
          <w:rFonts w:asciiTheme="minorHAnsi" w:hAnsiTheme="minorHAnsi" w:cstheme="minorHAnsi"/>
          <w:color w:val="808080"/>
          <w:sz w:val="40"/>
          <w:szCs w:val="40"/>
          <w:rtl/>
          <w:lang w:bidi="fa-IR"/>
        </w:rPr>
        <w:t xml:space="preserve">.افراد ناخالص را دفع و افراد خالص را جذب نمایندکه رضای خدا را بر رضایت دیگران ترجیح </w:t>
      </w:r>
      <w:r w:rsidR="00C54A5B">
        <w:rPr>
          <w:rFonts w:asciiTheme="minorHAnsi" w:hAnsiTheme="minorHAnsi" w:cstheme="minorHAnsi" w:hint="cs"/>
          <w:color w:val="808080"/>
          <w:sz w:val="40"/>
          <w:szCs w:val="40"/>
          <w:rtl/>
          <w:lang w:bidi="fa-IR"/>
        </w:rPr>
        <w:t>می</w:t>
      </w:r>
      <w:r w:rsidR="00C54A5B" w:rsidRPr="00C54A5B">
        <w:rPr>
          <w:rFonts w:asciiTheme="minorHAnsi" w:hAnsiTheme="minorHAnsi" w:cstheme="minorHAnsi"/>
          <w:color w:val="808080"/>
          <w:sz w:val="40"/>
          <w:szCs w:val="40"/>
          <w:rtl/>
          <w:lang w:bidi="fa-IR"/>
        </w:rPr>
        <w:t>دهند.</w:t>
      </w:r>
    </w:p>
    <w:p w:rsidR="0083673C" w:rsidRPr="00C54A5B" w:rsidRDefault="0083673C" w:rsidP="0083673C">
      <w:pPr>
        <w:pStyle w:val="NormalWeb"/>
        <w:bidi/>
        <w:rPr>
          <w:rFonts w:asciiTheme="minorHAnsi" w:hAnsiTheme="minorHAnsi" w:cstheme="minorHAnsi"/>
          <w:color w:val="000000"/>
          <w:sz w:val="40"/>
          <w:szCs w:val="40"/>
          <w:rtl/>
        </w:rPr>
      </w:pPr>
    </w:p>
    <w:p w:rsidR="0083673C" w:rsidRPr="00C54A5B" w:rsidRDefault="0083673C" w:rsidP="0083673C">
      <w:pPr>
        <w:pStyle w:val="NormalWeb"/>
        <w:bidi/>
        <w:rPr>
          <w:rFonts w:asciiTheme="minorHAnsi" w:hAnsiTheme="minorHAnsi" w:cstheme="minorHAnsi"/>
          <w:color w:val="000000"/>
          <w:sz w:val="40"/>
          <w:szCs w:val="40"/>
        </w:rPr>
      </w:pPr>
    </w:p>
    <w:p w:rsidR="0083673C" w:rsidRPr="00C54A5B" w:rsidRDefault="0083673C" w:rsidP="0083673C">
      <w:pPr>
        <w:bidi/>
        <w:rPr>
          <w:rFonts w:cstheme="minorHAnsi"/>
          <w:sz w:val="40"/>
          <w:szCs w:val="40"/>
          <w:rtl/>
          <w:lang w:bidi="fa-IR"/>
        </w:rPr>
      </w:pPr>
    </w:p>
    <w:p w:rsidR="0083673C" w:rsidRPr="00C54A5B" w:rsidRDefault="0083673C" w:rsidP="0083673C">
      <w:pPr>
        <w:bidi/>
        <w:rPr>
          <w:rFonts w:cstheme="minorHAnsi"/>
          <w:sz w:val="40"/>
          <w:szCs w:val="40"/>
          <w:lang w:bidi="fa-IR"/>
        </w:rPr>
      </w:pPr>
    </w:p>
    <w:p w:rsidR="0083673C" w:rsidRPr="00C54A5B" w:rsidRDefault="0083673C" w:rsidP="0083673C">
      <w:pPr>
        <w:bidi/>
        <w:rPr>
          <w:rFonts w:cstheme="minorHAnsi"/>
          <w:sz w:val="40"/>
          <w:szCs w:val="40"/>
          <w:lang w:bidi="fa-IR"/>
        </w:rPr>
      </w:pPr>
      <w:r w:rsidRPr="00C54A5B">
        <w:rPr>
          <w:rFonts w:cstheme="minorHAnsi"/>
          <w:sz w:val="40"/>
          <w:szCs w:val="40"/>
          <w:rtl/>
          <w:lang w:bidi="fa-IR"/>
        </w:rPr>
        <w:t xml:space="preserve">  </w:t>
      </w:r>
    </w:p>
    <w:sectPr w:rsidR="0083673C" w:rsidRPr="00C54A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FE" w:rsidRDefault="00CE2AFE" w:rsidP="0083673C">
      <w:pPr>
        <w:spacing w:after="0" w:line="240" w:lineRule="auto"/>
      </w:pPr>
      <w:r>
        <w:separator/>
      </w:r>
    </w:p>
  </w:endnote>
  <w:endnote w:type="continuationSeparator" w:id="0">
    <w:p w:rsidR="00CE2AFE" w:rsidRDefault="00CE2AFE" w:rsidP="0083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FE" w:rsidRDefault="00CE2AFE" w:rsidP="0083673C">
      <w:pPr>
        <w:spacing w:after="0" w:line="240" w:lineRule="auto"/>
      </w:pPr>
      <w:r>
        <w:separator/>
      </w:r>
    </w:p>
  </w:footnote>
  <w:footnote w:type="continuationSeparator" w:id="0">
    <w:p w:rsidR="00CE2AFE" w:rsidRDefault="00CE2AFE" w:rsidP="0083673C">
      <w:pPr>
        <w:spacing w:after="0" w:line="240" w:lineRule="auto"/>
      </w:pPr>
      <w:r>
        <w:continuationSeparator/>
      </w:r>
    </w:p>
  </w:footnote>
  <w:footnote w:id="1">
    <w:p w:rsidR="00E4064E" w:rsidRDefault="00E4064E" w:rsidP="00E4064E">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نهج البلاغة (للصبحي صالح) / 89 / 51 و من خطبة له ع لما غلب أصحاب معاوية أصحابه ع على شريعة 523 الفرات بصفين و منعوهم الماء ..... ص : 88</w:t>
      </w:r>
    </w:p>
    <w:p w:rsidR="00E4064E" w:rsidRPr="00E4064E" w:rsidRDefault="00E4064E" w:rsidP="00E4064E">
      <w:pPr>
        <w:shd w:val="clear" w:color="auto" w:fill="FFFFFF"/>
        <w:bidi/>
        <w:rPr>
          <w:rFonts w:ascii="IRANSans" w:eastAsia="Times New Roman" w:hAnsi="IRANSans" w:cs="Times New Roman"/>
          <w:color w:val="000000"/>
          <w:sz w:val="27"/>
          <w:szCs w:val="27"/>
        </w:rPr>
      </w:pPr>
      <w:r>
        <w:rPr>
          <w:rFonts w:ascii="Traditional Arabic" w:hAnsi="Traditional Arabic" w:cs="Traditional Arabic" w:hint="cs"/>
          <w:color w:val="242887"/>
          <w:sz w:val="30"/>
          <w:szCs w:val="30"/>
          <w:rtl/>
          <w:lang w:bidi="fa-IR"/>
        </w:rPr>
        <w:t xml:space="preserve">وَ الْحَيَاةُ فِي مَوْتِكُمْ قَاهِرِينَ أَلَا وَ إِنَّ مُعَاوِيَةَ </w:t>
      </w:r>
      <w:r>
        <w:rPr>
          <w:rFonts w:ascii="Traditional Arabic" w:hAnsi="Traditional Arabic" w:cs="Traditional Arabic" w:hint="cs"/>
          <w:color w:val="D30000"/>
          <w:sz w:val="30"/>
          <w:szCs w:val="30"/>
          <w:rtl/>
          <w:lang w:bidi="fa-IR"/>
        </w:rPr>
        <w:t>قَادَ</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لُمَةً</w:t>
      </w:r>
      <w:r>
        <w:rPr>
          <w:rFonts w:ascii="Traditional Arabic" w:hAnsi="Traditional Arabic" w:cs="Traditional Arabic" w:hint="cs"/>
          <w:color w:val="02802C"/>
          <w:sz w:val="30"/>
          <w:szCs w:val="30"/>
          <w:rtl/>
          <w:lang w:bidi="fa-IR"/>
        </w:rPr>
        <w:t xml:space="preserve"> 525</w:t>
      </w:r>
      <w:r>
        <w:rPr>
          <w:rFonts w:ascii="Traditional Arabic" w:hAnsi="Traditional Arabic" w:cs="Traditional Arabic" w:hint="cs"/>
          <w:color w:val="242887"/>
          <w:sz w:val="30"/>
          <w:szCs w:val="30"/>
          <w:rtl/>
          <w:lang w:bidi="fa-IR"/>
        </w:rPr>
        <w:t xml:space="preserve"> مِنَ الْغُوَاةِ وَ عَمَّسَ‏</w:t>
      </w:r>
      <w:r>
        <w:rPr>
          <w:rFonts w:ascii="Traditional Arabic" w:hAnsi="Traditional Arabic" w:cs="Traditional Arabic" w:hint="cs"/>
          <w:color w:val="02802C"/>
          <w:sz w:val="30"/>
          <w:szCs w:val="30"/>
          <w:rtl/>
          <w:lang w:bidi="fa-IR"/>
        </w:rPr>
        <w:t xml:space="preserve"> 526</w:t>
      </w:r>
      <w:r>
        <w:rPr>
          <w:rFonts w:ascii="Traditional Arabic" w:hAnsi="Traditional Arabic" w:cs="Traditional Arabic" w:hint="cs"/>
          <w:color w:val="242887"/>
          <w:sz w:val="30"/>
          <w:szCs w:val="30"/>
          <w:rtl/>
          <w:lang w:bidi="fa-IR"/>
        </w:rPr>
        <w:t xml:space="preserve"> عَلَيْهِمُ الْخَبَرَ حَتَّى جَعَلُوا نُحُورَهُمْ أَغْرَاضَ‏</w:t>
      </w:r>
      <w:r>
        <w:rPr>
          <w:rFonts w:ascii="Traditional Arabic" w:hAnsi="Traditional Arabic" w:cs="Traditional Arabic" w:hint="cs"/>
          <w:color w:val="02802C"/>
          <w:sz w:val="30"/>
          <w:szCs w:val="30"/>
          <w:rtl/>
          <w:lang w:bidi="fa-IR"/>
        </w:rPr>
        <w:t xml:space="preserve"> 5</w:t>
      </w:r>
      <w:r w:rsidRPr="00E4064E">
        <w:rPr>
          <w:rFonts w:ascii="IRANSans" w:eastAsia="Times New Roman" w:hAnsi="IRANSans" w:cs="Times New Roman"/>
          <w:color w:val="000000"/>
          <w:sz w:val="27"/>
          <w:szCs w:val="27"/>
          <w:rtl/>
        </w:rPr>
        <w:t xml:space="preserve"> سخنى از آن حضرت (ع) هنگامى كه ياران معاويه در صفين بر آب فرات غلبه يافتند و آب را به روى اصحاب او بستند: </w:t>
      </w:r>
    </w:p>
    <w:p w:rsidR="00E4064E" w:rsidRPr="00E4064E" w:rsidRDefault="00E4064E" w:rsidP="00E4064E">
      <w:pPr>
        <w:shd w:val="clear" w:color="auto" w:fill="FFFFFF"/>
        <w:bidi/>
        <w:spacing w:after="0" w:line="240" w:lineRule="auto"/>
        <w:rPr>
          <w:rFonts w:ascii="IRANSans" w:eastAsia="Times New Roman" w:hAnsi="IRANSans" w:cs="Times New Roman"/>
          <w:color w:val="000000"/>
          <w:sz w:val="27"/>
          <w:szCs w:val="27"/>
          <w:rtl/>
        </w:rPr>
      </w:pPr>
      <w:r w:rsidRPr="00E4064E">
        <w:rPr>
          <w:rFonts w:ascii="IRANSans" w:eastAsia="Times New Roman" w:hAnsi="IRANSans" w:cs="Times New Roman"/>
          <w:color w:val="000000"/>
          <w:sz w:val="27"/>
          <w:szCs w:val="27"/>
          <w:rtl/>
        </w:rPr>
        <w:t xml:space="preserve">از شما مى خواهند كه بر سفره جنگ مهمانشان كنيد و شما را دو راه در پيش است، يا تن به مذلّت دادن و فرو افتادن از منزلتى كه در آن هستيد، يا سيراب كردن شمشيرها از خون و سيراب كردن خود از آب. اگر مقهور شويد، زندگيتان مرگ است و اگر پيروز شويد، مرگتان زندگى است. بدانيد، كه معاويه جماعتى از گمراهان را به ميدان جنگ كشيد و حقيقت حال از آنان پوشيده داشت، تا گلوهاى خود </w:t>
      </w:r>
      <w:r>
        <w:rPr>
          <w:rFonts w:ascii="IRANSans" w:eastAsia="Times New Roman" w:hAnsi="IRANSans" w:cs="Times New Roman" w:hint="cs"/>
          <w:color w:val="000000"/>
          <w:sz w:val="27"/>
          <w:szCs w:val="27"/>
          <w:rtl/>
        </w:rPr>
        <w:t>را</w:t>
      </w:r>
      <w:r w:rsidRPr="00E4064E">
        <w:rPr>
          <w:rFonts w:ascii="IRANSans" w:eastAsia="Times New Roman" w:hAnsi="IRANSans" w:cs="Times New Roman"/>
          <w:color w:val="000000"/>
          <w:sz w:val="27"/>
          <w:szCs w:val="27"/>
          <w:rtl/>
        </w:rPr>
        <w:t>هدف تير بلا ساختند. </w:t>
      </w:r>
    </w:p>
    <w:p w:rsidR="00E4064E" w:rsidRDefault="00E4064E" w:rsidP="00E4064E">
      <w:pPr>
        <w:pStyle w:val="NormalWeb"/>
        <w:bidi/>
        <w:rPr>
          <w:rFonts w:ascii="Traditional Arabic" w:hAnsi="Traditional Arabic" w:cs="Traditional Arabic"/>
          <w:color w:val="242887"/>
          <w:sz w:val="30"/>
          <w:szCs w:val="30"/>
          <w:rtl/>
          <w:lang w:bidi="fa-IR"/>
        </w:rPr>
      </w:pPr>
      <w:r>
        <w:rPr>
          <w:rFonts w:ascii="Traditional Arabic" w:hAnsi="Traditional Arabic" w:cs="Traditional Arabic" w:hint="cs"/>
          <w:color w:val="02802C"/>
          <w:sz w:val="30"/>
          <w:szCs w:val="30"/>
          <w:rtl/>
          <w:lang w:bidi="fa-IR"/>
        </w:rPr>
        <w:t>27</w:t>
      </w:r>
      <w:r>
        <w:rPr>
          <w:rFonts w:ascii="Traditional Arabic" w:hAnsi="Traditional Arabic" w:cs="Traditional Arabic" w:hint="cs"/>
          <w:color w:val="242887"/>
          <w:sz w:val="30"/>
          <w:szCs w:val="30"/>
          <w:rtl/>
          <w:lang w:bidi="fa-IR"/>
        </w:rPr>
        <w:t xml:space="preserve"> الْمَنِيَّةِ</w:t>
      </w:r>
    </w:p>
    <w:p w:rsidR="00E4064E" w:rsidRPr="00E4064E" w:rsidRDefault="00E4064E" w:rsidP="00E4064E">
      <w:pPr>
        <w:pStyle w:val="NormalWeb"/>
        <w:bidi/>
        <w:rPr>
          <w:rFonts w:ascii="Traditional Arabic" w:hAnsi="Traditional Arabic" w:cs="Traditional Arabic"/>
          <w:color w:val="242887"/>
          <w:sz w:val="30"/>
          <w:szCs w:val="30"/>
          <w:lang w:bidi="fa-IR"/>
        </w:rPr>
      </w:pPr>
      <w:r w:rsidRPr="00E4064E">
        <w:rPr>
          <w:rFonts w:ascii="IRANSans" w:hAnsi="IRANSans"/>
          <w:color w:val="000000"/>
          <w:sz w:val="27"/>
          <w:szCs w:val="27"/>
          <w:rtl/>
        </w:rPr>
        <w:br/>
        <w:t>اللُمَة: گروهى اندك. </w:t>
      </w:r>
    </w:p>
    <w:p w:rsidR="00E4064E" w:rsidRPr="00E4064E" w:rsidRDefault="00E4064E" w:rsidP="00E4064E">
      <w:pPr>
        <w:shd w:val="clear" w:color="auto" w:fill="FFFFFF"/>
        <w:bidi/>
        <w:spacing w:after="0" w:line="240" w:lineRule="auto"/>
        <w:rPr>
          <w:rFonts w:ascii="IRANSans" w:eastAsia="Times New Roman" w:hAnsi="IRANSans" w:cs="Times New Roman"/>
          <w:color w:val="000000"/>
          <w:sz w:val="27"/>
          <w:szCs w:val="27"/>
          <w:rtl/>
        </w:rPr>
      </w:pPr>
      <w:r w:rsidRPr="00E4064E">
        <w:rPr>
          <w:rFonts w:ascii="IRANSans" w:eastAsia="Times New Roman" w:hAnsi="IRANSans" w:cs="Times New Roman"/>
          <w:color w:val="000000"/>
          <w:sz w:val="27"/>
          <w:szCs w:val="27"/>
          <w:rtl/>
        </w:rPr>
        <w:t>عَمَّسَ عَلَيْهِمُ الخَبَرَ: واقعيات را بر آنان تاريك و مبهم ساخت. </w:t>
      </w:r>
    </w:p>
    <w:p w:rsidR="00E4064E" w:rsidRPr="00E4064E" w:rsidRDefault="00E4064E" w:rsidP="00E4064E">
      <w:pPr>
        <w:shd w:val="clear" w:color="auto" w:fill="FFFFFF"/>
        <w:bidi/>
        <w:spacing w:after="0" w:line="240" w:lineRule="auto"/>
        <w:rPr>
          <w:rFonts w:ascii="IRANSans" w:eastAsia="Times New Roman" w:hAnsi="IRANSans" w:cs="Times New Roman"/>
          <w:color w:val="000000"/>
          <w:sz w:val="27"/>
          <w:szCs w:val="27"/>
          <w:rtl/>
        </w:rPr>
      </w:pPr>
      <w:r w:rsidRPr="00E4064E">
        <w:rPr>
          <w:rFonts w:ascii="IRANSans" w:eastAsia="Times New Roman" w:hAnsi="IRANSans" w:cs="Times New Roman"/>
          <w:color w:val="000000"/>
          <w:sz w:val="27"/>
          <w:szCs w:val="27"/>
          <w:rtl/>
        </w:rPr>
        <w:t>الَاغْرَاض: جمع غَرَض، نشانه هايى كه به سوى آن تيراندازى مى شود.</w:t>
      </w:r>
    </w:p>
    <w:p w:rsidR="00E4064E" w:rsidRDefault="00E4064E" w:rsidP="00E4064E">
      <w:pPr>
        <w:pStyle w:val="NormalWeb"/>
        <w:bidi/>
        <w:rPr>
          <w:rFonts w:ascii="Traditional Arabic" w:hAnsi="Traditional Arabic" w:cs="Traditional Arabic" w:hint="cs"/>
          <w:color w:val="552B2B"/>
          <w:sz w:val="30"/>
          <w:szCs w:val="30"/>
          <w:rtl/>
        </w:rPr>
      </w:pPr>
    </w:p>
    <w:p w:rsidR="00E4064E" w:rsidRDefault="00E4064E">
      <w:pPr>
        <w:pStyle w:val="FootnoteText"/>
        <w:rPr>
          <w:lang w:bidi="fa-IR"/>
        </w:rPr>
      </w:pPr>
    </w:p>
    <w:p w:rsidR="00E4064E" w:rsidRPr="00E4064E" w:rsidRDefault="00E4064E">
      <w:pPr>
        <w:pStyle w:val="FootnoteText"/>
        <w:rPr>
          <w:rFonts w:hint="cs"/>
          <w:rtl/>
          <w:lang w:bidi="fa-IR"/>
        </w:rPr>
      </w:pPr>
    </w:p>
  </w:footnote>
  <w:footnote w:id="2">
    <w:p w:rsidR="0083673C" w:rsidRDefault="0083673C" w:rsidP="0083673C">
      <w:pPr>
        <w:pStyle w:val="NormalWeb"/>
        <w:bidi/>
        <w:rPr>
          <w:lang w:bidi="fa-IR"/>
        </w:rPr>
      </w:pPr>
      <w:r>
        <w:rPr>
          <w:rStyle w:val="FootnoteReference"/>
        </w:rPr>
        <w:footnoteRef/>
      </w:r>
      <w:r>
        <w:t xml:space="preserve"> </w:t>
      </w:r>
      <w:r>
        <w:rPr>
          <w:rFonts w:ascii="Traditional Arabic" w:cs="Traditional Arabic" w:hint="cs"/>
          <w:color w:val="000000"/>
          <w:sz w:val="30"/>
          <w:szCs w:val="30"/>
          <w:rtl/>
          <w:lang w:bidi="fa-IR"/>
        </w:rPr>
        <w:t>هيچ قومى را كه ايمان به خدا و روز قيامت دارد نمى‏يابى كه با دشمنان خدا و رسولش دوستى كنند هرچند پدران يا فرزندان يا برادران يا خويشاوندان آنها باشند آنها كسانى هستند كه خداوند ايمان را بر صفحه قلوبشان نوشته و با روحى از ناحيه خودش آنها را تقويت فرموده و آنها را در باغهايى از بهشت داخل مى‏كند كه نهرها از زير درختانش جارى است جاودانه در آن مى‏مانند خدا از آنها خشنود و آنها نيز از خدا خشنودند آنها حزب اللّه‏اند بدانيد حزب اللّه رستگارانند.</w:t>
      </w:r>
      <w:r>
        <w:rPr>
          <w:rStyle w:val="FootnoteReference"/>
          <w:rFonts w:ascii="Traditional Arabic" w:cs="Traditional Arabic"/>
          <w:color w:val="000000"/>
          <w:sz w:val="30"/>
          <w:szCs w:val="30"/>
          <w:rtl/>
          <w:lang w:bidi="fa-IR"/>
        </w:rPr>
        <w:footnoteRef/>
      </w:r>
    </w:p>
    <w:p w:rsidR="0083673C" w:rsidRDefault="0083673C">
      <w:pPr>
        <w:pStyle w:val="FootnoteText"/>
      </w:pPr>
    </w:p>
    <w:p w:rsidR="0083673C" w:rsidRDefault="0083673C">
      <w:pPr>
        <w:pStyle w:val="FootnoteText"/>
      </w:pPr>
    </w:p>
  </w:footnote>
  <w:footnote w:id="3">
    <w:p w:rsidR="0083673C" w:rsidRDefault="0083673C" w:rsidP="0083673C">
      <w:pPr>
        <w:pStyle w:val="NormalWeb"/>
        <w:bidi/>
        <w:rPr>
          <w:lang w:bidi="fa-IR"/>
        </w:rPr>
      </w:pPr>
      <w:r>
        <w:rPr>
          <w:rStyle w:val="FootnoteReference"/>
        </w:rPr>
        <w:footnoteRef/>
      </w:r>
      <w:r>
        <w:t xml:space="preserve"> </w:t>
      </w:r>
      <w:r>
        <w:rPr>
          <w:rFonts w:ascii="Traditional Arabic" w:cs="Traditional Arabic" w:hint="cs"/>
          <w:color w:val="000000"/>
          <w:sz w:val="30"/>
          <w:szCs w:val="30"/>
          <w:rtl/>
          <w:lang w:bidi="fa-IR"/>
        </w:rPr>
        <w:t>محمّد (ص) فرستاده خداست؛ و كسانى كه با او هستند در برابر كفّار سرسخت و شديد، و در ميان خود مهربانند؛ پيوسته آنها را در حال ركوع و سجود مى‏بينى در حالى كه همواره فضل خدا و رضاى او را مى‏طلبند؛ نشانه آنها در صورتشان از اثر سجده نمايان است؛ اين توصيف آنان در تورات و توصيف آنان در انجيل است، همانند زراعتى كه جوانه‏هاى خود را خارج ساخته، سپس به تقويت آن پرداخته تا محكم شده و بر پاى خود ايستاده است و بقدرى نموّ و رشد كرده كه زارعان را به شگفتى وامى‏دارد؛ اين براى آن است كه كافران را به خشم آورد (ولى) كسانى از آنها را كه ايمان آورده و كارهاى شايسته انجام داده‏اند، خداوند وعده آمرزش و اجر عظيمى داده است. (29)</w:t>
      </w:r>
      <w:r>
        <w:rPr>
          <w:rStyle w:val="FootnoteReference"/>
          <w:rFonts w:ascii="Traditional Arabic" w:cs="Traditional Arabic"/>
          <w:color w:val="000000"/>
          <w:sz w:val="30"/>
          <w:szCs w:val="30"/>
          <w:rtl/>
          <w:lang w:bidi="fa-IR"/>
        </w:rPr>
        <w:footnoteRef/>
      </w:r>
    </w:p>
    <w:p w:rsidR="0083673C" w:rsidRDefault="0083673C">
      <w:pPr>
        <w:pStyle w:val="FootnoteText"/>
      </w:pPr>
    </w:p>
    <w:p w:rsidR="0083673C" w:rsidRDefault="0083673C">
      <w:pPr>
        <w:pStyle w:val="FootnoteText"/>
      </w:pPr>
    </w:p>
  </w:footnote>
  <w:footnote w:id="4">
    <w:p w:rsidR="004518C4" w:rsidRPr="004518C4" w:rsidRDefault="004518C4" w:rsidP="004518C4">
      <w:pPr>
        <w:pStyle w:val="NormalWeb"/>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المائدة : 2 يا أَيُّهَا الَّذينَ آمَنُوا لا تُحِلُّوا شَعائِرَ اللَّهِ وَ لاَ الشَّهْرَ الْحَرامَ وَ لاَ الْهَدْيَ وَ لاَ الْقَلائِدَ وَ لاَ آمِّينَ الْبَيْتَ الْحَرامَ يَبْتَغُونَ فَضْلاً مِنْ رَبِّهِمْ وَ رِضْواناً وَ إِذا حَلَلْتُمْ فَاصْطادُوا وَ لا يَجْرِمَنَّكُمْ شَنَآنُ قَوْمٍ أَنْ صَدُّوكُمْ عَنِ الْمَسْجِدِ الْحَرامِ أَنْ تَعْتَدُوا وَ تَعاوَنُوا عَلَى الْبِرِّ وَ التَّقْوى‏ وَ لا تَعاوَنُوا عَلَى الْإِثْمِ وَ الْعُدْوانِ وَ اتَّقُوا اللَّهَ إِنَّ اللَّهَ شَديدُ الْعِقابِ </w:t>
      </w:r>
    </w:p>
    <w:p w:rsidR="004518C4" w:rsidRDefault="004518C4" w:rsidP="004518C4">
      <w:pPr>
        <w:pStyle w:val="NormalWeb"/>
        <w:bidi/>
        <w:rPr>
          <w:lang w:bidi="fa-IR"/>
        </w:rPr>
      </w:pPr>
      <w:r>
        <w:rPr>
          <w:rFonts w:ascii="Traditional Arabic" w:hAnsi="Traditional Arabic" w:cs="Traditional Arabic" w:hint="cs"/>
          <w:color w:val="000000"/>
          <w:sz w:val="30"/>
          <w:szCs w:val="30"/>
          <w:rtl/>
          <w:lang w:bidi="fa-IR"/>
        </w:rPr>
        <w:t>اى كسانى كه ايمان آورده‏ايد! شعائر و حدود الهى (و مراسم حج را محترم بشمريد! و مخالفت با آنها) را حلال ندانيد! و نه ماه حرام را، و نه قربانيهاى بى‏نشان و نشاندار را، و نه آنها را كه به قصد خانه خدا براى به دست آوردن فضل پروردگار و خشنودى او مى‏آيند! اما هنگامى كه از احرام بيرون آمديد، صيدكردن براى شما مانعى ندارد. و خصومت با جمعيّتى كه شما را از آمدن به مسجد الحرام (در سال حديبيه) بازداشتند، نبايد شما را وادار به تعدّى و تجاوز كند! و (همواره) در راه نيكى و پرهيزگارى با هم تعاون كنيد! و (هرگز) در راه گناه و تعدّى همكارى ننماييد! و از (مخالفت فرمان) خدا بپرهيزيد كه مجازات خدا شديد است! (2)</w:t>
      </w:r>
    </w:p>
    <w:p w:rsidR="004518C4" w:rsidRDefault="004518C4">
      <w:pPr>
        <w:pStyle w:val="FootnoteText"/>
        <w:rPr>
          <w:lang w:bidi="fa-IR"/>
        </w:rPr>
      </w:pPr>
    </w:p>
    <w:p w:rsidR="004518C4" w:rsidRDefault="004518C4">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17AA"/>
    <w:multiLevelType w:val="hybridMultilevel"/>
    <w:tmpl w:val="EA322BC8"/>
    <w:lvl w:ilvl="0" w:tplc="28C45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E6"/>
    <w:rsid w:val="00002B50"/>
    <w:rsid w:val="00030D16"/>
    <w:rsid w:val="000C1BFC"/>
    <w:rsid w:val="0017305F"/>
    <w:rsid w:val="00354A49"/>
    <w:rsid w:val="004518C4"/>
    <w:rsid w:val="004C50B8"/>
    <w:rsid w:val="0083673C"/>
    <w:rsid w:val="008B40AA"/>
    <w:rsid w:val="00BD49A7"/>
    <w:rsid w:val="00C54A5B"/>
    <w:rsid w:val="00CE2AFE"/>
    <w:rsid w:val="00CF61E6"/>
    <w:rsid w:val="00D25157"/>
    <w:rsid w:val="00DD465D"/>
    <w:rsid w:val="00E40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DAC5"/>
  <w15:chartTrackingRefBased/>
  <w15:docId w15:val="{ED27F559-BBA0-4178-AE0C-2DB600C1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73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36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73C"/>
    <w:rPr>
      <w:sz w:val="20"/>
      <w:szCs w:val="20"/>
    </w:rPr>
  </w:style>
  <w:style w:type="character" w:styleId="FootnoteReference">
    <w:name w:val="footnote reference"/>
    <w:basedOn w:val="DefaultParagraphFont"/>
    <w:uiPriority w:val="99"/>
    <w:semiHidden/>
    <w:unhideWhenUsed/>
    <w:rsid w:val="00836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0364">
      <w:bodyDiv w:val="1"/>
      <w:marLeft w:val="0"/>
      <w:marRight w:val="0"/>
      <w:marTop w:val="0"/>
      <w:marBottom w:val="0"/>
      <w:divBdr>
        <w:top w:val="none" w:sz="0" w:space="0" w:color="auto"/>
        <w:left w:val="none" w:sz="0" w:space="0" w:color="auto"/>
        <w:bottom w:val="none" w:sz="0" w:space="0" w:color="auto"/>
        <w:right w:val="none" w:sz="0" w:space="0" w:color="auto"/>
      </w:divBdr>
    </w:div>
    <w:div w:id="409667653">
      <w:bodyDiv w:val="1"/>
      <w:marLeft w:val="0"/>
      <w:marRight w:val="0"/>
      <w:marTop w:val="0"/>
      <w:marBottom w:val="0"/>
      <w:divBdr>
        <w:top w:val="none" w:sz="0" w:space="0" w:color="auto"/>
        <w:left w:val="none" w:sz="0" w:space="0" w:color="auto"/>
        <w:bottom w:val="none" w:sz="0" w:space="0" w:color="auto"/>
        <w:right w:val="none" w:sz="0" w:space="0" w:color="auto"/>
      </w:divBdr>
      <w:divsChild>
        <w:div w:id="1303580828">
          <w:marLeft w:val="0"/>
          <w:marRight w:val="0"/>
          <w:marTop w:val="0"/>
          <w:marBottom w:val="0"/>
          <w:divBdr>
            <w:top w:val="none" w:sz="0" w:space="0" w:color="auto"/>
            <w:left w:val="none" w:sz="0" w:space="0" w:color="auto"/>
            <w:bottom w:val="none" w:sz="0" w:space="0" w:color="auto"/>
            <w:right w:val="none" w:sz="0" w:space="0" w:color="auto"/>
          </w:divBdr>
        </w:div>
        <w:div w:id="1331910023">
          <w:marLeft w:val="0"/>
          <w:marRight w:val="0"/>
          <w:marTop w:val="0"/>
          <w:marBottom w:val="0"/>
          <w:divBdr>
            <w:top w:val="none" w:sz="0" w:space="0" w:color="auto"/>
            <w:left w:val="none" w:sz="0" w:space="0" w:color="auto"/>
            <w:bottom w:val="none" w:sz="0" w:space="0" w:color="auto"/>
            <w:right w:val="none" w:sz="0" w:space="0" w:color="auto"/>
          </w:divBdr>
        </w:div>
        <w:div w:id="1021930984">
          <w:marLeft w:val="0"/>
          <w:marRight w:val="0"/>
          <w:marTop w:val="0"/>
          <w:marBottom w:val="0"/>
          <w:divBdr>
            <w:top w:val="none" w:sz="0" w:space="0" w:color="auto"/>
            <w:left w:val="none" w:sz="0" w:space="0" w:color="auto"/>
            <w:bottom w:val="none" w:sz="0" w:space="0" w:color="auto"/>
            <w:right w:val="none" w:sz="0" w:space="0" w:color="auto"/>
          </w:divBdr>
        </w:div>
      </w:divsChild>
    </w:div>
    <w:div w:id="766266583">
      <w:bodyDiv w:val="1"/>
      <w:marLeft w:val="0"/>
      <w:marRight w:val="0"/>
      <w:marTop w:val="0"/>
      <w:marBottom w:val="0"/>
      <w:divBdr>
        <w:top w:val="none" w:sz="0" w:space="0" w:color="auto"/>
        <w:left w:val="none" w:sz="0" w:space="0" w:color="auto"/>
        <w:bottom w:val="none" w:sz="0" w:space="0" w:color="auto"/>
        <w:right w:val="none" w:sz="0" w:space="0" w:color="auto"/>
      </w:divBdr>
    </w:div>
    <w:div w:id="927616989">
      <w:bodyDiv w:val="1"/>
      <w:marLeft w:val="0"/>
      <w:marRight w:val="0"/>
      <w:marTop w:val="0"/>
      <w:marBottom w:val="0"/>
      <w:divBdr>
        <w:top w:val="none" w:sz="0" w:space="0" w:color="auto"/>
        <w:left w:val="none" w:sz="0" w:space="0" w:color="auto"/>
        <w:bottom w:val="none" w:sz="0" w:space="0" w:color="auto"/>
        <w:right w:val="none" w:sz="0" w:space="0" w:color="auto"/>
      </w:divBdr>
      <w:divsChild>
        <w:div w:id="706489079">
          <w:marLeft w:val="0"/>
          <w:marRight w:val="0"/>
          <w:marTop w:val="0"/>
          <w:marBottom w:val="0"/>
          <w:divBdr>
            <w:top w:val="none" w:sz="0" w:space="0" w:color="auto"/>
            <w:left w:val="none" w:sz="0" w:space="0" w:color="auto"/>
            <w:bottom w:val="none" w:sz="0" w:space="0" w:color="auto"/>
            <w:right w:val="none" w:sz="0" w:space="0" w:color="auto"/>
          </w:divBdr>
        </w:div>
        <w:div w:id="1430739166">
          <w:marLeft w:val="0"/>
          <w:marRight w:val="0"/>
          <w:marTop w:val="0"/>
          <w:marBottom w:val="0"/>
          <w:divBdr>
            <w:top w:val="none" w:sz="0" w:space="0" w:color="auto"/>
            <w:left w:val="none" w:sz="0" w:space="0" w:color="auto"/>
            <w:bottom w:val="none" w:sz="0" w:space="0" w:color="auto"/>
            <w:right w:val="none" w:sz="0" w:space="0" w:color="auto"/>
          </w:divBdr>
        </w:div>
        <w:div w:id="1859661195">
          <w:marLeft w:val="0"/>
          <w:marRight w:val="0"/>
          <w:marTop w:val="0"/>
          <w:marBottom w:val="0"/>
          <w:divBdr>
            <w:top w:val="none" w:sz="0" w:space="0" w:color="auto"/>
            <w:left w:val="none" w:sz="0" w:space="0" w:color="auto"/>
            <w:bottom w:val="none" w:sz="0" w:space="0" w:color="auto"/>
            <w:right w:val="none" w:sz="0" w:space="0" w:color="auto"/>
          </w:divBdr>
        </w:div>
      </w:divsChild>
    </w:div>
    <w:div w:id="939606728">
      <w:bodyDiv w:val="1"/>
      <w:marLeft w:val="0"/>
      <w:marRight w:val="0"/>
      <w:marTop w:val="0"/>
      <w:marBottom w:val="0"/>
      <w:divBdr>
        <w:top w:val="none" w:sz="0" w:space="0" w:color="auto"/>
        <w:left w:val="none" w:sz="0" w:space="0" w:color="auto"/>
        <w:bottom w:val="none" w:sz="0" w:space="0" w:color="auto"/>
        <w:right w:val="none" w:sz="0" w:space="0" w:color="auto"/>
      </w:divBdr>
    </w:div>
    <w:div w:id="1070352650">
      <w:bodyDiv w:val="1"/>
      <w:marLeft w:val="0"/>
      <w:marRight w:val="0"/>
      <w:marTop w:val="0"/>
      <w:marBottom w:val="0"/>
      <w:divBdr>
        <w:top w:val="none" w:sz="0" w:space="0" w:color="auto"/>
        <w:left w:val="none" w:sz="0" w:space="0" w:color="auto"/>
        <w:bottom w:val="none" w:sz="0" w:space="0" w:color="auto"/>
        <w:right w:val="none" w:sz="0" w:space="0" w:color="auto"/>
      </w:divBdr>
    </w:div>
    <w:div w:id="1315572125">
      <w:bodyDiv w:val="1"/>
      <w:marLeft w:val="0"/>
      <w:marRight w:val="0"/>
      <w:marTop w:val="0"/>
      <w:marBottom w:val="0"/>
      <w:divBdr>
        <w:top w:val="none" w:sz="0" w:space="0" w:color="auto"/>
        <w:left w:val="none" w:sz="0" w:space="0" w:color="auto"/>
        <w:bottom w:val="none" w:sz="0" w:space="0" w:color="auto"/>
        <w:right w:val="none" w:sz="0" w:space="0" w:color="auto"/>
      </w:divBdr>
    </w:div>
    <w:div w:id="1844466654">
      <w:bodyDiv w:val="1"/>
      <w:marLeft w:val="0"/>
      <w:marRight w:val="0"/>
      <w:marTop w:val="0"/>
      <w:marBottom w:val="0"/>
      <w:divBdr>
        <w:top w:val="none" w:sz="0" w:space="0" w:color="auto"/>
        <w:left w:val="none" w:sz="0" w:space="0" w:color="auto"/>
        <w:bottom w:val="none" w:sz="0" w:space="0" w:color="auto"/>
        <w:right w:val="none" w:sz="0" w:space="0" w:color="auto"/>
      </w:divBdr>
      <w:divsChild>
        <w:div w:id="218907808">
          <w:marLeft w:val="0"/>
          <w:marRight w:val="0"/>
          <w:marTop w:val="0"/>
          <w:marBottom w:val="0"/>
          <w:divBdr>
            <w:top w:val="none" w:sz="0" w:space="0" w:color="auto"/>
            <w:left w:val="none" w:sz="0" w:space="0" w:color="auto"/>
            <w:bottom w:val="none" w:sz="0" w:space="0" w:color="auto"/>
            <w:right w:val="none" w:sz="0" w:space="0" w:color="auto"/>
          </w:divBdr>
        </w:div>
        <w:div w:id="1171484316">
          <w:marLeft w:val="0"/>
          <w:marRight w:val="0"/>
          <w:marTop w:val="0"/>
          <w:marBottom w:val="0"/>
          <w:divBdr>
            <w:top w:val="none" w:sz="0" w:space="0" w:color="auto"/>
            <w:left w:val="none" w:sz="0" w:space="0" w:color="auto"/>
            <w:bottom w:val="none" w:sz="0" w:space="0" w:color="auto"/>
            <w:right w:val="none" w:sz="0" w:space="0" w:color="auto"/>
          </w:divBdr>
        </w:div>
      </w:divsChild>
    </w:div>
    <w:div w:id="1861354796">
      <w:bodyDiv w:val="1"/>
      <w:marLeft w:val="0"/>
      <w:marRight w:val="0"/>
      <w:marTop w:val="0"/>
      <w:marBottom w:val="0"/>
      <w:divBdr>
        <w:top w:val="none" w:sz="0" w:space="0" w:color="auto"/>
        <w:left w:val="none" w:sz="0" w:space="0" w:color="auto"/>
        <w:bottom w:val="none" w:sz="0" w:space="0" w:color="auto"/>
        <w:right w:val="none" w:sz="0" w:space="0" w:color="auto"/>
      </w:divBdr>
    </w:div>
    <w:div w:id="21301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22C6-EACC-40B0-A8D7-B71C91A9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2025-04-22T22:13:00Z</dcterms:created>
  <dcterms:modified xsi:type="dcterms:W3CDTF">2025-04-23T00:13:00Z</dcterms:modified>
</cp:coreProperties>
</file>